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A78" w:rsidRPr="00393572" w:rsidRDefault="001D6A78" w:rsidP="001D6A78">
      <w:pPr>
        <w:shd w:val="clear" w:color="auto" w:fill="FFFFFF"/>
        <w:spacing w:after="0" w:line="240" w:lineRule="auto"/>
        <w:ind w:left="3261"/>
        <w:rPr>
          <w:rFonts w:ascii="Times New Roman" w:hAnsi="Times New Roman" w:cs="Times New Roman"/>
          <w:color w:val="464646"/>
          <w:sz w:val="24"/>
          <w:szCs w:val="24"/>
        </w:rPr>
      </w:pPr>
      <w:r w:rsidRPr="00393572">
        <w:rPr>
          <w:rFonts w:ascii="Times New Roman" w:hAnsi="Times New Roman" w:cs="Times New Roman"/>
          <w:color w:val="464646"/>
          <w:sz w:val="24"/>
          <w:szCs w:val="24"/>
        </w:rPr>
        <w:t>В ОАО Петербургская сбытовая компания</w:t>
      </w:r>
    </w:p>
    <w:p w:rsidR="001D6A78" w:rsidRDefault="001D6A78" w:rsidP="001D6A78">
      <w:pPr>
        <w:shd w:val="clear" w:color="auto" w:fill="FFFFFF"/>
        <w:spacing w:after="0" w:line="240" w:lineRule="auto"/>
        <w:ind w:left="3261"/>
        <w:rPr>
          <w:rFonts w:ascii="Times New Roman" w:hAnsi="Times New Roman" w:cs="Times New Roman"/>
          <w:color w:val="464646"/>
          <w:sz w:val="24"/>
          <w:szCs w:val="24"/>
        </w:rPr>
      </w:pPr>
      <w:r w:rsidRPr="00393572">
        <w:rPr>
          <w:rFonts w:ascii="Times New Roman" w:hAnsi="Times New Roman" w:cs="Times New Roman"/>
          <w:color w:val="464646"/>
          <w:sz w:val="24"/>
          <w:szCs w:val="24"/>
        </w:rPr>
        <w:t xml:space="preserve"> от__________________________________</w:t>
      </w:r>
    </w:p>
    <w:p w:rsidR="001D6A78" w:rsidRDefault="001D6A78" w:rsidP="001D6A78">
      <w:pPr>
        <w:shd w:val="clear" w:color="auto" w:fill="FFFFFF"/>
        <w:spacing w:after="0" w:line="240" w:lineRule="auto"/>
        <w:ind w:left="3261"/>
        <w:rPr>
          <w:rFonts w:ascii="Times New Roman" w:hAnsi="Times New Roman" w:cs="Times New Roman"/>
          <w:color w:val="464646"/>
          <w:sz w:val="24"/>
          <w:szCs w:val="24"/>
        </w:rPr>
      </w:pPr>
      <w:r>
        <w:rPr>
          <w:rFonts w:ascii="Times New Roman" w:hAnsi="Times New Roman" w:cs="Times New Roman"/>
          <w:color w:val="464646"/>
          <w:sz w:val="24"/>
          <w:szCs w:val="24"/>
        </w:rPr>
        <w:t>_____________________________________</w:t>
      </w:r>
    </w:p>
    <w:p w:rsidR="001D6A78" w:rsidRPr="00393572" w:rsidRDefault="001D6A78" w:rsidP="001D6A7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464646"/>
          <w:sz w:val="24"/>
          <w:szCs w:val="24"/>
        </w:rPr>
      </w:pPr>
    </w:p>
    <w:p w:rsidR="001D6A78" w:rsidRPr="00393572" w:rsidRDefault="001D6A78" w:rsidP="001D6A7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464646"/>
          <w:sz w:val="36"/>
          <w:szCs w:val="36"/>
        </w:rPr>
      </w:pPr>
      <w:r w:rsidRPr="00393572">
        <w:rPr>
          <w:rFonts w:ascii="Times New Roman" w:hAnsi="Times New Roman" w:cs="Times New Roman"/>
          <w:color w:val="464646"/>
          <w:sz w:val="36"/>
          <w:szCs w:val="36"/>
        </w:rPr>
        <w:t>заявление</w:t>
      </w:r>
    </w:p>
    <w:p w:rsidR="001D6A78" w:rsidRDefault="001D6A78" w:rsidP="001D6A7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464646"/>
          <w:sz w:val="24"/>
          <w:szCs w:val="24"/>
        </w:rPr>
      </w:pPr>
    </w:p>
    <w:p w:rsidR="001D6A78" w:rsidRPr="00393572" w:rsidRDefault="001D6A78" w:rsidP="001D6A78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color w:val="464646"/>
          <w:sz w:val="24"/>
          <w:szCs w:val="24"/>
        </w:rPr>
      </w:pPr>
      <w:r w:rsidRPr="00393572">
        <w:rPr>
          <w:rFonts w:ascii="Times New Roman" w:hAnsi="Times New Roman" w:cs="Times New Roman"/>
          <w:color w:val="464646"/>
          <w:sz w:val="24"/>
          <w:szCs w:val="24"/>
        </w:rPr>
        <w:t>Мною ______________</w:t>
      </w:r>
      <w:r>
        <w:rPr>
          <w:rFonts w:ascii="Times New Roman" w:hAnsi="Times New Roman" w:cs="Times New Roman"/>
          <w:color w:val="464646"/>
          <w:sz w:val="24"/>
          <w:szCs w:val="24"/>
        </w:rPr>
        <w:t>____________</w:t>
      </w:r>
      <w:r w:rsidRPr="00393572">
        <w:rPr>
          <w:rFonts w:ascii="Times New Roman" w:hAnsi="Times New Roman" w:cs="Times New Roman"/>
          <w:color w:val="464646"/>
          <w:sz w:val="24"/>
          <w:szCs w:val="24"/>
        </w:rPr>
        <w:t xml:space="preserve">___________ заключен с </w:t>
      </w:r>
      <w:r>
        <w:rPr>
          <w:rFonts w:ascii="Times New Roman" w:hAnsi="Times New Roman" w:cs="Times New Roman"/>
          <w:color w:val="464646"/>
          <w:sz w:val="24"/>
          <w:szCs w:val="24"/>
        </w:rPr>
        <w:t xml:space="preserve">ОАО ПСК </w:t>
      </w:r>
      <w:r w:rsidRPr="00393572">
        <w:rPr>
          <w:rFonts w:ascii="Times New Roman" w:hAnsi="Times New Roman" w:cs="Times New Roman"/>
          <w:color w:val="464646"/>
          <w:sz w:val="24"/>
          <w:szCs w:val="24"/>
        </w:rPr>
        <w:t xml:space="preserve"> договор электроснабжения  в отношении </w:t>
      </w:r>
      <w:proofErr w:type="spellStart"/>
      <w:r w:rsidRPr="00393572">
        <w:rPr>
          <w:rFonts w:ascii="Times New Roman" w:hAnsi="Times New Roman" w:cs="Times New Roman"/>
          <w:color w:val="464646"/>
          <w:sz w:val="24"/>
          <w:szCs w:val="24"/>
        </w:rPr>
        <w:t>энергопринимающего</w:t>
      </w:r>
      <w:proofErr w:type="spellEnd"/>
      <w:r w:rsidRPr="00393572">
        <w:rPr>
          <w:rFonts w:ascii="Times New Roman" w:hAnsi="Times New Roman" w:cs="Times New Roman"/>
          <w:color w:val="464646"/>
          <w:sz w:val="24"/>
          <w:szCs w:val="24"/>
        </w:rPr>
        <w:t xml:space="preserve"> устройства  расположенного по адресу_______________________________________________________________________________________________________________________</w:t>
      </w:r>
    </w:p>
    <w:p w:rsidR="001D6A78" w:rsidRPr="00135529" w:rsidRDefault="001D6A78" w:rsidP="001D6A7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464646"/>
          <w:sz w:val="24"/>
          <w:szCs w:val="24"/>
        </w:rPr>
      </w:pPr>
      <w:r w:rsidRPr="00393572">
        <w:rPr>
          <w:rFonts w:ascii="Times New Roman" w:hAnsi="Times New Roman" w:cs="Times New Roman"/>
          <w:color w:val="464646"/>
          <w:sz w:val="24"/>
          <w:szCs w:val="24"/>
        </w:rPr>
        <w:t xml:space="preserve">Статья 543, ГК РФ, пункт 2, чётко </w:t>
      </w:r>
      <w:proofErr w:type="gramStart"/>
      <w:r w:rsidRPr="00393572">
        <w:rPr>
          <w:rFonts w:ascii="Times New Roman" w:hAnsi="Times New Roman" w:cs="Times New Roman"/>
          <w:color w:val="464646"/>
          <w:sz w:val="24"/>
          <w:szCs w:val="24"/>
        </w:rPr>
        <w:t>определяет</w:t>
      </w:r>
      <w:proofErr w:type="gramEnd"/>
      <w:r w:rsidRPr="00393572">
        <w:rPr>
          <w:rFonts w:ascii="Times New Roman" w:hAnsi="Times New Roman" w:cs="Times New Roman"/>
          <w:color w:val="464646"/>
          <w:sz w:val="24"/>
          <w:szCs w:val="24"/>
        </w:rPr>
        <w:t xml:space="preserve"> что</w:t>
      </w:r>
      <w:r>
        <w:rPr>
          <w:rFonts w:ascii="Times New Roman" w:hAnsi="Times New Roman" w:cs="Times New Roman"/>
          <w:color w:val="464646"/>
          <w:sz w:val="24"/>
          <w:szCs w:val="24"/>
        </w:rPr>
        <w:t xml:space="preserve"> в </w:t>
      </w:r>
      <w:r w:rsidRPr="00393572">
        <w:rPr>
          <w:rFonts w:ascii="Times New Roman" w:hAnsi="Times New Roman" w:cs="Times New Roman"/>
          <w:color w:val="464646"/>
          <w:sz w:val="24"/>
          <w:szCs w:val="24"/>
        </w:rPr>
        <w:t xml:space="preserve">случае, когда абонентом по договору энергоснабжения выступает гражданин, использующий энергию для бытового потребления, обязанность обеспечивать надлежащее техническое состояние и безопасность энергетических сетей возлагается на </w:t>
      </w:r>
      <w:proofErr w:type="spellStart"/>
      <w:r w:rsidRPr="00393572">
        <w:rPr>
          <w:rFonts w:ascii="Times New Roman" w:hAnsi="Times New Roman" w:cs="Times New Roman"/>
          <w:color w:val="464646"/>
          <w:sz w:val="24"/>
          <w:szCs w:val="24"/>
        </w:rPr>
        <w:t>энергоснабжающую</w:t>
      </w:r>
      <w:proofErr w:type="spellEnd"/>
      <w:r w:rsidRPr="00393572">
        <w:rPr>
          <w:rFonts w:ascii="Times New Roman" w:hAnsi="Times New Roman" w:cs="Times New Roman"/>
          <w:color w:val="464646"/>
          <w:sz w:val="24"/>
          <w:szCs w:val="24"/>
        </w:rPr>
        <w:t xml:space="preserve"> организацию, если иное не установлено законом или иными правовыми актами. Постановление Правительства № 861 от 27.12.2004 г., в пунктах 16.1 и 16.3 Правил технологического присоединения</w:t>
      </w:r>
      <w:r>
        <w:rPr>
          <w:rFonts w:ascii="Times New Roman" w:hAnsi="Times New Roman" w:cs="Times New Roman"/>
          <w:color w:val="464646"/>
          <w:sz w:val="24"/>
          <w:szCs w:val="24"/>
        </w:rPr>
        <w:t xml:space="preserve"> так же </w:t>
      </w:r>
      <w:proofErr w:type="gramStart"/>
      <w:r>
        <w:rPr>
          <w:rFonts w:ascii="Times New Roman" w:hAnsi="Times New Roman" w:cs="Times New Roman"/>
          <w:color w:val="464646"/>
          <w:sz w:val="24"/>
          <w:szCs w:val="24"/>
        </w:rPr>
        <w:t>подтверждает</w:t>
      </w:r>
      <w:proofErr w:type="gramEnd"/>
      <w:r>
        <w:rPr>
          <w:rFonts w:ascii="Times New Roman" w:hAnsi="Times New Roman" w:cs="Times New Roman"/>
          <w:color w:val="464646"/>
          <w:sz w:val="24"/>
          <w:szCs w:val="24"/>
        </w:rPr>
        <w:t xml:space="preserve"> что </w:t>
      </w:r>
      <w:r w:rsidRPr="00393572">
        <w:rPr>
          <w:rFonts w:ascii="Times New Roman" w:hAnsi="Times New Roman" w:cs="Times New Roman"/>
          <w:color w:val="464646"/>
          <w:sz w:val="24"/>
          <w:szCs w:val="24"/>
        </w:rPr>
        <w:t xml:space="preserve">заявитель несёт балансовую и эксплуатационную ответственность - только в границах своего участка, а до границ участка - Сетевая компания, </w:t>
      </w:r>
      <w:r>
        <w:rPr>
          <w:rFonts w:ascii="Times New Roman" w:hAnsi="Times New Roman" w:cs="Times New Roman"/>
          <w:color w:val="464646"/>
          <w:sz w:val="24"/>
          <w:szCs w:val="24"/>
        </w:rPr>
        <w:t>(</w:t>
      </w:r>
      <w:r w:rsidRPr="00393572">
        <w:rPr>
          <w:rFonts w:ascii="Times New Roman" w:hAnsi="Times New Roman" w:cs="Times New Roman"/>
          <w:color w:val="464646"/>
          <w:sz w:val="24"/>
          <w:szCs w:val="24"/>
        </w:rPr>
        <w:t>включая урегулирование отношений с иными лицами).</w:t>
      </w:r>
      <w:r w:rsidRPr="0061477E">
        <w:t xml:space="preserve"> </w:t>
      </w:r>
      <w:r w:rsidRPr="00135529">
        <w:rPr>
          <w:rFonts w:ascii="Times New Roman" w:hAnsi="Times New Roman" w:cs="Times New Roman"/>
          <w:sz w:val="24"/>
          <w:szCs w:val="24"/>
        </w:rPr>
        <w:t>Таким образом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35529">
        <w:rPr>
          <w:rFonts w:ascii="Times New Roman" w:hAnsi="Times New Roman" w:cs="Times New Roman"/>
          <w:sz w:val="24"/>
          <w:szCs w:val="24"/>
        </w:rPr>
        <w:t xml:space="preserve"> </w:t>
      </w:r>
      <w:r w:rsidRPr="00B903BD">
        <w:rPr>
          <w:rFonts w:ascii="Times New Roman" w:hAnsi="Times New Roman" w:cs="Times New Roman"/>
          <w:color w:val="464646"/>
          <w:sz w:val="24"/>
          <w:szCs w:val="24"/>
          <w:u w:val="single"/>
        </w:rPr>
        <w:t>эксплуатационные обязательства и зона балансовой ответственности не может возлагаться на меня за пределами участка принадлежащего мне на праве собственности</w:t>
      </w:r>
      <w:r>
        <w:rPr>
          <w:rFonts w:ascii="Times New Roman" w:hAnsi="Times New Roman" w:cs="Times New Roman"/>
          <w:color w:val="464646"/>
          <w:sz w:val="24"/>
          <w:szCs w:val="24"/>
        </w:rPr>
        <w:t>.</w:t>
      </w:r>
      <w:r w:rsidR="00FA4193" w:rsidRPr="00FA4193">
        <w:t xml:space="preserve"> </w:t>
      </w:r>
      <w:proofErr w:type="gramStart"/>
      <w:r w:rsidR="00FA4193" w:rsidRPr="00FA4193">
        <w:rPr>
          <w:rFonts w:ascii="Times New Roman" w:hAnsi="Times New Roman" w:cs="Times New Roman"/>
          <w:color w:val="464646"/>
          <w:sz w:val="24"/>
          <w:szCs w:val="24"/>
        </w:rPr>
        <w:t>Заключение</w:t>
      </w:r>
      <w:proofErr w:type="gramEnd"/>
      <w:r w:rsidR="00FA4193" w:rsidRPr="00FA4193">
        <w:rPr>
          <w:rFonts w:ascii="Times New Roman" w:hAnsi="Times New Roman" w:cs="Times New Roman"/>
          <w:color w:val="464646"/>
          <w:sz w:val="24"/>
          <w:szCs w:val="24"/>
        </w:rPr>
        <w:t xml:space="preserve"> каких либо договоров об обслуживании не принадлежащего  </w:t>
      </w:r>
      <w:r w:rsidR="00FA4193">
        <w:rPr>
          <w:rFonts w:ascii="Times New Roman" w:hAnsi="Times New Roman" w:cs="Times New Roman"/>
          <w:color w:val="464646"/>
          <w:sz w:val="24"/>
          <w:szCs w:val="24"/>
        </w:rPr>
        <w:t>мне</w:t>
      </w:r>
      <w:r w:rsidR="00FA4193" w:rsidRPr="00FA4193">
        <w:rPr>
          <w:rFonts w:ascii="Times New Roman" w:hAnsi="Times New Roman" w:cs="Times New Roman"/>
          <w:color w:val="464646"/>
          <w:sz w:val="24"/>
          <w:szCs w:val="24"/>
        </w:rPr>
        <w:t xml:space="preserve"> имущества противоречит ГК РФ.</w:t>
      </w:r>
    </w:p>
    <w:p w:rsidR="001D6A78" w:rsidRDefault="001D6A78" w:rsidP="001D6A7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464646"/>
          <w:sz w:val="24"/>
          <w:szCs w:val="24"/>
        </w:rPr>
      </w:pPr>
      <w:r w:rsidRPr="00393572">
        <w:rPr>
          <w:rFonts w:ascii="Times New Roman" w:hAnsi="Times New Roman" w:cs="Times New Roman"/>
          <w:color w:val="464646"/>
          <w:sz w:val="24"/>
          <w:szCs w:val="24"/>
        </w:rPr>
        <w:t xml:space="preserve">На сегодняшний момент </w:t>
      </w:r>
      <w:r w:rsidRPr="00835563">
        <w:rPr>
          <w:rFonts w:ascii="Times New Roman" w:hAnsi="Times New Roman" w:cs="Times New Roman"/>
          <w:sz w:val="24"/>
          <w:szCs w:val="24"/>
        </w:rPr>
        <w:t xml:space="preserve">ТП 408 и воздушные линии электропередачи, расположенные на территории Лесных улиц </w:t>
      </w:r>
      <w:r w:rsidRPr="00393572">
        <w:rPr>
          <w:rFonts w:ascii="Times New Roman" w:hAnsi="Times New Roman" w:cs="Times New Roman"/>
          <w:color w:val="464646"/>
          <w:sz w:val="24"/>
          <w:szCs w:val="24"/>
        </w:rPr>
        <w:t>к</w:t>
      </w:r>
      <w:r w:rsidR="00607610">
        <w:rPr>
          <w:rFonts w:ascii="Times New Roman" w:hAnsi="Times New Roman" w:cs="Times New Roman"/>
          <w:color w:val="464646"/>
          <w:sz w:val="24"/>
          <w:szCs w:val="24"/>
        </w:rPr>
        <w:t>ому</w:t>
      </w:r>
      <w:r w:rsidRPr="00393572">
        <w:rPr>
          <w:rFonts w:ascii="Times New Roman" w:hAnsi="Times New Roman" w:cs="Times New Roman"/>
          <w:color w:val="464646"/>
          <w:sz w:val="24"/>
          <w:szCs w:val="24"/>
        </w:rPr>
        <w:t xml:space="preserve"> либо не принадлежат, на балансе </w:t>
      </w:r>
      <w:r w:rsidR="00607610">
        <w:rPr>
          <w:rFonts w:ascii="Times New Roman" w:hAnsi="Times New Roman" w:cs="Times New Roman"/>
          <w:color w:val="464646"/>
          <w:sz w:val="24"/>
          <w:szCs w:val="24"/>
        </w:rPr>
        <w:t>кого либо</w:t>
      </w:r>
      <w:r w:rsidRPr="00393572">
        <w:rPr>
          <w:rFonts w:ascii="Times New Roman" w:hAnsi="Times New Roman" w:cs="Times New Roman"/>
          <w:color w:val="464646"/>
          <w:sz w:val="24"/>
          <w:szCs w:val="24"/>
        </w:rPr>
        <w:t xml:space="preserve"> отсутствуют, на налоговом учете отсутствуют, документальное подтверждение права собственности у </w:t>
      </w:r>
      <w:proofErr w:type="gramStart"/>
      <w:r w:rsidRPr="00393572">
        <w:rPr>
          <w:rFonts w:ascii="Times New Roman" w:hAnsi="Times New Roman" w:cs="Times New Roman"/>
          <w:color w:val="464646"/>
          <w:sz w:val="24"/>
          <w:szCs w:val="24"/>
        </w:rPr>
        <w:t>кого либо не имеется</w:t>
      </w:r>
      <w:proofErr w:type="gramEnd"/>
      <w:r w:rsidRPr="00393572">
        <w:rPr>
          <w:rFonts w:ascii="Times New Roman" w:hAnsi="Times New Roman" w:cs="Times New Roman"/>
          <w:color w:val="464646"/>
          <w:sz w:val="24"/>
          <w:szCs w:val="24"/>
        </w:rPr>
        <w:t xml:space="preserve">. </w:t>
      </w:r>
    </w:p>
    <w:p w:rsidR="001D6A78" w:rsidRPr="00FA4193" w:rsidRDefault="001D6A78" w:rsidP="001D6A7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В</w:t>
      </w:r>
      <w:r w:rsidRPr="00393572">
        <w:rPr>
          <w:rFonts w:ascii="Times New Roman" w:hAnsi="Times New Roman" w:cs="Times New Roman"/>
          <w:color w:val="333333"/>
          <w:sz w:val="24"/>
          <w:szCs w:val="24"/>
        </w:rPr>
        <w:t xml:space="preserve"> соответствии с абзацем 2 пунктом 1 статьи 38 Закона от 26.03.2003 N 35-ФЗ "Об электроэнергетике" </w:t>
      </w:r>
      <w:r w:rsidRPr="00FA4193">
        <w:rPr>
          <w:rFonts w:ascii="Times New Roman" w:hAnsi="Times New Roman" w:cs="Times New Roman"/>
          <w:color w:val="333333"/>
          <w:sz w:val="24"/>
          <w:szCs w:val="24"/>
        </w:rPr>
        <w:t xml:space="preserve">ответственность за надежность обеспечения электрической энергией и ее качество перед потребителями электрической энергии, </w:t>
      </w:r>
      <w:proofErr w:type="spellStart"/>
      <w:r w:rsidRPr="00FA4193">
        <w:rPr>
          <w:rFonts w:ascii="Times New Roman" w:hAnsi="Times New Roman" w:cs="Times New Roman"/>
          <w:color w:val="333333"/>
          <w:sz w:val="24"/>
          <w:szCs w:val="24"/>
        </w:rPr>
        <w:t>энергопринимающие</w:t>
      </w:r>
      <w:proofErr w:type="spellEnd"/>
      <w:r w:rsidRPr="00FA4193">
        <w:rPr>
          <w:rFonts w:ascii="Times New Roman" w:hAnsi="Times New Roman" w:cs="Times New Roman"/>
          <w:color w:val="333333"/>
          <w:sz w:val="24"/>
          <w:szCs w:val="24"/>
        </w:rPr>
        <w:t xml:space="preserve"> установки которых присоединены к объектам электросетевого </w:t>
      </w:r>
      <w:proofErr w:type="gramStart"/>
      <w:r w:rsidRPr="00FA4193">
        <w:rPr>
          <w:rFonts w:ascii="Times New Roman" w:hAnsi="Times New Roman" w:cs="Times New Roman"/>
          <w:color w:val="333333"/>
          <w:sz w:val="24"/>
          <w:szCs w:val="24"/>
        </w:rPr>
        <w:t>хозяйства</w:t>
      </w:r>
      <w:proofErr w:type="gramEnd"/>
      <w:r w:rsidR="00463270" w:rsidRPr="00FA4193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FA4193">
        <w:rPr>
          <w:rFonts w:ascii="Times New Roman" w:hAnsi="Times New Roman" w:cs="Times New Roman"/>
          <w:sz w:val="24"/>
          <w:szCs w:val="24"/>
        </w:rPr>
        <w:t>собственник которых не известен</w:t>
      </w:r>
      <w:r w:rsidRPr="00FA419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FA4193">
        <w:rPr>
          <w:rFonts w:ascii="Times New Roman" w:hAnsi="Times New Roman" w:cs="Times New Roman"/>
          <w:sz w:val="24"/>
          <w:szCs w:val="24"/>
        </w:rPr>
        <w:t>нес</w:t>
      </w:r>
      <w:r w:rsidRPr="00393572">
        <w:rPr>
          <w:rFonts w:ascii="Times New Roman" w:hAnsi="Times New Roman" w:cs="Times New Roman"/>
          <w:sz w:val="24"/>
          <w:szCs w:val="24"/>
        </w:rPr>
        <w:t xml:space="preserve">ут организации, к электрическим сетям которых такие объекты присоединены. </w:t>
      </w:r>
      <w:r w:rsidR="00FA4193" w:rsidRPr="00FA4193">
        <w:rPr>
          <w:rFonts w:ascii="Times New Roman" w:hAnsi="Times New Roman" w:cs="Times New Roman"/>
          <w:b/>
          <w:sz w:val="24"/>
          <w:szCs w:val="24"/>
        </w:rPr>
        <w:t>Никаких других условий (в том числе таких как - завершение процедуры по признанию объектов бесхозяйными, постановку сетей на баланс сетевой организации и т.д.</w:t>
      </w:r>
      <w:proofErr w:type="gramStart"/>
      <w:r w:rsidR="00FA4193" w:rsidRPr="00FA4193">
        <w:rPr>
          <w:rFonts w:ascii="Times New Roman" w:hAnsi="Times New Roman" w:cs="Times New Roman"/>
          <w:b/>
          <w:sz w:val="24"/>
          <w:szCs w:val="24"/>
        </w:rPr>
        <w:t xml:space="preserve"> )</w:t>
      </w:r>
      <w:proofErr w:type="gramEnd"/>
      <w:r w:rsidR="00FA4193" w:rsidRPr="00FA4193">
        <w:rPr>
          <w:rFonts w:ascii="Times New Roman" w:hAnsi="Times New Roman" w:cs="Times New Roman"/>
          <w:b/>
          <w:sz w:val="24"/>
          <w:szCs w:val="24"/>
        </w:rPr>
        <w:t xml:space="preserve"> законодательством не предусмотрено.</w:t>
      </w:r>
    </w:p>
    <w:p w:rsidR="001D6A78" w:rsidRPr="000B7CA1" w:rsidRDefault="001D6A78" w:rsidP="001D6A7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464646"/>
          <w:sz w:val="24"/>
          <w:szCs w:val="24"/>
        </w:rPr>
      </w:pPr>
      <w:r w:rsidRPr="00FA4193">
        <w:rPr>
          <w:rFonts w:ascii="Times New Roman" w:hAnsi="Times New Roman" w:cs="Times New Roman"/>
          <w:color w:val="464646"/>
          <w:sz w:val="24"/>
          <w:szCs w:val="24"/>
        </w:rPr>
        <w:t xml:space="preserve">ПАО «ЛЕНЭНЕРГО» к </w:t>
      </w:r>
      <w:r w:rsidR="00FA4193" w:rsidRPr="00FA4193">
        <w:rPr>
          <w:rFonts w:ascii="Times New Roman" w:hAnsi="Times New Roman" w:cs="Times New Roman"/>
          <w:color w:val="464646"/>
          <w:sz w:val="24"/>
          <w:szCs w:val="24"/>
        </w:rPr>
        <w:t xml:space="preserve">сетям </w:t>
      </w:r>
      <w:proofErr w:type="gramStart"/>
      <w:r w:rsidRPr="00FA4193">
        <w:rPr>
          <w:rFonts w:ascii="Times New Roman" w:hAnsi="Times New Roman" w:cs="Times New Roman"/>
          <w:color w:val="464646"/>
          <w:sz w:val="24"/>
          <w:szCs w:val="24"/>
        </w:rPr>
        <w:t>которой</w:t>
      </w:r>
      <w:proofErr w:type="gramEnd"/>
      <w:r w:rsidRPr="00FA4193">
        <w:rPr>
          <w:rFonts w:ascii="Times New Roman" w:hAnsi="Times New Roman" w:cs="Times New Roman"/>
          <w:color w:val="464646"/>
          <w:sz w:val="24"/>
          <w:szCs w:val="24"/>
        </w:rPr>
        <w:t xml:space="preserve"> </w:t>
      </w:r>
      <w:r w:rsidR="000B7CA1" w:rsidRPr="00FA4193">
        <w:rPr>
          <w:rFonts w:ascii="Times New Roman" w:hAnsi="Times New Roman" w:cs="Times New Roman"/>
          <w:color w:val="464646"/>
          <w:sz w:val="24"/>
          <w:szCs w:val="24"/>
        </w:rPr>
        <w:t>присоеди</w:t>
      </w:r>
      <w:r w:rsidR="000B7CA1">
        <w:rPr>
          <w:rFonts w:ascii="Times New Roman" w:hAnsi="Times New Roman" w:cs="Times New Roman"/>
          <w:color w:val="464646"/>
          <w:sz w:val="24"/>
          <w:szCs w:val="24"/>
        </w:rPr>
        <w:t>не</w:t>
      </w:r>
      <w:r w:rsidR="000B7CA1" w:rsidRPr="00FA4193">
        <w:rPr>
          <w:rFonts w:ascii="Times New Roman" w:hAnsi="Times New Roman" w:cs="Times New Roman"/>
          <w:color w:val="464646"/>
          <w:sz w:val="24"/>
          <w:szCs w:val="24"/>
        </w:rPr>
        <w:t>на</w:t>
      </w:r>
      <w:r w:rsidRPr="00FA4193">
        <w:rPr>
          <w:rFonts w:ascii="Times New Roman" w:hAnsi="Times New Roman" w:cs="Times New Roman"/>
          <w:color w:val="464646"/>
          <w:sz w:val="24"/>
          <w:szCs w:val="24"/>
        </w:rPr>
        <w:t xml:space="preserve"> </w:t>
      </w:r>
      <w:bookmarkStart w:id="0" w:name="_GoBack"/>
      <w:r w:rsidRPr="00835563">
        <w:rPr>
          <w:rFonts w:ascii="Times New Roman" w:hAnsi="Times New Roman" w:cs="Times New Roman"/>
          <w:sz w:val="24"/>
          <w:szCs w:val="24"/>
        </w:rPr>
        <w:t xml:space="preserve">ТП 408 </w:t>
      </w:r>
      <w:bookmarkEnd w:id="0"/>
      <w:r w:rsidRPr="00FA4193">
        <w:rPr>
          <w:rFonts w:ascii="Times New Roman" w:hAnsi="Times New Roman" w:cs="Times New Roman"/>
          <w:color w:val="464646"/>
          <w:sz w:val="24"/>
          <w:szCs w:val="24"/>
        </w:rPr>
        <w:t>достоверно известно что собственник сетей неизвестен</w:t>
      </w:r>
      <w:r w:rsidR="000B7CA1">
        <w:rPr>
          <w:rFonts w:ascii="Times New Roman" w:hAnsi="Times New Roman" w:cs="Times New Roman"/>
          <w:color w:val="464646"/>
          <w:sz w:val="24"/>
          <w:szCs w:val="24"/>
        </w:rPr>
        <w:t>,</w:t>
      </w:r>
      <w:r w:rsidR="00FA4193" w:rsidRPr="00FA4193">
        <w:rPr>
          <w:rFonts w:ascii="Times New Roman" w:hAnsi="Times New Roman" w:cs="Times New Roman"/>
          <w:color w:val="464646"/>
          <w:sz w:val="24"/>
          <w:szCs w:val="24"/>
        </w:rPr>
        <w:t xml:space="preserve"> </w:t>
      </w:r>
      <w:r w:rsidR="00463270" w:rsidRPr="00FA4193">
        <w:rPr>
          <w:rFonts w:ascii="Times New Roman" w:hAnsi="Times New Roman" w:cs="Times New Roman"/>
          <w:color w:val="464646"/>
          <w:sz w:val="24"/>
          <w:szCs w:val="24"/>
        </w:rPr>
        <w:t xml:space="preserve">однако </w:t>
      </w:r>
      <w:r w:rsidR="00463270" w:rsidRPr="000B7CA1">
        <w:rPr>
          <w:rFonts w:ascii="Times New Roman" w:hAnsi="Times New Roman" w:cs="Times New Roman"/>
          <w:b/>
          <w:color w:val="464646"/>
          <w:sz w:val="24"/>
          <w:szCs w:val="24"/>
        </w:rPr>
        <w:t>обеспечивать обслуживание</w:t>
      </w:r>
      <w:r w:rsidR="00463270" w:rsidRPr="00FA4193">
        <w:rPr>
          <w:rFonts w:ascii="Times New Roman" w:hAnsi="Times New Roman" w:cs="Times New Roman"/>
          <w:color w:val="464646"/>
          <w:sz w:val="24"/>
          <w:szCs w:val="24"/>
        </w:rPr>
        <w:t xml:space="preserve"> </w:t>
      </w:r>
      <w:proofErr w:type="gramStart"/>
      <w:r w:rsidR="00463270" w:rsidRPr="00FA4193">
        <w:rPr>
          <w:rFonts w:ascii="Times New Roman" w:hAnsi="Times New Roman" w:cs="Times New Roman"/>
          <w:color w:val="464646"/>
          <w:sz w:val="24"/>
          <w:szCs w:val="24"/>
        </w:rPr>
        <w:t>сетей</w:t>
      </w:r>
      <w:proofErr w:type="gramEnd"/>
      <w:r w:rsidR="00463270" w:rsidRPr="00FA4193">
        <w:rPr>
          <w:rFonts w:ascii="Times New Roman" w:hAnsi="Times New Roman" w:cs="Times New Roman"/>
          <w:color w:val="464646"/>
          <w:sz w:val="24"/>
          <w:szCs w:val="24"/>
        </w:rPr>
        <w:t xml:space="preserve">  несмотря на </w:t>
      </w:r>
      <w:r w:rsidR="00FA4193" w:rsidRPr="00FA4193">
        <w:rPr>
          <w:rFonts w:ascii="Times New Roman" w:hAnsi="Times New Roman" w:cs="Times New Roman"/>
          <w:color w:val="464646"/>
          <w:sz w:val="24"/>
          <w:szCs w:val="24"/>
        </w:rPr>
        <w:t>законные требования</w:t>
      </w:r>
      <w:r w:rsidR="00463270" w:rsidRPr="00FA4193">
        <w:rPr>
          <w:rFonts w:ascii="Times New Roman" w:hAnsi="Times New Roman" w:cs="Times New Roman"/>
          <w:color w:val="464646"/>
          <w:sz w:val="24"/>
          <w:szCs w:val="24"/>
        </w:rPr>
        <w:t xml:space="preserve"> Администрации </w:t>
      </w:r>
      <w:proofErr w:type="spellStart"/>
      <w:r w:rsidR="00463270" w:rsidRPr="00FA4193">
        <w:rPr>
          <w:rFonts w:ascii="Times New Roman" w:hAnsi="Times New Roman" w:cs="Times New Roman"/>
          <w:color w:val="464646"/>
          <w:sz w:val="24"/>
          <w:szCs w:val="24"/>
        </w:rPr>
        <w:t>Ропшинского</w:t>
      </w:r>
      <w:proofErr w:type="spellEnd"/>
      <w:r w:rsidR="00463270" w:rsidRPr="00FA4193">
        <w:rPr>
          <w:rFonts w:ascii="Times New Roman" w:hAnsi="Times New Roman" w:cs="Times New Roman"/>
          <w:color w:val="464646"/>
          <w:sz w:val="24"/>
          <w:szCs w:val="24"/>
        </w:rPr>
        <w:t xml:space="preserve"> СП </w:t>
      </w:r>
      <w:r w:rsidRPr="00FA4193">
        <w:rPr>
          <w:rFonts w:ascii="Times New Roman" w:hAnsi="Times New Roman" w:cs="Times New Roman"/>
          <w:color w:val="464646"/>
          <w:sz w:val="24"/>
          <w:szCs w:val="24"/>
        </w:rPr>
        <w:t xml:space="preserve"> </w:t>
      </w:r>
      <w:r w:rsidR="00FA4193" w:rsidRPr="000B7CA1">
        <w:rPr>
          <w:rFonts w:ascii="Times New Roman" w:hAnsi="Times New Roman" w:cs="Times New Roman"/>
          <w:b/>
          <w:color w:val="464646"/>
          <w:sz w:val="24"/>
          <w:szCs w:val="24"/>
        </w:rPr>
        <w:t>ПАО «ЛЕНЭНЕРГО» отказывается.</w:t>
      </w:r>
    </w:p>
    <w:p w:rsidR="001D6A78" w:rsidRDefault="001D6A78" w:rsidP="001D6A7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464646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464646"/>
          <w:sz w:val="24"/>
          <w:szCs w:val="24"/>
        </w:rPr>
        <w:t xml:space="preserve">В соответствии с </w:t>
      </w:r>
      <w:r w:rsidRPr="00393572">
        <w:rPr>
          <w:rFonts w:ascii="Times New Roman" w:hAnsi="Times New Roman" w:cs="Times New Roman"/>
          <w:color w:val="464646"/>
          <w:sz w:val="24"/>
          <w:szCs w:val="24"/>
        </w:rPr>
        <w:t>постановлени</w:t>
      </w:r>
      <w:r>
        <w:rPr>
          <w:rFonts w:ascii="Times New Roman" w:hAnsi="Times New Roman" w:cs="Times New Roman"/>
          <w:color w:val="464646"/>
          <w:sz w:val="24"/>
          <w:szCs w:val="24"/>
        </w:rPr>
        <w:t>ем</w:t>
      </w:r>
      <w:r w:rsidRPr="00393572">
        <w:rPr>
          <w:rFonts w:ascii="Times New Roman" w:hAnsi="Times New Roman" w:cs="Times New Roman"/>
          <w:color w:val="464646"/>
          <w:sz w:val="24"/>
          <w:szCs w:val="24"/>
        </w:rPr>
        <w:t xml:space="preserve"> Правительства РФ № 442 от 04.05.2012 г., пункт 30, абзац 1 </w:t>
      </w:r>
      <w:r>
        <w:rPr>
          <w:rFonts w:ascii="Times New Roman" w:hAnsi="Times New Roman" w:cs="Times New Roman"/>
          <w:color w:val="464646"/>
          <w:sz w:val="24"/>
          <w:szCs w:val="24"/>
        </w:rPr>
        <w:t>. «</w:t>
      </w:r>
      <w:r w:rsidRPr="00393572">
        <w:rPr>
          <w:rFonts w:ascii="Times New Roman" w:hAnsi="Times New Roman" w:cs="Times New Roman"/>
          <w:color w:val="464646"/>
          <w:sz w:val="24"/>
          <w:szCs w:val="24"/>
        </w:rPr>
        <w:t xml:space="preserve">В рамках договора энергоснабжения </w:t>
      </w:r>
      <w:r w:rsidRPr="000B7CA1">
        <w:rPr>
          <w:rFonts w:ascii="Times New Roman" w:hAnsi="Times New Roman" w:cs="Times New Roman"/>
          <w:b/>
          <w:color w:val="464646"/>
          <w:sz w:val="24"/>
          <w:szCs w:val="24"/>
        </w:rPr>
        <w:t>гарантирующий поставщик несёт</w:t>
      </w:r>
      <w:r w:rsidRPr="00393572">
        <w:rPr>
          <w:rFonts w:ascii="Times New Roman" w:hAnsi="Times New Roman" w:cs="Times New Roman"/>
          <w:color w:val="464646"/>
          <w:sz w:val="24"/>
          <w:szCs w:val="24"/>
        </w:rPr>
        <w:t xml:space="preserve"> перед потребителем (покупателем) ответственность за неисполнение или ненадлежащее исполнение обязательств по договору, </w:t>
      </w:r>
      <w:r w:rsidRPr="000B7CA1">
        <w:rPr>
          <w:rFonts w:ascii="Times New Roman" w:hAnsi="Times New Roman" w:cs="Times New Roman"/>
          <w:b/>
          <w:color w:val="464646"/>
          <w:sz w:val="24"/>
          <w:szCs w:val="24"/>
        </w:rPr>
        <w:t>в том числе за действия сетевой организации</w:t>
      </w:r>
      <w:r w:rsidRPr="00393572">
        <w:rPr>
          <w:rFonts w:ascii="Times New Roman" w:hAnsi="Times New Roman" w:cs="Times New Roman"/>
          <w:color w:val="464646"/>
          <w:sz w:val="24"/>
          <w:szCs w:val="24"/>
        </w:rPr>
        <w:t>, привлеченной для оказания услуг по передаче электрической энергии, а также других лиц, привлеченных для оказания услуг, которые являются неотъемлемой частью</w:t>
      </w:r>
      <w:proofErr w:type="gramEnd"/>
      <w:r w:rsidRPr="00393572">
        <w:rPr>
          <w:rFonts w:ascii="Times New Roman" w:hAnsi="Times New Roman" w:cs="Times New Roman"/>
          <w:color w:val="464646"/>
          <w:sz w:val="24"/>
          <w:szCs w:val="24"/>
        </w:rPr>
        <w:t xml:space="preserve"> процесса поставки электрической энергии потребителям</w:t>
      </w:r>
      <w:proofErr w:type="gramStart"/>
      <w:r w:rsidRPr="00393572">
        <w:rPr>
          <w:rFonts w:ascii="Times New Roman" w:hAnsi="Times New Roman" w:cs="Times New Roman"/>
          <w:color w:val="464646"/>
          <w:sz w:val="24"/>
          <w:szCs w:val="24"/>
        </w:rPr>
        <w:t>.</w:t>
      </w:r>
      <w:r>
        <w:rPr>
          <w:rFonts w:ascii="Times New Roman" w:hAnsi="Times New Roman" w:cs="Times New Roman"/>
          <w:color w:val="464646"/>
          <w:sz w:val="24"/>
          <w:szCs w:val="24"/>
        </w:rPr>
        <w:t>»</w:t>
      </w:r>
      <w:proofErr w:type="gramEnd"/>
    </w:p>
    <w:p w:rsidR="001D6A78" w:rsidRDefault="001D6A78" w:rsidP="001D6A7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464646"/>
          <w:sz w:val="24"/>
          <w:szCs w:val="24"/>
        </w:rPr>
      </w:pPr>
    </w:p>
    <w:p w:rsidR="001D6A78" w:rsidRPr="00B37D59" w:rsidRDefault="00F964A0" w:rsidP="001D6A7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464646"/>
          <w:sz w:val="24"/>
          <w:szCs w:val="24"/>
        </w:rPr>
      </w:pPr>
      <w:r>
        <w:rPr>
          <w:rFonts w:ascii="Times New Roman" w:hAnsi="Times New Roman" w:cs="Times New Roman"/>
          <w:b/>
          <w:color w:val="464646"/>
          <w:sz w:val="24"/>
          <w:szCs w:val="24"/>
        </w:rPr>
        <w:t>Поскольку</w:t>
      </w:r>
      <w:r w:rsidR="00E346C9">
        <w:rPr>
          <w:rFonts w:ascii="Times New Roman" w:hAnsi="Times New Roman" w:cs="Times New Roman"/>
          <w:b/>
          <w:color w:val="464646"/>
          <w:sz w:val="24"/>
          <w:szCs w:val="24"/>
        </w:rPr>
        <w:t xml:space="preserve"> согласно законодат</w:t>
      </w:r>
      <w:r>
        <w:rPr>
          <w:rFonts w:ascii="Times New Roman" w:hAnsi="Times New Roman" w:cs="Times New Roman"/>
          <w:b/>
          <w:color w:val="464646"/>
          <w:sz w:val="24"/>
          <w:szCs w:val="24"/>
        </w:rPr>
        <w:t>ельства урегулирование данной ситуации возложено на Гарантирующего поставщика прошу</w:t>
      </w:r>
      <w:r w:rsidR="001D6A78" w:rsidRPr="00B37D59">
        <w:rPr>
          <w:rFonts w:ascii="Times New Roman" w:hAnsi="Times New Roman" w:cs="Times New Roman"/>
          <w:b/>
          <w:color w:val="464646"/>
          <w:sz w:val="24"/>
          <w:szCs w:val="24"/>
        </w:rPr>
        <w:t xml:space="preserve"> сообщить мне к какой именно сетевой организации</w:t>
      </w:r>
      <w:r w:rsidR="001D6A78">
        <w:rPr>
          <w:rFonts w:ascii="Times New Roman" w:hAnsi="Times New Roman" w:cs="Times New Roman"/>
          <w:b/>
          <w:color w:val="464646"/>
          <w:sz w:val="24"/>
          <w:szCs w:val="24"/>
        </w:rPr>
        <w:t xml:space="preserve"> </w:t>
      </w:r>
      <w:r w:rsidR="001D6A78" w:rsidRPr="00B37D59">
        <w:rPr>
          <w:rFonts w:ascii="Times New Roman" w:hAnsi="Times New Roman" w:cs="Times New Roman"/>
          <w:b/>
          <w:color w:val="464646"/>
          <w:sz w:val="24"/>
          <w:szCs w:val="24"/>
        </w:rPr>
        <w:t>я должен обращаться по вопросам обслуживания сетей.</w:t>
      </w:r>
    </w:p>
    <w:p w:rsidR="001D6A78" w:rsidRDefault="001D6A78" w:rsidP="001D6A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72CE" w:rsidRDefault="001D6A78" w:rsidP="000B7CA1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___________/_________/</w:t>
      </w:r>
    </w:p>
    <w:sectPr w:rsidR="000E72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A78"/>
    <w:rsid w:val="000B7CA1"/>
    <w:rsid w:val="000E72CE"/>
    <w:rsid w:val="001D6A78"/>
    <w:rsid w:val="00305473"/>
    <w:rsid w:val="00463270"/>
    <w:rsid w:val="00607610"/>
    <w:rsid w:val="00835563"/>
    <w:rsid w:val="00E346C9"/>
    <w:rsid w:val="00F964A0"/>
    <w:rsid w:val="00FA4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A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A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488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--</dc:creator>
  <cp:lastModifiedBy>--</cp:lastModifiedBy>
  <cp:revision>4</cp:revision>
  <dcterms:created xsi:type="dcterms:W3CDTF">2019-04-28T19:27:00Z</dcterms:created>
  <dcterms:modified xsi:type="dcterms:W3CDTF">2019-05-04T22:01:00Z</dcterms:modified>
</cp:coreProperties>
</file>