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CD1" w:rsidRPr="00613A7A" w:rsidRDefault="00F63CD1">
      <w:pPr>
        <w:widowControl w:val="0"/>
        <w:pBdr>
          <w:top w:val="nil"/>
          <w:left w:val="nil"/>
          <w:bottom w:val="nil"/>
          <w:right w:val="nil"/>
          <w:between w:val="nil"/>
        </w:pBdr>
        <w:spacing w:after="0"/>
        <w:rPr>
          <w:rFonts w:ascii="Times New Roman" w:eastAsia="Arial" w:hAnsi="Times New Roman" w:cs="Times New Roman"/>
          <w:color w:val="000000"/>
          <w:sz w:val="32"/>
          <w:szCs w:val="32"/>
        </w:rPr>
      </w:pPr>
    </w:p>
    <w:tbl>
      <w:tblPr>
        <w:tblStyle w:val="af0"/>
        <w:tblW w:w="10563"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5281"/>
        <w:gridCol w:w="5282"/>
      </w:tblGrid>
      <w:tr w:rsidR="00F63CD1" w:rsidRPr="00613A7A">
        <w:tc>
          <w:tcPr>
            <w:tcW w:w="5281" w:type="dxa"/>
          </w:tcPr>
          <w:p w:rsidR="00F63CD1" w:rsidRPr="00613A7A" w:rsidRDefault="00F63CD1">
            <w:pPr>
              <w:rPr>
                <w:rFonts w:ascii="Times New Roman" w:hAnsi="Times New Roman" w:cs="Times New Roman"/>
                <w:sz w:val="32"/>
                <w:szCs w:val="32"/>
              </w:rPr>
            </w:pPr>
          </w:p>
        </w:tc>
        <w:tc>
          <w:tcPr>
            <w:tcW w:w="5282" w:type="dxa"/>
          </w:tcPr>
          <w:p w:rsidR="00F63CD1" w:rsidRPr="00613A7A" w:rsidRDefault="00613A7A">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УТВЕРЖДЁН</w:t>
            </w:r>
          </w:p>
          <w:p w:rsidR="00F63CD1" w:rsidRPr="00613A7A" w:rsidRDefault="00613A7A">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решением общего собрания членов</w:t>
            </w:r>
          </w:p>
          <w:p w:rsidR="00F63CD1" w:rsidRPr="00613A7A" w:rsidRDefault="00613A7A">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садоводческого некоммерческого</w:t>
            </w:r>
          </w:p>
          <w:p w:rsidR="00F63CD1" w:rsidRPr="00613A7A" w:rsidRDefault="00613A7A">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товарищества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w:t>
            </w:r>
          </w:p>
          <w:p w:rsidR="00F63CD1" w:rsidRPr="00613A7A" w:rsidRDefault="00F63CD1">
            <w:pPr>
              <w:jc w:val="center"/>
              <w:rPr>
                <w:rFonts w:ascii="Times New Roman" w:hAnsi="Times New Roman" w:cs="Times New Roman"/>
                <w:sz w:val="32"/>
                <w:szCs w:val="32"/>
              </w:rPr>
            </w:pPr>
          </w:p>
        </w:tc>
      </w:tr>
    </w:tbl>
    <w:p w:rsidR="00F63CD1" w:rsidRPr="00613A7A" w:rsidRDefault="00613A7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«___»_____________2019 года  </w:t>
      </w:r>
    </w:p>
    <w:p w:rsidR="00F63CD1" w:rsidRPr="00613A7A" w:rsidRDefault="00613A7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Протокол №</w:t>
      </w: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Председатель собрания – </w:t>
      </w: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Секретарь собрания  -  </w:t>
      </w: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240" w:line="240" w:lineRule="auto"/>
        <w:jc w:val="center"/>
        <w:rPr>
          <w:rFonts w:ascii="Times New Roman" w:eastAsia="Times" w:hAnsi="Times New Roman" w:cs="Times New Roman"/>
          <w:b/>
          <w:color w:val="000000"/>
          <w:sz w:val="32"/>
          <w:szCs w:val="32"/>
        </w:rPr>
      </w:pPr>
      <w:r w:rsidRPr="00613A7A">
        <w:rPr>
          <w:rFonts w:ascii="Times New Roman" w:eastAsia="Times" w:hAnsi="Times New Roman" w:cs="Times New Roman"/>
          <w:b/>
          <w:color w:val="000000"/>
          <w:sz w:val="32"/>
          <w:szCs w:val="32"/>
        </w:rPr>
        <w:t>У С Т А В</w:t>
      </w:r>
    </w:p>
    <w:p w:rsidR="00F63CD1" w:rsidRPr="00613A7A" w:rsidRDefault="00613A7A">
      <w:pPr>
        <w:widowControl w:val="0"/>
        <w:pBdr>
          <w:top w:val="nil"/>
          <w:left w:val="nil"/>
          <w:bottom w:val="nil"/>
          <w:right w:val="nil"/>
          <w:between w:val="nil"/>
        </w:pBdr>
        <w:spacing w:after="240" w:line="240" w:lineRule="auto"/>
        <w:jc w:val="center"/>
        <w:rPr>
          <w:rFonts w:ascii="Times New Roman" w:eastAsia="Times" w:hAnsi="Times New Roman" w:cs="Times New Roman"/>
          <w:b/>
          <w:color w:val="000000"/>
          <w:sz w:val="32"/>
          <w:szCs w:val="32"/>
        </w:rPr>
      </w:pPr>
      <w:r w:rsidRPr="00613A7A">
        <w:rPr>
          <w:rFonts w:ascii="Times New Roman" w:eastAsia="Times" w:hAnsi="Times New Roman" w:cs="Times New Roman"/>
          <w:b/>
          <w:color w:val="000000"/>
          <w:sz w:val="32"/>
          <w:szCs w:val="32"/>
        </w:rPr>
        <w:t xml:space="preserve"> садоводческого некоммерческого товарищества </w:t>
      </w:r>
    </w:p>
    <w:p w:rsidR="00F63CD1" w:rsidRPr="00613A7A" w:rsidRDefault="00613A7A">
      <w:pPr>
        <w:widowControl w:val="0"/>
        <w:pBdr>
          <w:top w:val="nil"/>
          <w:left w:val="nil"/>
          <w:bottom w:val="nil"/>
          <w:right w:val="nil"/>
          <w:between w:val="nil"/>
        </w:pBdr>
        <w:spacing w:after="240" w:line="240" w:lineRule="auto"/>
        <w:jc w:val="center"/>
        <w:rPr>
          <w:rFonts w:ascii="Times New Roman" w:eastAsia="Times" w:hAnsi="Times New Roman" w:cs="Times New Roman"/>
          <w:b/>
          <w:color w:val="000000"/>
          <w:sz w:val="32"/>
          <w:szCs w:val="32"/>
        </w:rPr>
      </w:pPr>
      <w:r w:rsidRPr="00613A7A">
        <w:rPr>
          <w:rFonts w:ascii="Times New Roman" w:eastAsia="Times" w:hAnsi="Times New Roman" w:cs="Times New Roman"/>
          <w:b/>
          <w:color w:val="000000"/>
          <w:sz w:val="32"/>
          <w:szCs w:val="32"/>
        </w:rPr>
        <w:t>«</w:t>
      </w:r>
      <w:r w:rsidR="0014227F">
        <w:rPr>
          <w:rFonts w:ascii="Times New Roman" w:eastAsia="Times" w:hAnsi="Times New Roman" w:cs="Times New Roman"/>
          <w:b/>
          <w:color w:val="000000"/>
          <w:sz w:val="32"/>
          <w:szCs w:val="32"/>
        </w:rPr>
        <w:t>БОЛОТЦЕ</w:t>
      </w:r>
      <w:r w:rsidRPr="00613A7A">
        <w:rPr>
          <w:rFonts w:ascii="Times New Roman" w:eastAsia="Times" w:hAnsi="Times New Roman" w:cs="Times New Roman"/>
          <w:b/>
          <w:color w:val="000000"/>
          <w:sz w:val="32"/>
          <w:szCs w:val="32"/>
        </w:rPr>
        <w:t>»</w:t>
      </w:r>
    </w:p>
    <w:p w:rsidR="00F63CD1" w:rsidRPr="00613A7A" w:rsidRDefault="00F63CD1">
      <w:pPr>
        <w:widowControl w:val="0"/>
        <w:pBdr>
          <w:top w:val="nil"/>
          <w:left w:val="nil"/>
          <w:bottom w:val="nil"/>
          <w:right w:val="nil"/>
          <w:between w:val="nil"/>
        </w:pBdr>
        <w:spacing w:after="0" w:line="240" w:lineRule="auto"/>
        <w:jc w:val="center"/>
        <w:rPr>
          <w:rFonts w:ascii="Times New Roman" w:eastAsia="Times" w:hAnsi="Times New Roman" w:cs="Times New Roman"/>
          <w:b/>
          <w:color w:val="000000"/>
          <w:sz w:val="32"/>
          <w:szCs w:val="32"/>
        </w:rPr>
      </w:pPr>
    </w:p>
    <w:p w:rsidR="00F63CD1" w:rsidRPr="00613A7A" w:rsidRDefault="00613A7A">
      <w:pPr>
        <w:widowControl w:val="0"/>
        <w:pBdr>
          <w:top w:val="nil"/>
          <w:left w:val="nil"/>
          <w:bottom w:val="nil"/>
          <w:right w:val="nil"/>
          <w:between w:val="nil"/>
        </w:pBdr>
        <w:spacing w:after="0" w:line="240" w:lineRule="auto"/>
        <w:jc w:val="center"/>
        <w:rPr>
          <w:rFonts w:ascii="Times New Roman" w:eastAsia="Times" w:hAnsi="Times New Roman" w:cs="Times New Roman"/>
          <w:b/>
          <w:color w:val="000000"/>
          <w:sz w:val="32"/>
          <w:szCs w:val="32"/>
        </w:rPr>
      </w:pPr>
      <w:r w:rsidRPr="00613A7A">
        <w:rPr>
          <w:rFonts w:ascii="Times New Roman" w:eastAsia="Times" w:hAnsi="Times New Roman" w:cs="Times New Roman"/>
          <w:b/>
          <w:color w:val="000000"/>
          <w:sz w:val="32"/>
          <w:szCs w:val="32"/>
        </w:rPr>
        <w:t>(вид товарищества собственников)</w:t>
      </w: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(новая редакция)</w:t>
      </w: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Московская область, </w:t>
      </w:r>
      <w:proofErr w:type="spellStart"/>
      <w:r w:rsidRPr="00613A7A">
        <w:rPr>
          <w:rFonts w:ascii="Times New Roman" w:eastAsia="Times New Roman" w:hAnsi="Times New Roman" w:cs="Times New Roman"/>
          <w:color w:val="000000"/>
          <w:sz w:val="32"/>
          <w:szCs w:val="32"/>
        </w:rPr>
        <w:t>Истринский</w:t>
      </w:r>
      <w:proofErr w:type="spellEnd"/>
      <w:r w:rsidRPr="00613A7A">
        <w:rPr>
          <w:rFonts w:ascii="Times New Roman" w:eastAsia="Times New Roman" w:hAnsi="Times New Roman" w:cs="Times New Roman"/>
          <w:color w:val="000000"/>
          <w:sz w:val="32"/>
          <w:szCs w:val="32"/>
        </w:rPr>
        <w:t xml:space="preserve"> район,  </w:t>
      </w: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дачный поселок городского типа Снегири</w:t>
      </w: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F63CD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p>
    <w:p w:rsidR="00F63CD1" w:rsidRPr="00613A7A" w:rsidRDefault="00F63CD1">
      <w:pPr>
        <w:rPr>
          <w:rFonts w:ascii="Times New Roman" w:hAnsi="Times New Roman" w:cs="Times New Roman"/>
          <w:sz w:val="32"/>
          <w:szCs w:val="32"/>
        </w:rPr>
      </w:pPr>
    </w:p>
    <w:p w:rsidR="00F63CD1" w:rsidRPr="00613A7A" w:rsidRDefault="00F63CD1">
      <w:pPr>
        <w:rPr>
          <w:rFonts w:ascii="Times New Roman" w:hAnsi="Times New Roman" w:cs="Times New Roman"/>
          <w:sz w:val="32"/>
          <w:szCs w:val="32"/>
        </w:rPr>
      </w:pPr>
    </w:p>
    <w:p w:rsidR="00F63CD1" w:rsidRPr="00613A7A" w:rsidRDefault="00F63CD1">
      <w:pPr>
        <w:rPr>
          <w:rFonts w:ascii="Times New Roman" w:hAnsi="Times New Roman" w:cs="Times New Roman"/>
          <w:sz w:val="32"/>
          <w:szCs w:val="32"/>
        </w:rPr>
      </w:pPr>
    </w:p>
    <w:p w:rsidR="00F63CD1" w:rsidRPr="00613A7A" w:rsidRDefault="00F63CD1">
      <w:pPr>
        <w:rPr>
          <w:rFonts w:ascii="Times New Roman" w:hAnsi="Times New Roman" w:cs="Times New Roman"/>
          <w:sz w:val="32"/>
          <w:szCs w:val="32"/>
        </w:rPr>
      </w:pPr>
    </w:p>
    <w:p w:rsidR="00F63CD1" w:rsidRPr="00613A7A" w:rsidRDefault="00F63CD1">
      <w:pPr>
        <w:rPr>
          <w:rFonts w:ascii="Times New Roman" w:hAnsi="Times New Roman" w:cs="Times New Roman"/>
          <w:sz w:val="32"/>
          <w:szCs w:val="32"/>
        </w:rPr>
      </w:pPr>
    </w:p>
    <w:p w:rsidR="00F63CD1" w:rsidRPr="00613A7A" w:rsidRDefault="00F63CD1">
      <w:pPr>
        <w:rPr>
          <w:rFonts w:ascii="Times New Roman" w:eastAsia="Times New Roman" w:hAnsi="Times New Roman" w:cs="Times New Roman"/>
          <w:sz w:val="32"/>
          <w:szCs w:val="32"/>
        </w:rPr>
      </w:pPr>
    </w:p>
    <w:p w:rsidR="00F63CD1" w:rsidRPr="00613A7A" w:rsidRDefault="00F63CD1">
      <w:pPr>
        <w:numPr>
          <w:ilvl w:val="0"/>
          <w:numId w:val="1"/>
        </w:numPr>
        <w:pBdr>
          <w:top w:val="nil"/>
          <w:left w:val="nil"/>
          <w:bottom w:val="nil"/>
          <w:right w:val="nil"/>
          <w:between w:val="nil"/>
        </w:pBdr>
        <w:jc w:val="center"/>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СОДЕРЖАНИЕ</w:t>
      </w:r>
    </w:p>
    <w:p w:rsidR="00F63CD1" w:rsidRPr="00613A7A" w:rsidRDefault="00F63CD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p>
    <w:p w:rsidR="00F63CD1" w:rsidRPr="00613A7A" w:rsidRDefault="00F63CD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I            ОСНОВАНИЕ ПРИНЯТИЯ УСТАВА СНТ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xml:space="preserve">» </w:t>
      </w:r>
    </w:p>
    <w:p w:rsidR="00F63CD1" w:rsidRPr="00613A7A" w:rsidRDefault="00613A7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В НОВОЙ РЕДАКЦИИ</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3</w:t>
      </w:r>
    </w:p>
    <w:p w:rsidR="00F63CD1" w:rsidRPr="00613A7A" w:rsidRDefault="00F63CD1">
      <w:pPr>
        <w:widowControl w:val="0"/>
        <w:pBdr>
          <w:top w:val="nil"/>
          <w:left w:val="nil"/>
          <w:bottom w:val="nil"/>
          <w:right w:val="nil"/>
          <w:between w:val="nil"/>
        </w:pBdr>
        <w:spacing w:after="0" w:line="240" w:lineRule="auto"/>
        <w:ind w:left="1080"/>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II           ОБЩИЕ ПОЛОЖЕНИЯ</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3</w:t>
      </w:r>
    </w:p>
    <w:p w:rsidR="00F63CD1" w:rsidRPr="00613A7A" w:rsidRDefault="00F63CD1">
      <w:pPr>
        <w:pBdr>
          <w:top w:val="nil"/>
          <w:left w:val="nil"/>
          <w:bottom w:val="nil"/>
          <w:right w:val="nil"/>
          <w:between w:val="nil"/>
        </w:pBdr>
        <w:spacing w:after="0" w:line="240" w:lineRule="auto"/>
        <w:rPr>
          <w:rFonts w:ascii="Times New Roman" w:eastAsia="Times New Roman" w:hAnsi="Times New Roman" w:cs="Times New Roman"/>
          <w:color w:val="000000"/>
          <w:sz w:val="32"/>
          <w:szCs w:val="32"/>
        </w:rPr>
      </w:pPr>
    </w:p>
    <w:p w:rsidR="00F63CD1" w:rsidRPr="00613A7A" w:rsidRDefault="00613A7A">
      <w:pPr>
        <w:spacing w:after="0" w:line="240" w:lineRule="auto"/>
        <w:rPr>
          <w:rFonts w:ascii="Times New Roman" w:eastAsia="Times New Roman" w:hAnsi="Times New Roman" w:cs="Times New Roman"/>
          <w:color w:val="000000"/>
          <w:sz w:val="32"/>
          <w:szCs w:val="32"/>
          <w:highlight w:val="white"/>
        </w:rPr>
      </w:pPr>
      <w:r w:rsidRPr="00613A7A">
        <w:rPr>
          <w:rFonts w:ascii="Times New Roman" w:eastAsia="Times New Roman" w:hAnsi="Times New Roman" w:cs="Times New Roman"/>
          <w:sz w:val="32"/>
          <w:szCs w:val="32"/>
        </w:rPr>
        <w:t xml:space="preserve">III </w:t>
      </w:r>
      <w:r w:rsidRPr="00613A7A">
        <w:rPr>
          <w:rFonts w:ascii="Times New Roman" w:hAnsi="Times New Roman" w:cs="Times New Roman"/>
          <w:sz w:val="32"/>
          <w:szCs w:val="32"/>
        </w:rPr>
        <w:t xml:space="preserve">  </w:t>
      </w:r>
      <w:r w:rsidRPr="00613A7A">
        <w:rPr>
          <w:rFonts w:ascii="Times New Roman" w:eastAsia="Times New Roman" w:hAnsi="Times New Roman" w:cs="Times New Roman"/>
          <w:color w:val="000000"/>
          <w:sz w:val="32"/>
          <w:szCs w:val="32"/>
          <w:highlight w:val="white"/>
        </w:rPr>
        <w:t xml:space="preserve">        УСТАВ ТОВАРИЩЕСТВА И ПОРЯДОК ЕГО</w:t>
      </w:r>
    </w:p>
    <w:p w:rsidR="00F63CD1" w:rsidRPr="00613A7A" w:rsidRDefault="00613A7A">
      <w:pPr>
        <w:tabs>
          <w:tab w:val="left" w:pos="851"/>
        </w:tabs>
        <w:spacing w:after="0" w:line="240" w:lineRule="auto"/>
        <w:rPr>
          <w:rFonts w:ascii="Times New Roman" w:eastAsia="Times New Roman" w:hAnsi="Times New Roman" w:cs="Times New Roman"/>
          <w:color w:val="000000"/>
          <w:sz w:val="32"/>
          <w:szCs w:val="32"/>
          <w:highlight w:val="white"/>
        </w:rPr>
      </w:pPr>
      <w:r w:rsidRPr="00613A7A">
        <w:rPr>
          <w:rFonts w:ascii="Times New Roman" w:eastAsia="Times New Roman" w:hAnsi="Times New Roman" w:cs="Times New Roman"/>
          <w:color w:val="000000"/>
          <w:sz w:val="32"/>
          <w:szCs w:val="32"/>
          <w:highlight w:val="white"/>
        </w:rPr>
        <w:t xml:space="preserve">               ИЗМЕНЕНИЯ</w:t>
      </w:r>
      <w:proofErr w:type="gramStart"/>
      <w:r w:rsidRPr="00613A7A">
        <w:rPr>
          <w:rFonts w:ascii="Times New Roman" w:eastAsia="Times New Roman" w:hAnsi="Times New Roman" w:cs="Times New Roman"/>
          <w:color w:val="000000"/>
          <w:sz w:val="32"/>
          <w:szCs w:val="32"/>
          <w:highlight w:val="white"/>
        </w:rPr>
        <w:t xml:space="preserve">                                                                                                </w:t>
      </w:r>
      <w:r w:rsidRPr="00613A7A">
        <w:rPr>
          <w:rFonts w:ascii="Times New Roman" w:eastAsia="Times New Roman" w:hAnsi="Times New Roman" w:cs="Times New Roman"/>
          <w:color w:val="000000"/>
          <w:sz w:val="32"/>
          <w:szCs w:val="32"/>
        </w:rPr>
        <w:t>С</w:t>
      </w:r>
      <w:proofErr w:type="gramEnd"/>
      <w:r w:rsidRPr="00613A7A">
        <w:rPr>
          <w:rFonts w:ascii="Times New Roman" w:eastAsia="Times New Roman" w:hAnsi="Times New Roman" w:cs="Times New Roman"/>
          <w:color w:val="000000"/>
          <w:sz w:val="32"/>
          <w:szCs w:val="32"/>
        </w:rPr>
        <w:t>тр.  4</w:t>
      </w:r>
    </w:p>
    <w:p w:rsidR="00F63CD1" w:rsidRPr="00613A7A" w:rsidRDefault="00F63CD1">
      <w:pPr>
        <w:spacing w:after="0" w:line="240" w:lineRule="auto"/>
        <w:rPr>
          <w:rFonts w:ascii="Times New Roman" w:eastAsia="Times New Roman" w:hAnsi="Times New Roman" w:cs="Times New Roman"/>
          <w:color w:val="000000"/>
          <w:sz w:val="32"/>
          <w:szCs w:val="32"/>
          <w:highlight w:val="white"/>
        </w:rPr>
      </w:pPr>
    </w:p>
    <w:p w:rsidR="00F63CD1" w:rsidRPr="00613A7A" w:rsidRDefault="00613A7A">
      <w:pPr>
        <w:pBdr>
          <w:top w:val="nil"/>
          <w:left w:val="nil"/>
          <w:bottom w:val="nil"/>
          <w:right w:val="nil"/>
          <w:between w:val="nil"/>
        </w:pBdr>
        <w:shd w:val="clear" w:color="auto" w:fill="FFFFFF"/>
        <w:spacing w:after="36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IV           РЕОРГАНИЗАЦИЯ И ПРАВОПРЕЕМСТВО</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4</w:t>
      </w:r>
    </w:p>
    <w:p w:rsidR="00F63CD1" w:rsidRPr="00613A7A" w:rsidRDefault="00613A7A">
      <w:pPr>
        <w:pBdr>
          <w:top w:val="nil"/>
          <w:left w:val="nil"/>
          <w:bottom w:val="nil"/>
          <w:right w:val="nil"/>
          <w:between w:val="nil"/>
        </w:pBdr>
        <w:shd w:val="clear" w:color="auto" w:fill="FFFFFF"/>
        <w:tabs>
          <w:tab w:val="left" w:pos="851"/>
        </w:tabs>
        <w:spacing w:after="36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V            ПРЕДМЕТ И ЦЕЛИ ДЕЯТЕЛЬНОСТИ ТОВАРИЩЕСТВА</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5</w:t>
      </w:r>
    </w:p>
    <w:p w:rsidR="00F63CD1" w:rsidRPr="00613A7A" w:rsidRDefault="00613A7A">
      <w:pPr>
        <w:pBdr>
          <w:top w:val="nil"/>
          <w:left w:val="nil"/>
          <w:bottom w:val="nil"/>
          <w:right w:val="nil"/>
          <w:between w:val="nil"/>
        </w:pBdr>
        <w:shd w:val="clear" w:color="auto" w:fill="FFFFFF"/>
        <w:tabs>
          <w:tab w:val="right" w:pos="851"/>
        </w:tabs>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VI           ИМУЩЕСТВО ОБЩЕГО ПОЛЬЗОВАНИЯ</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7</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VII         ЧЛЕНСТВО В ТОВАРИЩЕСТВЕ, ПОРЯДОК ПРИЁМА И</w:t>
      </w:r>
    </w:p>
    <w:p w:rsidR="00F63CD1" w:rsidRPr="00613A7A" w:rsidRDefault="00613A7A">
      <w:pPr>
        <w:pBdr>
          <w:top w:val="nil"/>
          <w:left w:val="nil"/>
          <w:bottom w:val="nil"/>
          <w:right w:val="nil"/>
          <w:between w:val="nil"/>
        </w:pBdr>
        <w:shd w:val="clear" w:color="auto" w:fill="FFFFFF"/>
        <w:tabs>
          <w:tab w:val="right" w:pos="8222"/>
        </w:tabs>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ИСКЛЮЧЕНИЯ ИЗ ЧЛЕНОВ ТОВАРИЩЕСТВА</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8</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VIII        ПРАВА И ОБЯЗАННОСТИ ЧЛЕНОВ ТОВАРИЩЕСТВА</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10</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IX.          ВЕДЕНИЕ САДОВОДСТВА В </w:t>
      </w:r>
      <w:proofErr w:type="gramStart"/>
      <w:r w:rsidRPr="00613A7A">
        <w:rPr>
          <w:rFonts w:ascii="Times New Roman" w:eastAsia="Times New Roman" w:hAnsi="Times New Roman" w:cs="Times New Roman"/>
          <w:color w:val="000000"/>
          <w:sz w:val="32"/>
          <w:szCs w:val="32"/>
        </w:rPr>
        <w:t>ИНДИВИДУАЛЬНОМ</w:t>
      </w:r>
      <w:proofErr w:type="gramEnd"/>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 xml:space="preserve">               ПОРЯДКЕ</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14</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tabs>
          <w:tab w:val="right" w:pos="8222"/>
        </w:tabs>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X.          УПРАВЛЕНИЕ ТОВАРИЩЕСТВОМ</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15</w:t>
      </w:r>
    </w:p>
    <w:p w:rsidR="00F63CD1" w:rsidRPr="00613A7A" w:rsidRDefault="00F63CD1">
      <w:pPr>
        <w:pBdr>
          <w:top w:val="nil"/>
          <w:left w:val="nil"/>
          <w:bottom w:val="nil"/>
          <w:right w:val="nil"/>
          <w:between w:val="nil"/>
        </w:pBdr>
        <w:shd w:val="clear" w:color="auto" w:fill="FFFFFF"/>
        <w:tabs>
          <w:tab w:val="right" w:pos="8222"/>
        </w:tabs>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XI.         ПОРЯДОК И УСЛОВИЯ ПРОВЕДЕНИЯ ЗАОЧНОГО </w:t>
      </w:r>
    </w:p>
    <w:p w:rsidR="00F63CD1" w:rsidRPr="00613A7A" w:rsidRDefault="00613A7A">
      <w:pPr>
        <w:pBdr>
          <w:top w:val="nil"/>
          <w:left w:val="nil"/>
          <w:bottom w:val="nil"/>
          <w:right w:val="nil"/>
          <w:between w:val="nil"/>
        </w:pBdr>
        <w:shd w:val="clear" w:color="auto" w:fill="FFFFFF"/>
        <w:tabs>
          <w:tab w:val="right" w:pos="8222"/>
          <w:tab w:val="right" w:pos="8505"/>
        </w:tabs>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ГОЛОСОВАНИЯ</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24</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XII.        ВЗНОСЫ И ПЛАТЕЖИ ЧЛЕНОВ ТОВАРИЩЕСТВА, </w:t>
      </w: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ИХ РАЗМЕР. ПОРЯДОК ВНЕСЕНИЯ. </w:t>
      </w:r>
    </w:p>
    <w:p w:rsidR="00F63CD1" w:rsidRPr="00613A7A" w:rsidRDefault="00613A7A">
      <w:pPr>
        <w:pBdr>
          <w:top w:val="nil"/>
          <w:left w:val="nil"/>
          <w:bottom w:val="nil"/>
          <w:right w:val="nil"/>
          <w:between w:val="nil"/>
        </w:pBdr>
        <w:shd w:val="clear" w:color="auto" w:fill="FFFFFF"/>
        <w:tabs>
          <w:tab w:val="right" w:pos="8222"/>
        </w:tabs>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ОТВЕТСТВЕННОСТЬ</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25</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XIII.       ФИНАНСОВО-ХОЗЯЙСТВЕННАЯ ДЕЯТЕЛЬНОСТЬ</w:t>
      </w: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ТОВАРИЩЕСТВА</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29</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XIV.       БУХГАЛТЕРСКИЙ УЧЁТ, ОТЧЁТНОСТЬ,</w:t>
      </w: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ДЕЛОПРОИЗВОДСТВО</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30</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XV.        ТРУДОВЫЕ ОТНОШЕНИЯ, ОПЛАТА ТРУДА И </w:t>
      </w:r>
    </w:p>
    <w:p w:rsidR="00F63CD1" w:rsidRPr="00613A7A" w:rsidRDefault="00613A7A">
      <w:pPr>
        <w:pBdr>
          <w:top w:val="nil"/>
          <w:left w:val="nil"/>
          <w:bottom w:val="nil"/>
          <w:right w:val="nil"/>
          <w:between w:val="nil"/>
        </w:pBdr>
        <w:shd w:val="clear" w:color="auto" w:fill="FFFFFF"/>
        <w:tabs>
          <w:tab w:val="left" w:pos="851"/>
        </w:tabs>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ПООЩРИТЕЛЬНЫЕ ВЫПЛАТЫ</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32</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XVI.       ИМУЩЕСТВЕННЫЕ ПРАВА И ОБЯЗАННОСТИ</w:t>
      </w: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ТОВАРИЩЕСТВА И ЕГО ЧЛЕНОВ</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33</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XVII.     ПОРЯДОК ВЕДЕНИЯ РЕЕСТРА ЧЛЕНОВ </w:t>
      </w: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ТОВАРИЩЕСТВА</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34</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XVIII.    ВНУТРЕННИЙ КОНТРОЛЬ ДЕЯТЕЛЬНОСТИ </w:t>
      </w:r>
    </w:p>
    <w:p w:rsidR="00F63CD1" w:rsidRPr="00613A7A" w:rsidRDefault="00613A7A">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ТОВАРИЩЕСТВА</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34</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tabs>
          <w:tab w:val="right" w:pos="851"/>
          <w:tab w:val="right" w:pos="8222"/>
        </w:tabs>
        <w:spacing w:after="0" w:line="240" w:lineRule="auto"/>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XIX.       ПРЕКРАЩЕНИЕ ДЕЯТЕЛЬНОСТИ ТОВАРИЩЕСТВА</w:t>
      </w:r>
      <w:proofErr w:type="gramStart"/>
      <w:r w:rsidRPr="00613A7A">
        <w:rPr>
          <w:rFonts w:ascii="Times New Roman" w:eastAsia="Times New Roman" w:hAnsi="Times New Roman" w:cs="Times New Roman"/>
          <w:color w:val="000000"/>
          <w:sz w:val="32"/>
          <w:szCs w:val="32"/>
        </w:rPr>
        <w:t xml:space="preserve">                        С</w:t>
      </w:r>
      <w:proofErr w:type="gramEnd"/>
      <w:r w:rsidRPr="00613A7A">
        <w:rPr>
          <w:rFonts w:ascii="Times New Roman" w:eastAsia="Times New Roman" w:hAnsi="Times New Roman" w:cs="Times New Roman"/>
          <w:color w:val="000000"/>
          <w:sz w:val="32"/>
          <w:szCs w:val="32"/>
        </w:rPr>
        <w:t>тр. 35</w:t>
      </w:r>
    </w:p>
    <w:p w:rsidR="00F63CD1" w:rsidRPr="00613A7A" w:rsidRDefault="00F63CD1">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32"/>
          <w:szCs w:val="32"/>
        </w:rPr>
      </w:pPr>
    </w:p>
    <w:p w:rsidR="00F63CD1" w:rsidRPr="00613A7A" w:rsidRDefault="00F63CD1">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I.ОСНОВАНИЕ ПРИНЯТИЯ УСТАВА СНТ «</w:t>
      </w:r>
      <w:r w:rsidR="0014227F">
        <w:rPr>
          <w:rFonts w:ascii="Times New Roman" w:eastAsia="Times New Roman" w:hAnsi="Times New Roman" w:cs="Times New Roman"/>
          <w:b/>
          <w:color w:val="000000"/>
          <w:sz w:val="32"/>
          <w:szCs w:val="32"/>
        </w:rPr>
        <w:t>БОЛОТЦЕ</w:t>
      </w:r>
      <w:r w:rsidRPr="00613A7A">
        <w:rPr>
          <w:rFonts w:ascii="Times New Roman" w:eastAsia="Times New Roman" w:hAnsi="Times New Roman" w:cs="Times New Roman"/>
          <w:b/>
          <w:color w:val="000000"/>
          <w:sz w:val="32"/>
          <w:szCs w:val="32"/>
        </w:rPr>
        <w:t>» В НОВОЙ РЕДАКЦИИ.</w:t>
      </w:r>
    </w:p>
    <w:p w:rsidR="00F63CD1" w:rsidRPr="00613A7A" w:rsidRDefault="00F63CD1">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32"/>
          <w:szCs w:val="32"/>
        </w:rPr>
      </w:pP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1.1.</w:t>
      </w:r>
      <w:r w:rsidRPr="00613A7A">
        <w:rPr>
          <w:rFonts w:ascii="Times New Roman" w:eastAsia="Times New Roman" w:hAnsi="Times New Roman" w:cs="Times New Roman"/>
          <w:color w:val="000000"/>
          <w:sz w:val="32"/>
          <w:szCs w:val="32"/>
        </w:rPr>
        <w:t>Устав  садоводческого некоммерческого товарищества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в новой редакции принимается в связи с вступлением в силу Федерального закона № 217 от 29 июля 2017 года « О ведении гражданами садоводства, огородничества для собственных нужд и о внесении изменений в отдельные законодательные акты Российской Федерации» с 01 января 2019 года.</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w:t>
      </w:r>
      <w:r w:rsidRPr="00613A7A">
        <w:rPr>
          <w:rFonts w:ascii="Times New Roman" w:eastAsia="Times New Roman" w:hAnsi="Times New Roman" w:cs="Times New Roman"/>
          <w:color w:val="000000"/>
          <w:sz w:val="32"/>
          <w:szCs w:val="32"/>
        </w:rPr>
        <w:t>В случае последующего изменения законодательства Российской Федерации настоящий Устав действует в части, не противоречащей императивным правовым нормам этого законодательства.</w:t>
      </w:r>
    </w:p>
    <w:p w:rsidR="00F63CD1" w:rsidRPr="00613A7A" w:rsidRDefault="00F63CD1">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II. ОБЩИЕ ПОЛОЖЕНИЯ.</w:t>
      </w:r>
    </w:p>
    <w:p w:rsidR="00F63CD1" w:rsidRPr="00613A7A" w:rsidRDefault="00F63CD1">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Для целей настоящего Устава используются следующие основные понятия: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 xml:space="preserve">садовый земельный участок </w:t>
      </w:r>
      <w:r w:rsidRPr="00613A7A">
        <w:rPr>
          <w:rFonts w:ascii="Times New Roman" w:eastAsia="Times New Roman" w:hAnsi="Times New Roman" w:cs="Times New Roman"/>
          <w:color w:val="000000"/>
          <w:sz w:val="32"/>
          <w:szCs w:val="32"/>
        </w:rPr>
        <w:t>-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жилых домов, садовых домов, хозяйственных построек и гаражей;</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жилой дом</w:t>
      </w:r>
      <w:r w:rsidRPr="00613A7A">
        <w:rPr>
          <w:rFonts w:ascii="Times New Roman" w:eastAsia="Times New Roman" w:hAnsi="Times New Roman" w:cs="Times New Roman"/>
          <w:color w:val="000000"/>
          <w:sz w:val="32"/>
          <w:szCs w:val="32"/>
        </w:rPr>
        <w:t xml:space="preserve"> -  здание постоянного использования, предназначенное для удовлетворения гражданами бытовых и иных нужд, связанных с их постоянным пребыванием в таком здании (постоянным проживанием);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 </w:t>
      </w:r>
      <w:r w:rsidRPr="00613A7A">
        <w:rPr>
          <w:rFonts w:ascii="Times New Roman" w:eastAsia="Times New Roman" w:hAnsi="Times New Roman" w:cs="Times New Roman"/>
          <w:b/>
          <w:color w:val="000000"/>
          <w:sz w:val="32"/>
          <w:szCs w:val="32"/>
        </w:rPr>
        <w:t xml:space="preserve">садовый дом </w:t>
      </w:r>
      <w:r w:rsidRPr="00613A7A">
        <w:rPr>
          <w:rFonts w:ascii="Times New Roman" w:eastAsia="Times New Roman" w:hAnsi="Times New Roman" w:cs="Times New Roman"/>
          <w:color w:val="000000"/>
          <w:sz w:val="32"/>
          <w:szCs w:val="32"/>
        </w:rPr>
        <w:t xml:space="preserve">- здание сезонного использования, предназначенное для удовлетворения гражданами бытовых и иных нужд, связанных с их временным пребыванием в таком здании;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 xml:space="preserve">хозяйственные постройки </w:t>
      </w:r>
      <w:r w:rsidRPr="00613A7A">
        <w:rPr>
          <w:rFonts w:ascii="Times New Roman" w:eastAsia="Times New Roman" w:hAnsi="Times New Roman" w:cs="Times New Roman"/>
          <w:color w:val="000000"/>
          <w:sz w:val="32"/>
          <w:szCs w:val="32"/>
        </w:rPr>
        <w:t xml:space="preserve">- сараи, бани, теплицы, навесы, погреба, колодцы и другие сооружения и постройки (в том числе временные), предназначенные для удовлетворения гражданами бытовых и иных нужд;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 xml:space="preserve">имущество общего пользования </w:t>
      </w:r>
      <w:r w:rsidRPr="00613A7A">
        <w:rPr>
          <w:rFonts w:ascii="Times New Roman" w:eastAsia="Times New Roman" w:hAnsi="Times New Roman" w:cs="Times New Roman"/>
          <w:color w:val="000000"/>
          <w:sz w:val="32"/>
          <w:szCs w:val="32"/>
        </w:rPr>
        <w:t xml:space="preserve">- расположенные в границах территории садоводческого некоммерческого товарищества (далее - Товарищества)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членов Товарищества (проход, проезд, снабжение тепловой и электрической энергией, водой, </w:t>
      </w:r>
      <w:r w:rsidRPr="00613A7A">
        <w:rPr>
          <w:rFonts w:ascii="Times New Roman" w:eastAsia="Times New Roman" w:hAnsi="Times New Roman" w:cs="Times New Roman"/>
          <w:color w:val="000000"/>
          <w:sz w:val="32"/>
          <w:szCs w:val="32"/>
        </w:rPr>
        <w:lastRenderedPageBreak/>
        <w:t xml:space="preserve">газом, водоотведение, охрана, сбор твердых коммунальных отходов и иные потребности);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 xml:space="preserve">земельные участки общего назначения </w:t>
      </w:r>
      <w:r w:rsidRPr="00613A7A">
        <w:rPr>
          <w:rFonts w:ascii="Times New Roman" w:eastAsia="Times New Roman" w:hAnsi="Times New Roman" w:cs="Times New Roman"/>
          <w:color w:val="000000"/>
          <w:sz w:val="32"/>
          <w:szCs w:val="32"/>
        </w:rPr>
        <w:t xml:space="preserve">- земельные участки, являющиеся имуществом общего пользования, предусмотренные утвержденной документацией по планировке территории и предназначенные для общего использования правообладателями земельных участков, расположенных в границах территории Товарищества, и (или) предназначенные для размещения другого имущества общего пользования;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 xml:space="preserve">взносы </w:t>
      </w:r>
      <w:r w:rsidRPr="00613A7A">
        <w:rPr>
          <w:rFonts w:ascii="Times New Roman" w:eastAsia="Times New Roman" w:hAnsi="Times New Roman" w:cs="Times New Roman"/>
          <w:color w:val="000000"/>
          <w:sz w:val="32"/>
          <w:szCs w:val="32"/>
        </w:rPr>
        <w:t xml:space="preserve">- денежные средства, вносимые гражданами, обладающими правом участия в товариществе в соответствии с Уставом (далее - члены товарищества), на расчетный счет товарищества на цели и в порядке, которые определены законодательством и Уставом товарищества; </w:t>
      </w:r>
    </w:p>
    <w:p w:rsidR="00F63CD1" w:rsidRPr="00613A7A" w:rsidRDefault="00613A7A">
      <w:pPr>
        <w:jc w:val="both"/>
        <w:rPr>
          <w:rFonts w:ascii="Times New Roman" w:eastAsia="Times New Roman" w:hAnsi="Times New Roman" w:cs="Times New Roman"/>
          <w:sz w:val="32"/>
          <w:szCs w:val="32"/>
        </w:rPr>
      </w:pPr>
      <w:r w:rsidRPr="00613A7A">
        <w:rPr>
          <w:rFonts w:ascii="Times New Roman" w:eastAsia="Times New Roman" w:hAnsi="Times New Roman" w:cs="Times New Roman"/>
          <w:sz w:val="32"/>
          <w:szCs w:val="32"/>
        </w:rPr>
        <w:t xml:space="preserve">- </w:t>
      </w:r>
      <w:r w:rsidRPr="00613A7A">
        <w:rPr>
          <w:rFonts w:ascii="Times New Roman" w:eastAsia="Times New Roman" w:hAnsi="Times New Roman" w:cs="Times New Roman"/>
          <w:b/>
          <w:sz w:val="32"/>
          <w:szCs w:val="32"/>
        </w:rPr>
        <w:t xml:space="preserve">территория Товарищества </w:t>
      </w:r>
      <w:r w:rsidRPr="00613A7A">
        <w:rPr>
          <w:rFonts w:ascii="Times New Roman" w:eastAsia="Times New Roman" w:hAnsi="Times New Roman" w:cs="Times New Roman"/>
          <w:sz w:val="32"/>
          <w:szCs w:val="32"/>
        </w:rPr>
        <w:t>- территория, границы которой определяются в соответствии с утвержденной в отношении этой территории документацией по планировке территории.</w:t>
      </w:r>
    </w:p>
    <w:p w:rsidR="00F63CD1" w:rsidRPr="00613A7A" w:rsidRDefault="00613A7A">
      <w:pPr>
        <w:jc w:val="center"/>
        <w:rPr>
          <w:rFonts w:ascii="Times New Roman" w:eastAsia="Times New Roman" w:hAnsi="Times New Roman" w:cs="Times New Roman"/>
          <w:b/>
          <w:color w:val="000000"/>
          <w:sz w:val="32"/>
          <w:szCs w:val="32"/>
          <w:highlight w:val="white"/>
        </w:rPr>
      </w:pPr>
      <w:r w:rsidRPr="00613A7A">
        <w:rPr>
          <w:rFonts w:ascii="Times New Roman" w:eastAsia="Times New Roman" w:hAnsi="Times New Roman" w:cs="Times New Roman"/>
          <w:b/>
          <w:color w:val="000000"/>
          <w:sz w:val="32"/>
          <w:szCs w:val="32"/>
          <w:highlight w:val="white"/>
        </w:rPr>
        <w:t>III.УСТАВ ТОВАРИЩЕСТВА И ПОРЯДОК ЕГО ИЗМЕНЕНИЯ.</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3.1</w:t>
      </w:r>
      <w:r w:rsidRPr="00613A7A">
        <w:rPr>
          <w:rFonts w:ascii="Times New Roman" w:eastAsia="Times New Roman" w:hAnsi="Times New Roman" w:cs="Times New Roman"/>
          <w:b/>
          <w:i/>
          <w:color w:val="000000"/>
          <w:sz w:val="32"/>
          <w:szCs w:val="32"/>
        </w:rPr>
        <w:t>.</w:t>
      </w:r>
      <w:r w:rsidRPr="00613A7A">
        <w:rPr>
          <w:rFonts w:ascii="Times New Roman" w:eastAsia="Times New Roman" w:hAnsi="Times New Roman" w:cs="Times New Roman"/>
          <w:color w:val="000000"/>
          <w:sz w:val="32"/>
          <w:szCs w:val="32"/>
        </w:rPr>
        <w:t>Настоящий Устав является основным юридическим документом, устанавливающим  организацию и порядок деятельности СНТ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xml:space="preserve">». </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Устав на законодательной основе комплексно регулирует правоотношения СНТ  и его членов, связанные с реализацией прав на земельные участки, землю и имущество общего пользования.</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3.2.</w:t>
      </w:r>
      <w:r w:rsidRPr="00613A7A">
        <w:rPr>
          <w:rFonts w:ascii="Times New Roman" w:eastAsia="Times New Roman" w:hAnsi="Times New Roman" w:cs="Times New Roman"/>
          <w:color w:val="000000"/>
          <w:sz w:val="32"/>
          <w:szCs w:val="32"/>
        </w:rPr>
        <w:t>Решения органов управления и контроля СНТ не должны противоречить настоящему Уставу.</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3.3.</w:t>
      </w:r>
      <w:r w:rsidRPr="00613A7A">
        <w:rPr>
          <w:rFonts w:ascii="Times New Roman" w:eastAsia="Times New Roman" w:hAnsi="Times New Roman" w:cs="Times New Roman"/>
          <w:color w:val="000000"/>
          <w:sz w:val="32"/>
          <w:szCs w:val="32"/>
        </w:rPr>
        <w:t>Требования настоящего Устава обязательны для исполнения всеми членами СНТ и всеми органами управления и контроля СНТ.</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3.4.</w:t>
      </w:r>
      <w:r w:rsidRPr="00613A7A">
        <w:rPr>
          <w:rFonts w:ascii="Times New Roman" w:eastAsia="Times New Roman" w:hAnsi="Times New Roman" w:cs="Times New Roman"/>
          <w:color w:val="000000"/>
          <w:sz w:val="32"/>
          <w:szCs w:val="32"/>
        </w:rPr>
        <w:t>Любой член СНТ имеет право ознакомиться с Уставом, а  правление выдать его заверенную копию под роспись  на определенный срок по первому требованию члена СНТ. Кроме того, любой член СНТ имеет право приобрести Устав в индивидуальное пользование за плату в размере, не более  стоимости его ксерокопирования.</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 3.5.</w:t>
      </w:r>
      <w:r w:rsidRPr="00613A7A">
        <w:rPr>
          <w:rFonts w:ascii="Times New Roman" w:eastAsia="Times New Roman" w:hAnsi="Times New Roman" w:cs="Times New Roman"/>
          <w:color w:val="000000"/>
          <w:sz w:val="32"/>
          <w:szCs w:val="32"/>
        </w:rPr>
        <w:t xml:space="preserve">Любые изменения, дополнения к Уставу, а также его новая редакция обсуждаются и утверждаются правомочным общим собранием членов СНТ, большинством в 2/3 голосов и представляются в регистрирующие органы по месту регистрации юридических лиц, при этом дополнения и изменения к Уставу оформляются письменно. </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3.6.</w:t>
      </w:r>
      <w:r w:rsidRPr="00613A7A">
        <w:rPr>
          <w:rFonts w:ascii="Times New Roman" w:eastAsia="Times New Roman" w:hAnsi="Times New Roman" w:cs="Times New Roman"/>
          <w:color w:val="000000"/>
          <w:sz w:val="32"/>
          <w:szCs w:val="32"/>
        </w:rPr>
        <w:t xml:space="preserve">Члены  СНТ должны быть ознакомлены с вносимыми изменениями или дополнениями в Устав, а также с содержанием новой редакции Устава не </w:t>
      </w:r>
      <w:r w:rsidRPr="00613A7A">
        <w:rPr>
          <w:rFonts w:ascii="Times New Roman" w:eastAsia="Times New Roman" w:hAnsi="Times New Roman" w:cs="Times New Roman"/>
          <w:color w:val="000000"/>
          <w:sz w:val="32"/>
          <w:szCs w:val="32"/>
        </w:rPr>
        <w:lastRenderedPageBreak/>
        <w:t>позднее, чем за 14 дней до проведения общего собрания по утверждению Устава или дополнений и изменений к нему.</w:t>
      </w:r>
    </w:p>
    <w:p w:rsidR="00F63CD1" w:rsidRPr="00613A7A" w:rsidRDefault="00F63CD1">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IV.РЕОРГАНИЗАЦИЯ И ПРАВОПРЕЕМСТВО.</w:t>
      </w:r>
    </w:p>
    <w:p w:rsidR="00F63CD1" w:rsidRPr="00613A7A" w:rsidRDefault="00F63CD1">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4.1.</w:t>
      </w:r>
      <w:r w:rsidRPr="00613A7A">
        <w:rPr>
          <w:rFonts w:ascii="Times New Roman" w:eastAsia="Times New Roman" w:hAnsi="Times New Roman" w:cs="Times New Roman"/>
          <w:color w:val="000000"/>
          <w:sz w:val="32"/>
          <w:szCs w:val="32"/>
        </w:rPr>
        <w:t>Реорганизация Садоводческого некоммерческого товарищества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в  организационно-правовую форму Товарищество собственников недвижимости, вид Товарищества – Садоводческое некоммерческое товарищество  осуществляемая в форме преобразования, проводится через государственную регистрацию в регистрирующем органе юридических лиц (часть 3 статьи 4 ФЗ № 217, часть 3 статья 50 Гражданского кодекса Российской Федерации).</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4.2.</w:t>
      </w:r>
      <w:r w:rsidRPr="00613A7A">
        <w:rPr>
          <w:rFonts w:ascii="Times New Roman" w:eastAsia="Times New Roman" w:hAnsi="Times New Roman" w:cs="Times New Roman"/>
          <w:color w:val="000000"/>
          <w:sz w:val="32"/>
          <w:szCs w:val="32"/>
        </w:rPr>
        <w:t>Организационная правовая форма Товарищества – Товарищество собственников недвижимости, вид Товарищества – Садоводческое некоммерческое товарищество (пп.4 ч.3 ст.50 ГК РФ в редакции ст.33 ФЗ №217-фз от 29.07.2017 г.).</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4.3.</w:t>
      </w:r>
      <w:r w:rsidRPr="00613A7A">
        <w:rPr>
          <w:rFonts w:ascii="Times New Roman" w:eastAsia="Times New Roman" w:hAnsi="Times New Roman" w:cs="Times New Roman"/>
          <w:color w:val="000000"/>
          <w:sz w:val="32"/>
          <w:szCs w:val="32"/>
        </w:rPr>
        <w:t xml:space="preserve">Полное наименование Товарищества на русском языке: </w:t>
      </w:r>
      <w:r w:rsidRPr="00613A7A">
        <w:rPr>
          <w:rFonts w:ascii="Times New Roman" w:eastAsia="Times New Roman" w:hAnsi="Times New Roman" w:cs="Times New Roman"/>
          <w:b/>
          <w:color w:val="000000"/>
          <w:sz w:val="32"/>
          <w:szCs w:val="32"/>
        </w:rPr>
        <w:t>Садоводческое некоммерческое товарищество «</w:t>
      </w:r>
      <w:r w:rsidR="0014227F">
        <w:rPr>
          <w:rFonts w:ascii="Times New Roman" w:eastAsia="Times New Roman" w:hAnsi="Times New Roman" w:cs="Times New Roman"/>
          <w:b/>
          <w:color w:val="000000"/>
          <w:sz w:val="32"/>
          <w:szCs w:val="32"/>
        </w:rPr>
        <w:t>Болотце</w:t>
      </w:r>
      <w:r w:rsidRPr="00613A7A">
        <w:rPr>
          <w:rFonts w:ascii="Times New Roman" w:eastAsia="Times New Roman" w:hAnsi="Times New Roman" w:cs="Times New Roman"/>
          <w:b/>
          <w:color w:val="000000"/>
          <w:sz w:val="32"/>
          <w:szCs w:val="32"/>
        </w:rPr>
        <w:t>», сокращенное наименование на русском языке:  СНТ «</w:t>
      </w:r>
      <w:r w:rsidR="0014227F">
        <w:rPr>
          <w:rFonts w:ascii="Times New Roman" w:eastAsia="Times New Roman" w:hAnsi="Times New Roman" w:cs="Times New Roman"/>
          <w:b/>
          <w:color w:val="000000"/>
          <w:sz w:val="32"/>
          <w:szCs w:val="32"/>
        </w:rPr>
        <w:t>Болотце</w:t>
      </w:r>
      <w:r w:rsidRPr="00613A7A">
        <w:rPr>
          <w:rFonts w:ascii="Times New Roman" w:eastAsia="Times New Roman" w:hAnsi="Times New Roman" w:cs="Times New Roman"/>
          <w:b/>
          <w:color w:val="000000"/>
          <w:sz w:val="32"/>
          <w:szCs w:val="32"/>
        </w:rPr>
        <w:t>» (Далее – Товарищество).</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4.4.</w:t>
      </w:r>
      <w:r w:rsidRPr="00613A7A">
        <w:rPr>
          <w:rFonts w:ascii="Times New Roman" w:eastAsia="Times New Roman" w:hAnsi="Times New Roman" w:cs="Times New Roman"/>
          <w:color w:val="000000"/>
          <w:sz w:val="32"/>
          <w:szCs w:val="32"/>
        </w:rPr>
        <w:t>Срок деятельности СНТ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не ограничен.</w:t>
      </w:r>
    </w:p>
    <w:p w:rsidR="00F63CD1" w:rsidRPr="00613A7A" w:rsidRDefault="00613A7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4.5.</w:t>
      </w:r>
      <w:r w:rsidRPr="00613A7A">
        <w:rPr>
          <w:rFonts w:ascii="Times New Roman" w:eastAsia="Times New Roman" w:hAnsi="Times New Roman" w:cs="Times New Roman"/>
          <w:color w:val="000000"/>
          <w:sz w:val="32"/>
          <w:szCs w:val="32"/>
        </w:rPr>
        <w:t xml:space="preserve">Место нахождения Товарищества – 143590, Российская Федерация, Московская область, </w:t>
      </w:r>
      <w:proofErr w:type="spellStart"/>
      <w:r w:rsidRPr="00613A7A">
        <w:rPr>
          <w:rFonts w:ascii="Times New Roman" w:eastAsia="Times New Roman" w:hAnsi="Times New Roman" w:cs="Times New Roman"/>
          <w:color w:val="000000"/>
          <w:sz w:val="32"/>
          <w:szCs w:val="32"/>
        </w:rPr>
        <w:t>Истринский</w:t>
      </w:r>
      <w:proofErr w:type="spellEnd"/>
      <w:r w:rsidRPr="00613A7A">
        <w:rPr>
          <w:rFonts w:ascii="Times New Roman" w:eastAsia="Times New Roman" w:hAnsi="Times New Roman" w:cs="Times New Roman"/>
          <w:color w:val="000000"/>
          <w:sz w:val="32"/>
          <w:szCs w:val="32"/>
        </w:rPr>
        <w:t xml:space="preserve"> район, поселок городского типа Снегири, д.</w:t>
      </w:r>
      <w:r w:rsidR="0014227F">
        <w:rPr>
          <w:rFonts w:ascii="Times New Roman" w:eastAsia="Times New Roman" w:hAnsi="Times New Roman" w:cs="Times New Roman"/>
          <w:color w:val="000000"/>
          <w:sz w:val="32"/>
          <w:szCs w:val="32"/>
        </w:rPr>
        <w:t>666</w:t>
      </w:r>
      <w:bookmarkStart w:id="0" w:name="_GoBack"/>
      <w:bookmarkEnd w:id="0"/>
      <w:r w:rsidRPr="00613A7A">
        <w:rPr>
          <w:rFonts w:ascii="Times New Roman" w:eastAsia="Times New Roman" w:hAnsi="Times New Roman" w:cs="Times New Roman"/>
          <w:color w:val="000000"/>
          <w:sz w:val="32"/>
          <w:szCs w:val="32"/>
        </w:rPr>
        <w:t xml:space="preserve"> </w:t>
      </w:r>
    </w:p>
    <w:p w:rsidR="00F63CD1" w:rsidRPr="00613A7A" w:rsidRDefault="00613A7A">
      <w:pPr>
        <w:spacing w:after="0" w:line="240" w:lineRule="auto"/>
        <w:jc w:val="both"/>
        <w:rPr>
          <w:rFonts w:ascii="Times New Roman" w:eastAsia="Times New Roman" w:hAnsi="Times New Roman" w:cs="Times New Roman"/>
          <w:color w:val="000000"/>
          <w:sz w:val="32"/>
          <w:szCs w:val="32"/>
          <w:highlight w:val="white"/>
        </w:rPr>
      </w:pPr>
      <w:r w:rsidRPr="00613A7A">
        <w:rPr>
          <w:rFonts w:ascii="Times New Roman" w:eastAsia="Times New Roman" w:hAnsi="Times New Roman" w:cs="Times New Roman"/>
          <w:b/>
          <w:color w:val="000000"/>
          <w:sz w:val="32"/>
          <w:szCs w:val="32"/>
        </w:rPr>
        <w:t>4.6.</w:t>
      </w:r>
      <w:r w:rsidRPr="00613A7A">
        <w:rPr>
          <w:rFonts w:ascii="Times New Roman" w:eastAsia="Times New Roman" w:hAnsi="Times New Roman" w:cs="Times New Roman"/>
          <w:color w:val="000000"/>
          <w:sz w:val="32"/>
          <w:szCs w:val="32"/>
        </w:rPr>
        <w:t>Товарищество является правопреемником Садоводческого некоммерческого товарищества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xml:space="preserve">»  (зарегистрировано  24 ноября 2006 г. Инспекцией Федеральной налоговой службы по </w:t>
      </w:r>
      <w:proofErr w:type="spellStart"/>
      <w:r w:rsidRPr="00613A7A">
        <w:rPr>
          <w:rFonts w:ascii="Times New Roman" w:eastAsia="Times New Roman" w:hAnsi="Times New Roman" w:cs="Times New Roman"/>
          <w:color w:val="000000"/>
          <w:sz w:val="32"/>
          <w:szCs w:val="32"/>
        </w:rPr>
        <w:t>г</w:t>
      </w:r>
      <w:proofErr w:type="gramStart"/>
      <w:r w:rsidRPr="00613A7A">
        <w:rPr>
          <w:rFonts w:ascii="Times New Roman" w:eastAsia="Times New Roman" w:hAnsi="Times New Roman" w:cs="Times New Roman"/>
          <w:color w:val="000000"/>
          <w:sz w:val="32"/>
          <w:szCs w:val="32"/>
        </w:rPr>
        <w:t>.И</w:t>
      </w:r>
      <w:proofErr w:type="gramEnd"/>
      <w:r w:rsidRPr="00613A7A">
        <w:rPr>
          <w:rFonts w:ascii="Times New Roman" w:eastAsia="Times New Roman" w:hAnsi="Times New Roman" w:cs="Times New Roman"/>
          <w:color w:val="000000"/>
          <w:sz w:val="32"/>
          <w:szCs w:val="32"/>
        </w:rPr>
        <w:t>стре</w:t>
      </w:r>
      <w:proofErr w:type="spellEnd"/>
      <w:r w:rsidRPr="00613A7A">
        <w:rPr>
          <w:rFonts w:ascii="Times New Roman" w:eastAsia="Times New Roman" w:hAnsi="Times New Roman" w:cs="Times New Roman"/>
          <w:color w:val="000000"/>
          <w:sz w:val="32"/>
          <w:szCs w:val="32"/>
        </w:rPr>
        <w:t xml:space="preserve"> Московской области), являющегося в свою очередь, правопреемником Садоводческого товарищества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xml:space="preserve">», которое было создано как юридическое лицо и  учреждено решением Общего собрания его членов 30.09.1989 г.,  зарегистрировано   Распоряжением исполкома </w:t>
      </w:r>
      <w:proofErr w:type="spellStart"/>
      <w:r w:rsidRPr="00613A7A">
        <w:rPr>
          <w:rFonts w:ascii="Times New Roman" w:eastAsia="Times New Roman" w:hAnsi="Times New Roman" w:cs="Times New Roman"/>
          <w:color w:val="000000"/>
          <w:sz w:val="32"/>
          <w:szCs w:val="32"/>
        </w:rPr>
        <w:t>Истринского</w:t>
      </w:r>
      <w:proofErr w:type="spellEnd"/>
      <w:r w:rsidRPr="00613A7A">
        <w:rPr>
          <w:rFonts w:ascii="Times New Roman" w:eastAsia="Times New Roman" w:hAnsi="Times New Roman" w:cs="Times New Roman"/>
          <w:color w:val="000000"/>
          <w:sz w:val="32"/>
          <w:szCs w:val="32"/>
        </w:rPr>
        <w:t xml:space="preserve"> городского Совета депутатов Московской области №</w:t>
      </w:r>
      <w:r w:rsidR="0014227F">
        <w:rPr>
          <w:rFonts w:ascii="Times New Roman" w:eastAsia="Times New Roman" w:hAnsi="Times New Roman" w:cs="Times New Roman"/>
          <w:color w:val="000000"/>
          <w:sz w:val="32"/>
          <w:szCs w:val="32"/>
        </w:rPr>
        <w:t>хххх</w:t>
      </w:r>
      <w:r w:rsidRPr="00613A7A">
        <w:rPr>
          <w:rFonts w:ascii="Times New Roman" w:eastAsia="Times New Roman" w:hAnsi="Times New Roman" w:cs="Times New Roman"/>
          <w:color w:val="000000"/>
          <w:sz w:val="32"/>
          <w:szCs w:val="32"/>
        </w:rPr>
        <w:t>.1989 г.</w:t>
      </w:r>
      <w:r w:rsidRPr="00613A7A">
        <w:rPr>
          <w:rFonts w:ascii="Times New Roman" w:eastAsia="Times New Roman" w:hAnsi="Times New Roman" w:cs="Times New Roman"/>
          <w:color w:val="000000"/>
          <w:sz w:val="32"/>
          <w:szCs w:val="32"/>
          <w:highlight w:val="white"/>
        </w:rPr>
        <w:t xml:space="preserve">     </w:t>
      </w:r>
    </w:p>
    <w:p w:rsidR="00F63CD1" w:rsidRPr="00613A7A" w:rsidRDefault="00613A7A">
      <w:pPr>
        <w:spacing w:after="0" w:line="240" w:lineRule="auto"/>
        <w:jc w:val="both"/>
        <w:rPr>
          <w:rFonts w:ascii="Times New Roman" w:eastAsia="Times New Roman" w:hAnsi="Times New Roman" w:cs="Times New Roman"/>
          <w:color w:val="000000"/>
          <w:sz w:val="32"/>
          <w:szCs w:val="32"/>
          <w:highlight w:val="white"/>
        </w:rPr>
      </w:pPr>
      <w:proofErr w:type="gramStart"/>
      <w:r w:rsidRPr="00613A7A">
        <w:rPr>
          <w:rFonts w:ascii="Times New Roman" w:eastAsia="Times New Roman" w:hAnsi="Times New Roman" w:cs="Times New Roman"/>
          <w:b/>
          <w:color w:val="000000"/>
          <w:sz w:val="32"/>
          <w:szCs w:val="32"/>
          <w:highlight w:val="white"/>
        </w:rPr>
        <w:t>4.7.</w:t>
      </w:r>
      <w:r w:rsidRPr="00613A7A">
        <w:rPr>
          <w:rFonts w:ascii="Times New Roman" w:eastAsia="Times New Roman" w:hAnsi="Times New Roman" w:cs="Times New Roman"/>
          <w:color w:val="000000"/>
          <w:sz w:val="32"/>
          <w:szCs w:val="32"/>
          <w:highlight w:val="white"/>
        </w:rPr>
        <w:t>При изменении организационно-правовой формы применяется норма ч.5 ст. 58 ГК РФ – «При преобразовании юридического лица одной организационно-правовой формы в юридическое лицо другой организационно-правовой формы права и обязанности реорганизованного юридического лица в отношении других лиц не изменяются, за исключением прав и обязанностей в отношении учредителей (участников), изменение которых вызвано реорганизацией».</w:t>
      </w:r>
      <w:proofErr w:type="gramEnd"/>
    </w:p>
    <w:p w:rsidR="00F63CD1" w:rsidRPr="00613A7A" w:rsidRDefault="00613A7A">
      <w:pPr>
        <w:spacing w:after="0" w:line="240" w:lineRule="auto"/>
        <w:jc w:val="both"/>
        <w:rPr>
          <w:rFonts w:ascii="Times New Roman" w:eastAsia="Times New Roman" w:hAnsi="Times New Roman" w:cs="Times New Roman"/>
          <w:color w:val="000000"/>
          <w:sz w:val="32"/>
          <w:szCs w:val="32"/>
          <w:highlight w:val="white"/>
        </w:rPr>
      </w:pPr>
      <w:r w:rsidRPr="00613A7A">
        <w:rPr>
          <w:rFonts w:ascii="Times New Roman" w:eastAsia="Times New Roman" w:hAnsi="Times New Roman" w:cs="Times New Roman"/>
          <w:b/>
          <w:color w:val="000000"/>
          <w:sz w:val="32"/>
          <w:szCs w:val="32"/>
          <w:highlight w:val="white"/>
        </w:rPr>
        <w:lastRenderedPageBreak/>
        <w:t>4.8.</w:t>
      </w:r>
      <w:r w:rsidRPr="00613A7A">
        <w:rPr>
          <w:rFonts w:ascii="Times New Roman" w:eastAsia="Times New Roman" w:hAnsi="Times New Roman" w:cs="Times New Roman"/>
          <w:color w:val="000000"/>
          <w:sz w:val="32"/>
          <w:szCs w:val="32"/>
          <w:highlight w:val="white"/>
        </w:rPr>
        <w:t>Решение о реорганизации СНТ «</w:t>
      </w:r>
      <w:r w:rsidR="0014227F">
        <w:rPr>
          <w:rFonts w:ascii="Times New Roman" w:eastAsia="Times New Roman" w:hAnsi="Times New Roman" w:cs="Times New Roman"/>
          <w:color w:val="000000"/>
          <w:sz w:val="32"/>
          <w:szCs w:val="32"/>
          <w:highlight w:val="white"/>
        </w:rPr>
        <w:t>Болотце</w:t>
      </w:r>
      <w:r w:rsidRPr="00613A7A">
        <w:rPr>
          <w:rFonts w:ascii="Times New Roman" w:eastAsia="Times New Roman" w:hAnsi="Times New Roman" w:cs="Times New Roman"/>
          <w:color w:val="000000"/>
          <w:sz w:val="32"/>
          <w:szCs w:val="32"/>
          <w:highlight w:val="white"/>
        </w:rPr>
        <w:t>» в форме преобразования в Товарищество собственников недвижимости принято членами СНТ «</w:t>
      </w:r>
      <w:r w:rsidR="0014227F">
        <w:rPr>
          <w:rFonts w:ascii="Times New Roman" w:eastAsia="Times New Roman" w:hAnsi="Times New Roman" w:cs="Times New Roman"/>
          <w:color w:val="000000"/>
          <w:sz w:val="32"/>
          <w:szCs w:val="32"/>
          <w:highlight w:val="white"/>
        </w:rPr>
        <w:t>Болотце</w:t>
      </w:r>
      <w:r w:rsidRPr="00613A7A">
        <w:rPr>
          <w:rFonts w:ascii="Times New Roman" w:eastAsia="Times New Roman" w:hAnsi="Times New Roman" w:cs="Times New Roman"/>
          <w:color w:val="000000"/>
          <w:sz w:val="32"/>
          <w:szCs w:val="32"/>
          <w:highlight w:val="white"/>
        </w:rPr>
        <w:t>» на общем собрании членов Товарищества.</w:t>
      </w:r>
    </w:p>
    <w:p w:rsidR="00F63CD1" w:rsidRPr="00613A7A" w:rsidRDefault="00613A7A">
      <w:pPr>
        <w:spacing w:after="0" w:line="240" w:lineRule="auto"/>
        <w:jc w:val="both"/>
        <w:rPr>
          <w:rFonts w:ascii="Times New Roman" w:eastAsia="Times New Roman" w:hAnsi="Times New Roman" w:cs="Times New Roman"/>
          <w:color w:val="000000"/>
          <w:sz w:val="32"/>
          <w:szCs w:val="32"/>
          <w:highlight w:val="white"/>
        </w:rPr>
      </w:pPr>
      <w:r w:rsidRPr="00613A7A">
        <w:rPr>
          <w:rFonts w:ascii="Times New Roman" w:eastAsia="Times New Roman" w:hAnsi="Times New Roman" w:cs="Times New Roman"/>
          <w:b/>
          <w:color w:val="000000"/>
          <w:sz w:val="32"/>
          <w:szCs w:val="32"/>
          <w:highlight w:val="white"/>
        </w:rPr>
        <w:t>4.9.</w:t>
      </w:r>
      <w:r w:rsidRPr="00613A7A">
        <w:rPr>
          <w:rFonts w:ascii="Times New Roman" w:eastAsia="Times New Roman" w:hAnsi="Times New Roman" w:cs="Times New Roman"/>
          <w:color w:val="000000"/>
          <w:sz w:val="32"/>
          <w:szCs w:val="32"/>
          <w:highlight w:val="white"/>
        </w:rPr>
        <w:t>Правопредшественники Товарищества осуществляли свою деятельность на основании следующих документов:</w:t>
      </w:r>
    </w:p>
    <w:p w:rsidR="00F63CD1" w:rsidRPr="00613A7A" w:rsidRDefault="00613A7A">
      <w:pPr>
        <w:spacing w:after="0" w:line="240" w:lineRule="auto"/>
        <w:jc w:val="both"/>
        <w:rPr>
          <w:rFonts w:ascii="Times New Roman" w:eastAsia="Times New Roman" w:hAnsi="Times New Roman" w:cs="Times New Roman"/>
          <w:color w:val="000000"/>
          <w:sz w:val="32"/>
          <w:szCs w:val="32"/>
          <w:highlight w:val="white"/>
        </w:rPr>
      </w:pPr>
      <w:r w:rsidRPr="00613A7A">
        <w:rPr>
          <w:rFonts w:ascii="Times New Roman" w:eastAsia="Times New Roman" w:hAnsi="Times New Roman" w:cs="Times New Roman"/>
          <w:color w:val="000000"/>
          <w:sz w:val="32"/>
          <w:szCs w:val="32"/>
          <w:highlight w:val="white"/>
        </w:rPr>
        <w:t xml:space="preserve">-Распоряжения исполкома </w:t>
      </w:r>
      <w:proofErr w:type="spellStart"/>
      <w:r w:rsidRPr="00613A7A">
        <w:rPr>
          <w:rFonts w:ascii="Times New Roman" w:eastAsia="Times New Roman" w:hAnsi="Times New Roman" w:cs="Times New Roman"/>
          <w:color w:val="000000"/>
          <w:sz w:val="32"/>
          <w:szCs w:val="32"/>
          <w:highlight w:val="white"/>
        </w:rPr>
        <w:t>Истринского</w:t>
      </w:r>
      <w:proofErr w:type="spellEnd"/>
      <w:r w:rsidRPr="00613A7A">
        <w:rPr>
          <w:rFonts w:ascii="Times New Roman" w:eastAsia="Times New Roman" w:hAnsi="Times New Roman" w:cs="Times New Roman"/>
          <w:color w:val="000000"/>
          <w:sz w:val="32"/>
          <w:szCs w:val="32"/>
          <w:highlight w:val="white"/>
        </w:rPr>
        <w:t xml:space="preserve"> городского Совета депутатов Московской области  №300-р от 27.11.1989 г.;</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highlight w:val="white"/>
        </w:rPr>
        <w:t xml:space="preserve">- Свидетельства </w:t>
      </w:r>
      <w:proofErr w:type="gramStart"/>
      <w:r w:rsidRPr="00613A7A">
        <w:rPr>
          <w:rFonts w:ascii="Times New Roman" w:eastAsia="Times New Roman" w:hAnsi="Times New Roman" w:cs="Times New Roman"/>
          <w:color w:val="000000"/>
          <w:sz w:val="32"/>
          <w:szCs w:val="32"/>
          <w:highlight w:val="white"/>
        </w:rPr>
        <w:t>-М</w:t>
      </w:r>
      <w:proofErr w:type="gramEnd"/>
      <w:r w:rsidRPr="00613A7A">
        <w:rPr>
          <w:rFonts w:ascii="Times New Roman" w:eastAsia="Times New Roman" w:hAnsi="Times New Roman" w:cs="Times New Roman"/>
          <w:color w:val="000000"/>
          <w:sz w:val="32"/>
          <w:szCs w:val="32"/>
          <w:highlight w:val="white"/>
        </w:rPr>
        <w:t>О-8-</w:t>
      </w:r>
      <w:r w:rsidR="0014227F">
        <w:rPr>
          <w:rFonts w:ascii="Times New Roman" w:eastAsia="Times New Roman" w:hAnsi="Times New Roman" w:cs="Times New Roman"/>
          <w:color w:val="000000"/>
          <w:sz w:val="32"/>
          <w:szCs w:val="32"/>
          <w:highlight w:val="white"/>
        </w:rPr>
        <w:t>ххх</w:t>
      </w:r>
      <w:r w:rsidRPr="00613A7A">
        <w:rPr>
          <w:rFonts w:ascii="Times New Roman" w:eastAsia="Times New Roman" w:hAnsi="Times New Roman" w:cs="Times New Roman"/>
          <w:color w:val="000000"/>
          <w:sz w:val="32"/>
          <w:szCs w:val="32"/>
          <w:highlight w:val="white"/>
        </w:rPr>
        <w:t xml:space="preserve">"На право собственности на землю, бессрочного (постоянного) пользования землей". Кадастровый номер земельного участка </w:t>
      </w:r>
      <w:proofErr w:type="spellStart"/>
      <w:r w:rsidR="0014227F">
        <w:rPr>
          <w:rFonts w:ascii="Times New Roman" w:eastAsia="Times New Roman" w:hAnsi="Times New Roman" w:cs="Times New Roman"/>
          <w:color w:val="000000"/>
          <w:sz w:val="32"/>
          <w:szCs w:val="32"/>
          <w:highlight w:val="white"/>
        </w:rPr>
        <w:t>хххх</w:t>
      </w:r>
      <w:proofErr w:type="spellEnd"/>
      <w:r w:rsidRPr="00613A7A">
        <w:rPr>
          <w:rFonts w:ascii="Times New Roman" w:eastAsia="Times New Roman" w:hAnsi="Times New Roman" w:cs="Times New Roman"/>
          <w:color w:val="000000"/>
          <w:sz w:val="32"/>
          <w:szCs w:val="32"/>
          <w:highlight w:val="white"/>
        </w:rPr>
        <w:t>;</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highlight w:val="white"/>
        </w:rPr>
        <w:t>-Устава СНТ «</w:t>
      </w:r>
      <w:r w:rsidR="0014227F">
        <w:rPr>
          <w:rFonts w:ascii="Times New Roman" w:eastAsia="Times New Roman" w:hAnsi="Times New Roman" w:cs="Times New Roman"/>
          <w:color w:val="000000"/>
          <w:sz w:val="32"/>
          <w:szCs w:val="32"/>
          <w:highlight w:val="white"/>
        </w:rPr>
        <w:t>Болотце</w:t>
      </w:r>
      <w:r w:rsidRPr="00613A7A">
        <w:rPr>
          <w:rFonts w:ascii="Times New Roman" w:eastAsia="Times New Roman" w:hAnsi="Times New Roman" w:cs="Times New Roman"/>
          <w:color w:val="000000"/>
          <w:sz w:val="32"/>
          <w:szCs w:val="32"/>
          <w:highlight w:val="white"/>
        </w:rPr>
        <w:t>», утвержденного Общим собранием членов  Садоводческого Товарищества "</w:t>
      </w:r>
      <w:r w:rsidR="0014227F">
        <w:rPr>
          <w:rFonts w:ascii="Times New Roman" w:eastAsia="Times New Roman" w:hAnsi="Times New Roman" w:cs="Times New Roman"/>
          <w:color w:val="000000"/>
          <w:sz w:val="32"/>
          <w:szCs w:val="32"/>
          <w:highlight w:val="white"/>
        </w:rPr>
        <w:t>Болотце</w:t>
      </w:r>
      <w:r w:rsidRPr="00613A7A">
        <w:rPr>
          <w:rFonts w:ascii="Times New Roman" w:eastAsia="Times New Roman" w:hAnsi="Times New Roman" w:cs="Times New Roman"/>
          <w:color w:val="000000"/>
          <w:sz w:val="32"/>
          <w:szCs w:val="32"/>
          <w:highlight w:val="white"/>
        </w:rPr>
        <w:t>" (Протокол №1 от 24 ноября 2006г.) и зарегистрированного  16</w:t>
      </w:r>
      <w:r w:rsidRPr="00613A7A">
        <w:rPr>
          <w:rFonts w:ascii="Times New Roman" w:eastAsia="Times New Roman" w:hAnsi="Times New Roman" w:cs="Times New Roman"/>
          <w:color w:val="000000"/>
          <w:sz w:val="32"/>
          <w:szCs w:val="32"/>
        </w:rPr>
        <w:t xml:space="preserve"> января 2007г. Управлением Федеральной налоговой службы по Московской области, государственный регистрационный номер  </w:t>
      </w:r>
      <w:proofErr w:type="spellStart"/>
      <w:r w:rsidR="0014227F">
        <w:rPr>
          <w:rFonts w:ascii="Times New Roman" w:eastAsia="Times New Roman" w:hAnsi="Times New Roman" w:cs="Times New Roman"/>
          <w:color w:val="000000"/>
          <w:sz w:val="32"/>
          <w:szCs w:val="32"/>
        </w:rPr>
        <w:t>ххххх</w:t>
      </w:r>
      <w:proofErr w:type="spellEnd"/>
      <w:r w:rsidRPr="00613A7A">
        <w:rPr>
          <w:rFonts w:ascii="Times New Roman" w:eastAsia="Times New Roman" w:hAnsi="Times New Roman" w:cs="Times New Roman"/>
          <w:color w:val="000000"/>
          <w:sz w:val="32"/>
          <w:szCs w:val="32"/>
        </w:rPr>
        <w:t>.</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4.10. </w:t>
      </w:r>
      <w:r w:rsidRPr="00613A7A">
        <w:rPr>
          <w:rFonts w:ascii="Times New Roman" w:eastAsia="Times New Roman" w:hAnsi="Times New Roman" w:cs="Times New Roman"/>
          <w:color w:val="000000"/>
          <w:sz w:val="32"/>
          <w:szCs w:val="32"/>
        </w:rPr>
        <w:t>СНТ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было поставлено на налоговый учет  Инспекцией МНС России по г. Истре 15.12.2002 г., Товариществу присвоен ОГРН</w:t>
      </w:r>
      <w:proofErr w:type="gramStart"/>
      <w:r w:rsidRPr="00613A7A">
        <w:rPr>
          <w:rFonts w:ascii="Times New Roman" w:eastAsia="Times New Roman" w:hAnsi="Times New Roman" w:cs="Times New Roman"/>
          <w:color w:val="000000"/>
          <w:sz w:val="32"/>
          <w:szCs w:val="32"/>
        </w:rPr>
        <w:t xml:space="preserve"> –.  </w:t>
      </w:r>
      <w:proofErr w:type="gramEnd"/>
      <w:r w:rsidRPr="00613A7A">
        <w:rPr>
          <w:rFonts w:ascii="Times New Roman" w:eastAsia="Times New Roman" w:hAnsi="Times New Roman" w:cs="Times New Roman"/>
          <w:color w:val="000000"/>
          <w:sz w:val="32"/>
          <w:szCs w:val="32"/>
        </w:rPr>
        <w:t>ИНН</w:t>
      </w:r>
      <w:r w:rsidRPr="00613A7A">
        <w:rPr>
          <w:rFonts w:ascii="Times New Roman" w:eastAsia="Times New Roman" w:hAnsi="Times New Roman" w:cs="Times New Roman"/>
          <w:color w:val="000000"/>
          <w:sz w:val="32"/>
          <w:szCs w:val="32"/>
          <w:highlight w:val="white"/>
        </w:rPr>
        <w:t xml:space="preserve">   </w:t>
      </w:r>
      <w:r w:rsidRPr="00613A7A">
        <w:rPr>
          <w:rFonts w:ascii="Times New Roman" w:eastAsia="Times New Roman" w:hAnsi="Times New Roman" w:cs="Times New Roman"/>
          <w:color w:val="000000"/>
          <w:sz w:val="32"/>
          <w:szCs w:val="32"/>
        </w:rPr>
        <w:t>КПП</w:t>
      </w:r>
      <w:r w:rsidRPr="00613A7A">
        <w:rPr>
          <w:rFonts w:ascii="Times New Roman" w:eastAsia="Times New Roman" w:hAnsi="Times New Roman" w:cs="Times New Roman"/>
          <w:color w:val="000000"/>
          <w:sz w:val="32"/>
          <w:szCs w:val="32"/>
          <w:highlight w:val="white"/>
        </w:rPr>
        <w:t>.</w:t>
      </w:r>
    </w:p>
    <w:p w:rsidR="00F63CD1" w:rsidRPr="00613A7A" w:rsidRDefault="00F63CD1">
      <w:pPr>
        <w:spacing w:after="0" w:line="240" w:lineRule="auto"/>
        <w:jc w:val="both"/>
        <w:rPr>
          <w:rFonts w:ascii="Times New Roman" w:eastAsia="Times New Roman" w:hAnsi="Times New Roman" w:cs="Times New Roman"/>
          <w:color w:val="000000"/>
          <w:sz w:val="32"/>
          <w:szCs w:val="32"/>
          <w:highlight w:val="white"/>
        </w:rPr>
      </w:pPr>
    </w:p>
    <w:p w:rsidR="00F63CD1" w:rsidRPr="00613A7A" w:rsidRDefault="00613A7A">
      <w:pPr>
        <w:pBdr>
          <w:top w:val="nil"/>
          <w:left w:val="nil"/>
          <w:bottom w:val="nil"/>
          <w:right w:val="nil"/>
          <w:between w:val="nil"/>
        </w:pBdr>
        <w:shd w:val="clear" w:color="auto" w:fill="FFFFFF"/>
        <w:spacing w:after="360" w:line="240" w:lineRule="auto"/>
        <w:jc w:val="center"/>
        <w:rPr>
          <w:rFonts w:ascii="Times New Roman" w:eastAsia="Times New Roman" w:hAnsi="Times New Roman" w:cs="Times New Roman"/>
          <w:b/>
          <w:color w:val="000000"/>
          <w:sz w:val="32"/>
          <w:szCs w:val="32"/>
        </w:rPr>
      </w:pPr>
      <w:bookmarkStart w:id="1" w:name="_gjdgxs" w:colFirst="0" w:colLast="0"/>
      <w:bookmarkEnd w:id="1"/>
      <w:r w:rsidRPr="00613A7A">
        <w:rPr>
          <w:rFonts w:ascii="Times New Roman" w:eastAsia="Times New Roman" w:hAnsi="Times New Roman" w:cs="Times New Roman"/>
          <w:b/>
          <w:color w:val="000000"/>
          <w:sz w:val="32"/>
          <w:szCs w:val="32"/>
        </w:rPr>
        <w:t>V.ПРЕДМЕТ И ЦЕЛИ ДЕЯТЕЛЬНОСТИ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5.1. </w:t>
      </w:r>
      <w:r w:rsidRPr="00613A7A">
        <w:rPr>
          <w:rFonts w:ascii="Times New Roman" w:eastAsia="Times New Roman" w:hAnsi="Times New Roman" w:cs="Times New Roman"/>
          <w:color w:val="000000"/>
          <w:sz w:val="32"/>
          <w:szCs w:val="32"/>
        </w:rPr>
        <w:t xml:space="preserve">Предметом деятельности Товарищества является: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w:t>
      </w:r>
      <w:r w:rsidRPr="00613A7A">
        <w:rPr>
          <w:rFonts w:ascii="Times New Roman" w:eastAsia="Times New Roman" w:hAnsi="Times New Roman" w:cs="Times New Roman"/>
          <w:b/>
          <w:color w:val="000000"/>
          <w:sz w:val="32"/>
          <w:szCs w:val="32"/>
        </w:rPr>
        <w:t xml:space="preserve"> </w:t>
      </w:r>
      <w:r w:rsidRPr="00613A7A">
        <w:rPr>
          <w:rFonts w:ascii="Times New Roman" w:eastAsia="Times New Roman" w:hAnsi="Times New Roman" w:cs="Times New Roman"/>
          <w:color w:val="000000"/>
          <w:sz w:val="32"/>
          <w:szCs w:val="32"/>
        </w:rPr>
        <w:t xml:space="preserve">удовлетворение материальных и иных потребностей членов товарищества на основе использования ими своих прав на владение, пользование и распоряжение земельными участками </w:t>
      </w:r>
      <w:proofErr w:type="gramStart"/>
      <w:r w:rsidRPr="00613A7A">
        <w:rPr>
          <w:rFonts w:ascii="Times New Roman" w:eastAsia="Times New Roman" w:hAnsi="Times New Roman" w:cs="Times New Roman"/>
          <w:color w:val="000000"/>
          <w:sz w:val="32"/>
          <w:szCs w:val="32"/>
        </w:rPr>
        <w:t>для</w:t>
      </w:r>
      <w:proofErr w:type="gramEnd"/>
      <w:r w:rsidRPr="00613A7A">
        <w:rPr>
          <w:rFonts w:ascii="Times New Roman" w:eastAsia="Times New Roman" w:hAnsi="Times New Roman" w:cs="Times New Roman"/>
          <w:color w:val="000000"/>
          <w:sz w:val="32"/>
          <w:szCs w:val="32"/>
        </w:rPr>
        <w:t>:</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отдыха и (или) осуществления деятельности, связанной с выращиванием плодовых, ягодных, овощных, и иных сельскохозяйственных культур;</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размещения жилого дома, предназначенного для постоянного проживания, или  садового дома для временного проживания, а также хозяйственных строений и сооружений;</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-содействия членам Товарищества в решении общих социально-хозяйственных задач ведения садоводства, защита их прав и законных интересов.</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 xml:space="preserve">5.2. </w:t>
      </w:r>
      <w:r w:rsidRPr="00613A7A">
        <w:rPr>
          <w:rFonts w:ascii="Times New Roman" w:eastAsia="Times New Roman" w:hAnsi="Times New Roman" w:cs="Times New Roman"/>
          <w:color w:val="000000"/>
          <w:sz w:val="32"/>
          <w:szCs w:val="32"/>
        </w:rPr>
        <w:t>К целям деятельности Товарищества относятся: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-ведение садоводства;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-организация и обустройство индивидуальных земельных садовых участков;</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-благоустройство общей территории;</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-обеспечение  санитарного, противопожарного состояния общего имущества, земельных участков общего назначения;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-обеспечение эксплуатации и нормального функционирования, общих для всех членов товарищества, дорог, систем энергоснабжения, водоснабжения и всей инфраструктуры;</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roofErr w:type="gramStart"/>
      <w:r w:rsidRPr="00613A7A">
        <w:rPr>
          <w:rFonts w:ascii="Times New Roman" w:eastAsia="Times New Roman" w:hAnsi="Times New Roman" w:cs="Times New Roman"/>
          <w:color w:val="000000"/>
          <w:sz w:val="32"/>
          <w:szCs w:val="32"/>
        </w:rPr>
        <w:t>-управление имуществом общего пользования (расположенные в границах территории  Товарищества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граждан, ведущих садоводство (проход, проезд, снабжение электрической энергией, водой, охрана, сбор твердых коммунальных отходов и иные потребности), а также движимые вещи, созданные (создаваемые) или приобретенные для деятельности Товарищества);</w:t>
      </w:r>
      <w:proofErr w:type="gramEnd"/>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-обеспечение надлежащего технического, противопожарного и санитарного состояния земельных участков, земель товарищества и прилегающих территорий;</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разрешение споров членов Товарищества между собой и с органами управления Товариществом;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-представление общих интересов членов Товарищества в государственных и местных органах власти и управления, местных органах самоуправления.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5.3.</w:t>
      </w:r>
      <w:r w:rsidRPr="00613A7A">
        <w:rPr>
          <w:rFonts w:ascii="Times New Roman" w:eastAsia="Times New Roman" w:hAnsi="Times New Roman" w:cs="Times New Roman"/>
          <w:color w:val="000000"/>
          <w:sz w:val="32"/>
          <w:szCs w:val="32"/>
        </w:rPr>
        <w:t xml:space="preserve">Товарищество, как юридическое лицо, вправе осуществлять действия, необходимые для достижения целей, предусмотренных настоящим Уставом и в соответствии с законодательством Российской Федерации, в том числе: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-от своего имени приобретать и осуществлять имущественные и неимущественные права только по решению общего собрания членов СНТ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-в установленном порядке открывать счета в банках на территории РФ;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-заключать договоры;</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-выступать истцом и ответчиком в суде;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-обращаться в суд с заявлениями о признании недействительными (полностью или частично) актов органов местного самоуправления или о нарушении должностными лицами прав и законных интересов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-осуществлять иные, не противоречащие законодательству Российской Федерации и законодательству субъектов Российской Федерации правомочия.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5.4.</w:t>
      </w:r>
      <w:r w:rsidRPr="00613A7A">
        <w:rPr>
          <w:rFonts w:ascii="Times New Roman" w:eastAsia="Times New Roman" w:hAnsi="Times New Roman" w:cs="Times New Roman"/>
          <w:color w:val="000000"/>
          <w:sz w:val="32"/>
          <w:szCs w:val="32"/>
        </w:rPr>
        <w:t xml:space="preserve">Товарищество не </w:t>
      </w:r>
      <w:proofErr w:type="gramStart"/>
      <w:r w:rsidRPr="00613A7A">
        <w:rPr>
          <w:rFonts w:ascii="Times New Roman" w:eastAsia="Times New Roman" w:hAnsi="Times New Roman" w:cs="Times New Roman"/>
          <w:color w:val="000000"/>
          <w:sz w:val="32"/>
          <w:szCs w:val="32"/>
        </w:rPr>
        <w:t>преследуют извлечение прибыли и не занимается</w:t>
      </w:r>
      <w:proofErr w:type="gramEnd"/>
      <w:r w:rsidRPr="00613A7A">
        <w:rPr>
          <w:rFonts w:ascii="Times New Roman" w:eastAsia="Times New Roman" w:hAnsi="Times New Roman" w:cs="Times New Roman"/>
          <w:color w:val="000000"/>
          <w:sz w:val="32"/>
          <w:szCs w:val="32"/>
        </w:rPr>
        <w:t xml:space="preserve"> предпринимательской деятельностью;</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5.5.</w:t>
      </w:r>
      <w:r w:rsidRPr="00613A7A">
        <w:rPr>
          <w:rFonts w:ascii="Times New Roman" w:eastAsia="Times New Roman" w:hAnsi="Times New Roman" w:cs="Times New Roman"/>
          <w:color w:val="000000"/>
          <w:sz w:val="32"/>
          <w:szCs w:val="32"/>
        </w:rPr>
        <w:t>Товарищество обязано:</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-соблюдать действующие Законы РФ, настоящий Устав и внутренние регламенты (положения)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-иметь приходно-расходную смету;</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-вести бухгалтерский учет и статистическую отчетность в порядке, установленном законодательством Российской Федерации;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-иметь печать с полным наименованием Товарищества на русском языке;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-предоставлять информацию о своей деятельности членам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VI.ИМУЩЕСТВО ОБЩЕГО ПОЛЬЗОВАНИЯ.</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6.1.</w:t>
      </w:r>
      <w:r w:rsidRPr="00613A7A">
        <w:rPr>
          <w:rFonts w:ascii="Times New Roman" w:eastAsia="Times New Roman" w:hAnsi="Times New Roman" w:cs="Times New Roman"/>
          <w:color w:val="000000"/>
          <w:sz w:val="32"/>
          <w:szCs w:val="32"/>
        </w:rPr>
        <w:t>К имуществу общего пользования относятся земли общего пользования в границах Товарищества, использование которых может осуществляться исключительно для удовлетворения потребностей членов Товарищества (проход, проезд, снабжение электрической энергией, водой, газом, охрана, сбор твердых коммунальных отходов и иные потребности).</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6.2.</w:t>
      </w:r>
      <w:r w:rsidRPr="00613A7A">
        <w:rPr>
          <w:rFonts w:ascii="Times New Roman" w:eastAsia="Times New Roman" w:hAnsi="Times New Roman" w:cs="Times New Roman"/>
          <w:color w:val="000000"/>
          <w:sz w:val="32"/>
          <w:szCs w:val="32"/>
        </w:rPr>
        <w:t xml:space="preserve">Недвижимое имущество, созданное за счет взносов членов Товарищества и находящееся на землях общего пользования, разделяет единство судьбы земельных участков (пп.5 ч.1 ст.1 Земельного Кодекса РФ от 25.10.2001 года) и является имуществом общего пользования.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6.3.</w:t>
      </w:r>
      <w:r w:rsidRPr="00613A7A">
        <w:rPr>
          <w:rFonts w:ascii="Times New Roman" w:eastAsia="Times New Roman" w:hAnsi="Times New Roman" w:cs="Times New Roman"/>
          <w:color w:val="000000"/>
          <w:sz w:val="32"/>
          <w:szCs w:val="32"/>
        </w:rPr>
        <w:t xml:space="preserve">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действующим Федеральным законом РФ, регламентирующим вопросы государственной регистрации недвижимости.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6.4.</w:t>
      </w:r>
      <w:r w:rsidRPr="00613A7A">
        <w:rPr>
          <w:rFonts w:ascii="Times New Roman" w:eastAsia="Times New Roman" w:hAnsi="Times New Roman" w:cs="Times New Roman"/>
          <w:color w:val="000000"/>
          <w:sz w:val="32"/>
          <w:szCs w:val="32"/>
        </w:rPr>
        <w:t>Все движимое имущество, созданное или приобретенное за счет  взносов членов Товарищества, где бы оно ни находилось, признается имуществом общего пользования членов Товарищества, если иное не предусмотрено законом.</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6.5.</w:t>
      </w:r>
      <w:r w:rsidRPr="00613A7A">
        <w:rPr>
          <w:rFonts w:ascii="Times New Roman" w:eastAsia="Times New Roman" w:hAnsi="Times New Roman" w:cs="Times New Roman"/>
          <w:color w:val="000000"/>
          <w:sz w:val="32"/>
          <w:szCs w:val="32"/>
        </w:rPr>
        <w:t xml:space="preserve">Управление имуществом общего пользования в границах территории Товарищества может осуществлять только одно товарищество в соответствии с настоящим Федеральным законом.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6.6.</w:t>
      </w:r>
      <w:r w:rsidRPr="00613A7A">
        <w:rPr>
          <w:rFonts w:ascii="Times New Roman" w:eastAsia="Times New Roman" w:hAnsi="Times New Roman" w:cs="Times New Roman"/>
          <w:color w:val="000000"/>
          <w:sz w:val="32"/>
          <w:szCs w:val="32"/>
        </w:rPr>
        <w:t xml:space="preserve">Имущество общего пользования, расположенное в границах территории товарищества, может также принадлежать товариществу на праве собственности и ином праве, предусмотренном гражданским законодательством.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6.7.</w:t>
      </w:r>
      <w:r w:rsidRPr="00613A7A">
        <w:rPr>
          <w:rFonts w:ascii="Times New Roman" w:eastAsia="Times New Roman" w:hAnsi="Times New Roman" w:cs="Times New Roman"/>
          <w:color w:val="000000"/>
          <w:sz w:val="32"/>
          <w:szCs w:val="32"/>
        </w:rPr>
        <w:t xml:space="preserve">Лица, не являющиеся членами товарищества и владеющие земельными участками, расположенными в границах территории товарищества,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за это платы. Никто не вправе ограничивать доступ лиц, не являющихся членами товарищества и владеющих земельными участками, </w:t>
      </w:r>
      <w:r w:rsidRPr="00613A7A">
        <w:rPr>
          <w:rFonts w:ascii="Times New Roman" w:eastAsia="Times New Roman" w:hAnsi="Times New Roman" w:cs="Times New Roman"/>
          <w:color w:val="000000"/>
          <w:sz w:val="32"/>
          <w:szCs w:val="32"/>
        </w:rPr>
        <w:lastRenderedPageBreak/>
        <w:t>расположенными в границах территории Товарищества, к таким земельным участкам, а также удовлетворять другие потребности (ст.6, п.1).</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6.8.</w:t>
      </w:r>
      <w:r w:rsidRPr="00613A7A">
        <w:rPr>
          <w:rFonts w:ascii="Times New Roman" w:eastAsia="Times New Roman" w:hAnsi="Times New Roman" w:cs="Times New Roman"/>
          <w:color w:val="000000"/>
          <w:sz w:val="32"/>
          <w:szCs w:val="32"/>
        </w:rPr>
        <w:t xml:space="preserve">При переходе права собственности на садовый земельный участок, расположенный в границах территории товарищества,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6.9.</w:t>
      </w:r>
      <w:r w:rsidRPr="00613A7A">
        <w:rPr>
          <w:rFonts w:ascii="Times New Roman" w:eastAsia="Times New Roman" w:hAnsi="Times New Roman" w:cs="Times New Roman"/>
          <w:color w:val="000000"/>
          <w:sz w:val="32"/>
          <w:szCs w:val="32"/>
        </w:rPr>
        <w:t>Собственник садового земельного участка, расположенного в границах территории Товарищества, не вправе:</w:t>
      </w:r>
      <w:r w:rsidRPr="00613A7A">
        <w:rPr>
          <w:rFonts w:ascii="Times New Roman" w:eastAsia="Times New Roman" w:hAnsi="Times New Roman" w:cs="Times New Roman"/>
          <w:b/>
          <w:color w:val="000000"/>
          <w:sz w:val="32"/>
          <w:szCs w:val="32"/>
        </w:rPr>
        <w:t xml:space="preserve">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6.9.1.</w:t>
      </w:r>
      <w:r w:rsidRPr="00613A7A">
        <w:rPr>
          <w:rFonts w:ascii="Times New Roman" w:eastAsia="Times New Roman" w:hAnsi="Times New Roman" w:cs="Times New Roman"/>
          <w:color w:val="000000"/>
          <w:sz w:val="32"/>
          <w:szCs w:val="32"/>
        </w:rPr>
        <w:t xml:space="preserve">осуществлять выдел в натуре своей доли в праве общей собственности на имущество общего пользования;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6.9.2.</w:t>
      </w:r>
      <w:r w:rsidRPr="00613A7A">
        <w:rPr>
          <w:rFonts w:ascii="Times New Roman" w:eastAsia="Times New Roman" w:hAnsi="Times New Roman" w:cs="Times New Roman"/>
          <w:color w:val="000000"/>
          <w:sz w:val="32"/>
          <w:szCs w:val="32"/>
        </w:rPr>
        <w:t xml:space="preserve">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6.10.</w:t>
      </w:r>
      <w:r w:rsidRPr="00613A7A">
        <w:rPr>
          <w:rFonts w:ascii="Times New Roman" w:eastAsia="Times New Roman" w:hAnsi="Times New Roman" w:cs="Times New Roman"/>
          <w:color w:val="000000"/>
          <w:sz w:val="32"/>
          <w:szCs w:val="32"/>
        </w:rPr>
        <w:t xml:space="preserve">Условия договора,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участка принадлежит такая доля). </w:t>
      </w:r>
    </w:p>
    <w:p w:rsidR="00F63CD1" w:rsidRPr="00613A7A" w:rsidRDefault="00F63CD1">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VII.ЧЛЕНСТВО В ТОВАРИЩЕСТВЕ, ПОРЯДОК ПРИЁМА И ИСКЛЮЧЕНИЯ ИЗ ЧЛЕНОВ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7.1.</w:t>
      </w:r>
      <w:r w:rsidRPr="00613A7A">
        <w:rPr>
          <w:rFonts w:ascii="Times New Roman" w:eastAsia="Times New Roman" w:hAnsi="Times New Roman" w:cs="Times New Roman"/>
          <w:color w:val="000000"/>
          <w:sz w:val="32"/>
          <w:szCs w:val="32"/>
        </w:rPr>
        <w:t xml:space="preserve">Членами Товарищества могут являться совершеннолетние граждане, исключительно физические лица, владеющие земельным участком на территории Товарищества.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7.2.</w:t>
      </w:r>
      <w:r w:rsidRPr="00613A7A">
        <w:rPr>
          <w:rFonts w:ascii="Times New Roman" w:eastAsia="Times New Roman" w:hAnsi="Times New Roman" w:cs="Times New Roman"/>
          <w:color w:val="000000"/>
          <w:sz w:val="32"/>
          <w:szCs w:val="32"/>
        </w:rPr>
        <w:t xml:space="preserve"> В члены Товарищества могут быть приняты собственники садовых земельных участков, расположенных в границах территории садоводства, в том числе собственники выделенных в земельном участке долей.</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7.3.</w:t>
      </w:r>
      <w:r w:rsidRPr="00613A7A">
        <w:rPr>
          <w:rFonts w:ascii="Times New Roman" w:eastAsia="Times New Roman" w:hAnsi="Times New Roman" w:cs="Times New Roman"/>
          <w:color w:val="000000"/>
          <w:sz w:val="32"/>
          <w:szCs w:val="32"/>
        </w:rPr>
        <w:t xml:space="preserve">Для приобретения гражданами, указанными в п.7.2. настоящего Устава, членства в Товариществе принятие каких-либо решений органов государственной власти или органов местного самоуправления не требуется.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7.4.</w:t>
      </w:r>
      <w:r w:rsidRPr="00613A7A">
        <w:rPr>
          <w:rFonts w:ascii="Times New Roman" w:eastAsia="Times New Roman" w:hAnsi="Times New Roman" w:cs="Times New Roman"/>
          <w:color w:val="000000"/>
          <w:sz w:val="32"/>
          <w:szCs w:val="32"/>
        </w:rPr>
        <w:t>Лица, являющиеся собственниками земельных участков в пределах территории Товарищества и членами СНТ «</w:t>
      </w:r>
      <w:r w:rsidR="0014227F">
        <w:rPr>
          <w:rFonts w:ascii="Times New Roman" w:eastAsia="Times New Roman" w:hAnsi="Times New Roman" w:cs="Times New Roman"/>
          <w:color w:val="000000"/>
          <w:sz w:val="32"/>
          <w:szCs w:val="32"/>
        </w:rPr>
        <w:t>Болотце</w:t>
      </w:r>
      <w:r w:rsidRPr="00613A7A">
        <w:rPr>
          <w:rFonts w:ascii="Times New Roman" w:eastAsia="Times New Roman" w:hAnsi="Times New Roman" w:cs="Times New Roman"/>
          <w:color w:val="000000"/>
          <w:sz w:val="32"/>
          <w:szCs w:val="32"/>
        </w:rPr>
        <w:t xml:space="preserve">» на момент реорганизации, получают членство в Товариществе автоматически.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7.5.</w:t>
      </w:r>
      <w:r w:rsidRPr="00613A7A">
        <w:rPr>
          <w:rFonts w:ascii="Times New Roman" w:eastAsia="Times New Roman" w:hAnsi="Times New Roman" w:cs="Times New Roman"/>
          <w:color w:val="000000"/>
          <w:sz w:val="32"/>
          <w:szCs w:val="32"/>
        </w:rPr>
        <w:t xml:space="preserve">В члены Товарищества могут быть приняты не являющиеся на момент реорганизации Товарищества его членами собственники земельных участков, расположенных в границах территории Товарищества на основе своего заявления, которое подается в Правление Товарищества для вынесения его на рассмотрение Общего собрания членов Товарищества.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В заявлении о принятии в члены Товарищества указываются:</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-фамилия, имя, отчество (последнее – при наличии) заявителя;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-адрес места жительства заявителя;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-почтовый адрес, по которому заявителем могут быть получены почтовые сообщения;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-адрес электронной почты, по которому заявителем могут быть получены электронные сообщения (при наличии);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-контактный телефон заявителя;</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-согласие заявителя на соблюдение требований Устава Товарищества;</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-согласие заявителя на обработку персональных данных.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К заявлению прилагаются копии документов о правах на земельный участок, расположенный в границах территории Товарищества, с указанием кадастрового номера земельного участка.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7.6</w:t>
      </w:r>
      <w:r w:rsidRPr="00613A7A">
        <w:rPr>
          <w:rFonts w:ascii="Times New Roman" w:eastAsia="Times New Roman" w:hAnsi="Times New Roman" w:cs="Times New Roman"/>
          <w:color w:val="000000"/>
          <w:sz w:val="32"/>
          <w:szCs w:val="32"/>
        </w:rPr>
        <w:t>.Собственник земельного участка до подачи заявления о вступлении в члены Товарищества вправе ознакомиться с настоящим Уставом.</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7.7.</w:t>
      </w:r>
      <w:r w:rsidRPr="00613A7A">
        <w:rPr>
          <w:rFonts w:ascii="Times New Roman" w:eastAsia="Times New Roman" w:hAnsi="Times New Roman" w:cs="Times New Roman"/>
          <w:color w:val="000000"/>
          <w:sz w:val="32"/>
          <w:szCs w:val="32"/>
        </w:rPr>
        <w:t xml:space="preserve"> Днем приема в члены Товарищества лица, подавшего заявление о принятии в члены Товарищества, является день принятия соответствующего решения Общим собранием членов Товарищества.</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7.8.</w:t>
      </w:r>
      <w:r w:rsidRPr="00613A7A">
        <w:rPr>
          <w:rFonts w:ascii="Times New Roman" w:eastAsia="Times New Roman" w:hAnsi="Times New Roman" w:cs="Times New Roman"/>
          <w:color w:val="000000"/>
          <w:sz w:val="32"/>
          <w:szCs w:val="32"/>
        </w:rPr>
        <w:t xml:space="preserve"> В приобретении членства Товарищества может быть отказано в случае, если лицо, подавшее заявление:</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-было ранее исключено из числа членов этого Товарищества в связи с систематическими нарушениями Устава;</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-было ранее исключено из числа членов этого Товарищества в связи с нарушением обязанности по своевременной уплате взносов, предусмотренных настоящим Уставом, и не устранило указанное нарушение;</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-не является собственником земельного участка, расположенного в границах территории Товарищества;</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не </w:t>
      </w:r>
      <w:proofErr w:type="gramStart"/>
      <w:r w:rsidRPr="00613A7A">
        <w:rPr>
          <w:rFonts w:ascii="Times New Roman" w:eastAsia="Times New Roman" w:hAnsi="Times New Roman" w:cs="Times New Roman"/>
          <w:color w:val="000000"/>
          <w:sz w:val="32"/>
          <w:szCs w:val="32"/>
        </w:rPr>
        <w:t>предоставило документы</w:t>
      </w:r>
      <w:proofErr w:type="gramEnd"/>
      <w:r w:rsidRPr="00613A7A">
        <w:rPr>
          <w:rFonts w:ascii="Times New Roman" w:eastAsia="Times New Roman" w:hAnsi="Times New Roman" w:cs="Times New Roman"/>
          <w:color w:val="000000"/>
          <w:sz w:val="32"/>
          <w:szCs w:val="32"/>
        </w:rPr>
        <w:t xml:space="preserve">, указанные в п.7.5. настоящего Устава.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7.9.</w:t>
      </w:r>
      <w:r w:rsidRPr="00613A7A">
        <w:rPr>
          <w:rFonts w:ascii="Times New Roman" w:eastAsia="Times New Roman" w:hAnsi="Times New Roman" w:cs="Times New Roman"/>
          <w:color w:val="000000"/>
          <w:sz w:val="32"/>
          <w:szCs w:val="32"/>
        </w:rPr>
        <w:t xml:space="preserve"> Каждому члену Товарищества в течение трех месяцев со дня приема в члены Товарищества, выдается членская книжка, подтверждающая членство в Товариществе.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7.10.</w:t>
      </w:r>
      <w:r w:rsidRPr="00613A7A">
        <w:rPr>
          <w:rFonts w:ascii="Times New Roman" w:eastAsia="Times New Roman" w:hAnsi="Times New Roman" w:cs="Times New Roman"/>
          <w:color w:val="000000"/>
          <w:sz w:val="32"/>
          <w:szCs w:val="32"/>
        </w:rPr>
        <w:t xml:space="preserve">Членство в Товариществе может быть прекращено добровольно или принудительно, а также в связи с прекращением у члена Товарищества </w:t>
      </w:r>
      <w:r w:rsidRPr="00613A7A">
        <w:rPr>
          <w:rFonts w:ascii="Times New Roman" w:eastAsia="Times New Roman" w:hAnsi="Times New Roman" w:cs="Times New Roman"/>
          <w:color w:val="000000"/>
          <w:sz w:val="32"/>
          <w:szCs w:val="32"/>
        </w:rPr>
        <w:lastRenderedPageBreak/>
        <w:t>прав на принадлежащий ему земельный участок либо в связи со смертью члена Товарищества.</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7.10.1.</w:t>
      </w:r>
      <w:r w:rsidRPr="00613A7A">
        <w:rPr>
          <w:rFonts w:ascii="Times New Roman" w:eastAsia="Times New Roman" w:hAnsi="Times New Roman" w:cs="Times New Roman"/>
          <w:color w:val="000000"/>
          <w:sz w:val="32"/>
          <w:szCs w:val="32"/>
        </w:rPr>
        <w:t>Добровольное прекращение членства в Товариществе осуществляется путем выхода из Товарищества.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 7.10.2.</w:t>
      </w:r>
      <w:r w:rsidRPr="00613A7A">
        <w:rPr>
          <w:rFonts w:ascii="Times New Roman" w:eastAsia="Times New Roman" w:hAnsi="Times New Roman" w:cs="Times New Roman"/>
          <w:color w:val="000000"/>
          <w:sz w:val="32"/>
          <w:szCs w:val="32"/>
        </w:rPr>
        <w:t xml:space="preserve"> Членство в Товариществе прекращается принудительно решением Общего собрания членов Товарищества со дня принятия такого решения или иной даты, определенной данным решением, в связи с неуплатой взносов в течение более 3 месяцев с момента возникновения этой обязанности или в связи с другими систематическими нарушениями требований Устава. Председатель Товарищества не </w:t>
      </w:r>
      <w:proofErr w:type="gramStart"/>
      <w:r w:rsidRPr="00613A7A">
        <w:rPr>
          <w:rFonts w:ascii="Times New Roman" w:eastAsia="Times New Roman" w:hAnsi="Times New Roman" w:cs="Times New Roman"/>
          <w:color w:val="000000"/>
          <w:sz w:val="32"/>
          <w:szCs w:val="32"/>
        </w:rPr>
        <w:t>позднее</w:t>
      </w:r>
      <w:proofErr w:type="gramEnd"/>
      <w:r w:rsidRPr="00613A7A">
        <w:rPr>
          <w:rFonts w:ascii="Times New Roman" w:eastAsia="Times New Roman" w:hAnsi="Times New Roman" w:cs="Times New Roman"/>
          <w:color w:val="000000"/>
          <w:sz w:val="32"/>
          <w:szCs w:val="32"/>
        </w:rPr>
        <w:t xml:space="preserve"> чем за 1 (один) месяц до дня проведения Общего собрания членов Товарищества, на котором планирует рассмотреть вопрос об исключении члена Товарищества, направляет данному члену Товарищества предупреждение о недопустимости нарушения требований действующего Устава, в том числе и  неисполнения обязанности по своевременной уплате взносов, установленных в соответствии с настоящим Уставом Товарищества. Предупреждение должно содержать требование по устранению нарушения. </w:t>
      </w:r>
      <w:proofErr w:type="gramStart"/>
      <w:r w:rsidRPr="00613A7A">
        <w:rPr>
          <w:rFonts w:ascii="Times New Roman" w:eastAsia="Times New Roman" w:hAnsi="Times New Roman" w:cs="Times New Roman"/>
          <w:color w:val="000000"/>
          <w:sz w:val="32"/>
          <w:szCs w:val="32"/>
        </w:rPr>
        <w:t>Оно отправляется заказным письмом с уведомлением о вручении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w:t>
      </w:r>
      <w:proofErr w:type="gramEnd"/>
      <w:r w:rsidRPr="00613A7A">
        <w:rPr>
          <w:rFonts w:ascii="Times New Roman" w:eastAsia="Times New Roman" w:hAnsi="Times New Roman" w:cs="Times New Roman"/>
          <w:color w:val="000000"/>
          <w:sz w:val="32"/>
          <w:szCs w:val="32"/>
        </w:rPr>
        <w:t xml:space="preserve"> Исключение из Товарищества в качестве меры наказания возможно также в случаях грубых или систематических нарушений членом товарищества общественного порядка, хулиганства, воровства, хищения электроэнергии и др. Исключение из Товарищества по указанным основаниям применяется только после использования в отношении такого члена Товарищества мер предупреждения и требований </w:t>
      </w:r>
      <w:proofErr w:type="gramStart"/>
      <w:r w:rsidRPr="00613A7A">
        <w:rPr>
          <w:rFonts w:ascii="Times New Roman" w:eastAsia="Times New Roman" w:hAnsi="Times New Roman" w:cs="Times New Roman"/>
          <w:color w:val="000000"/>
          <w:sz w:val="32"/>
          <w:szCs w:val="32"/>
        </w:rPr>
        <w:t>устранения</w:t>
      </w:r>
      <w:proofErr w:type="gramEnd"/>
      <w:r w:rsidRPr="00613A7A">
        <w:rPr>
          <w:rFonts w:ascii="Times New Roman" w:eastAsia="Times New Roman" w:hAnsi="Times New Roman" w:cs="Times New Roman"/>
          <w:color w:val="000000"/>
          <w:sz w:val="32"/>
          <w:szCs w:val="32"/>
        </w:rPr>
        <w:t xml:space="preserve"> допущенных им нарушений законодательства и Устава Товарищества, а также при злоупотреблении членом СНТ своим членством.  Член Товарищества должен быть проинформирован о дате, времени и месте проведения Общего собрания членов Товарищества, на котором должен быть рассмотрен вопрос об исключении его из числа членов Товарищества. Решение Общего собрания членов Товарищества о принудительном прекращении членства в Товариществе может быть обжаловано в судебном порядке. </w:t>
      </w:r>
      <w:proofErr w:type="gramStart"/>
      <w:r w:rsidRPr="00613A7A">
        <w:rPr>
          <w:rFonts w:ascii="Times New Roman" w:eastAsia="Times New Roman" w:hAnsi="Times New Roman" w:cs="Times New Roman"/>
          <w:color w:val="000000"/>
          <w:sz w:val="32"/>
          <w:szCs w:val="32"/>
        </w:rPr>
        <w:t xml:space="preserve">В случае исключения члена Товарищества в течение 10 (десяти) дней ему по указанным в реестре </w:t>
      </w:r>
      <w:r w:rsidRPr="00613A7A">
        <w:rPr>
          <w:rFonts w:ascii="Times New Roman" w:eastAsia="Times New Roman" w:hAnsi="Times New Roman" w:cs="Times New Roman"/>
          <w:color w:val="000000"/>
          <w:sz w:val="32"/>
          <w:szCs w:val="32"/>
        </w:rPr>
        <w:lastRenderedPageBreak/>
        <w:t xml:space="preserve">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в котором указываются: </w:t>
      </w:r>
      <w:proofErr w:type="gramEnd"/>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•дата проведения Общего собрания членов Товарищества, на котором было принято решение об исключении члена Товарищества;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•обстоятельства, послужившие основанием для прекращения членства в Товариществе;</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 </w:t>
      </w:r>
    </w:p>
    <w:p w:rsidR="00F63CD1" w:rsidRPr="00613A7A" w:rsidRDefault="00613A7A">
      <w:pPr>
        <w:pBdr>
          <w:top w:val="nil"/>
          <w:left w:val="nil"/>
          <w:bottom w:val="nil"/>
          <w:right w:val="nil"/>
          <w:between w:val="nil"/>
        </w:pBdr>
        <w:shd w:val="clear" w:color="auto" w:fill="FFFFFF"/>
        <w:tabs>
          <w:tab w:val="left" w:pos="6521"/>
        </w:tabs>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В случае неявки и не информировании должным образом Правление, без уважительной причины надлежаще извещенного подлежащего исключению лица на общее собрание, решение об исключении принимается без его присутствия. Лицо считается исключенным из Товарищества с момента принятия решения об исключении общим собранием.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7.10.3.</w:t>
      </w:r>
      <w:r w:rsidRPr="00613A7A">
        <w:rPr>
          <w:rFonts w:ascii="Times New Roman" w:eastAsia="Times New Roman" w:hAnsi="Times New Roman" w:cs="Times New Roman"/>
          <w:color w:val="000000"/>
          <w:sz w:val="32"/>
          <w:szCs w:val="32"/>
        </w:rPr>
        <w:t xml:space="preserve">Прекращение членства в Товариществе в связи с прекращение прав на земельный участок или вследствие смерти члена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roofErr w:type="gramStart"/>
      <w:r w:rsidRPr="00613A7A">
        <w:rPr>
          <w:rFonts w:ascii="Times New Roman" w:eastAsia="Times New Roman" w:hAnsi="Times New Roman" w:cs="Times New Roman"/>
          <w:color w:val="000000"/>
          <w:sz w:val="32"/>
          <w:szCs w:val="32"/>
        </w:rPr>
        <w:t>В связи с прекращением у члена Товарищества прав на садовый земельный участок вследствие смерти</w:t>
      </w:r>
      <w:proofErr w:type="gramEnd"/>
      <w:r w:rsidRPr="00613A7A">
        <w:rPr>
          <w:rFonts w:ascii="Times New Roman" w:eastAsia="Times New Roman" w:hAnsi="Times New Roman" w:cs="Times New Roman"/>
          <w:color w:val="000000"/>
          <w:sz w:val="32"/>
          <w:szCs w:val="32"/>
        </w:rPr>
        <w:t xml:space="preserve"> члена Товарищества, членство в Товариществе прекращается в день получения сообщения о наступлении соответствующего события. Решение Общего собрания членов Товарищества в связи с указанным обстоятельством не принимается.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В связи с прекращением у члена Товарищества прав на садовый земельный участок, бывший член Товарищества в течение 10 (десяти) календарных дней со дня прекращения прав на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 В случае неисполнения данного требования,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 Решение Общего собрания членов Товарищества в связи с указанным обстоятельством также не принимается.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7.11.</w:t>
      </w:r>
      <w:r w:rsidRPr="00613A7A">
        <w:rPr>
          <w:rFonts w:ascii="Times New Roman" w:eastAsia="Times New Roman" w:hAnsi="Times New Roman" w:cs="Times New Roman"/>
          <w:color w:val="000000"/>
          <w:sz w:val="32"/>
          <w:szCs w:val="32"/>
        </w:rPr>
        <w:t xml:space="preserve">Все лица, выбывшие из членов Товарищества, но сохранившие право на участок либо сохранившие такое право и не вступившие в Товарищество при приобретении прав на участок по любому основанию, становятся садоводами – </w:t>
      </w:r>
      <w:proofErr w:type="spellStart"/>
      <w:r w:rsidRPr="00613A7A">
        <w:rPr>
          <w:rFonts w:ascii="Times New Roman" w:eastAsia="Times New Roman" w:hAnsi="Times New Roman" w:cs="Times New Roman"/>
          <w:color w:val="000000"/>
          <w:sz w:val="32"/>
          <w:szCs w:val="32"/>
        </w:rPr>
        <w:t>индивидуалами</w:t>
      </w:r>
      <w:proofErr w:type="spellEnd"/>
      <w:r w:rsidRPr="00613A7A">
        <w:rPr>
          <w:rFonts w:ascii="Times New Roman" w:eastAsia="Times New Roman" w:hAnsi="Times New Roman" w:cs="Times New Roman"/>
          <w:color w:val="000000"/>
          <w:sz w:val="32"/>
          <w:szCs w:val="32"/>
        </w:rPr>
        <w:t xml:space="preserve">, и должны в месячный срок заключить с Товариществом договор, определяющий порядок пользования </w:t>
      </w:r>
      <w:r w:rsidRPr="00613A7A">
        <w:rPr>
          <w:rFonts w:ascii="Times New Roman" w:eastAsia="Times New Roman" w:hAnsi="Times New Roman" w:cs="Times New Roman"/>
          <w:color w:val="000000"/>
          <w:sz w:val="32"/>
          <w:szCs w:val="32"/>
        </w:rPr>
        <w:lastRenderedPageBreak/>
        <w:t>ими объектами инфраструктуры Товарищества. Размер платежей за пользование общим имуществом Товарищества для таких лиц устанавливается общим собранием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VIII. ПРАВА И ОБЯЗАННОСТИ ЧЛЕНОВ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 xml:space="preserve">8.1.Член товарищества имеет право: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8.1.1.</w:t>
      </w:r>
      <w:r w:rsidRPr="00613A7A">
        <w:rPr>
          <w:rFonts w:ascii="Times New Roman" w:eastAsia="Times New Roman" w:hAnsi="Times New Roman" w:cs="Times New Roman"/>
          <w:color w:val="000000"/>
          <w:sz w:val="32"/>
          <w:szCs w:val="32"/>
        </w:rPr>
        <w:t xml:space="preserve">В случаях и в порядке, которые предусмотрены ФЗ от 29.07.2017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Уставом, получать от органов Товарищества информацию о деятельности Товарищества и знакомиться с финансовой отчетностью и иной документацией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8.1.2.</w:t>
      </w:r>
      <w:r w:rsidRPr="00613A7A">
        <w:rPr>
          <w:rFonts w:ascii="Times New Roman" w:eastAsia="Times New Roman" w:hAnsi="Times New Roman" w:cs="Times New Roman"/>
          <w:color w:val="000000"/>
          <w:sz w:val="32"/>
          <w:szCs w:val="32"/>
        </w:rPr>
        <w:t>Участвовать в управлении делами Товарищества; избирать и быть избранным в органы управления и контроля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8.1.3.</w:t>
      </w:r>
      <w:r w:rsidRPr="00613A7A">
        <w:rPr>
          <w:rFonts w:ascii="Times New Roman" w:eastAsia="Times New Roman" w:hAnsi="Times New Roman" w:cs="Times New Roman"/>
          <w:color w:val="000000"/>
          <w:sz w:val="32"/>
          <w:szCs w:val="32"/>
        </w:rPr>
        <w:t>Добровольно прекратить членство в Товариществе;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8.1.4.</w:t>
      </w:r>
      <w:r w:rsidRPr="00613A7A">
        <w:rPr>
          <w:rFonts w:ascii="Times New Roman" w:eastAsia="Times New Roman" w:hAnsi="Times New Roman" w:cs="Times New Roman"/>
          <w:color w:val="000000"/>
          <w:sz w:val="32"/>
          <w:szCs w:val="32"/>
        </w:rPr>
        <w:t xml:space="preserve">Обжаловать решения органов Товарищества, влекущие гражданско-правовые последствия, в случаях и в порядке, которые предусмотрены федеральным законом;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8.1.5.</w:t>
      </w:r>
      <w:r w:rsidRPr="00613A7A">
        <w:rPr>
          <w:rFonts w:ascii="Times New Roman" w:eastAsia="Times New Roman" w:hAnsi="Times New Roman" w:cs="Times New Roman"/>
          <w:color w:val="000000"/>
          <w:sz w:val="32"/>
          <w:szCs w:val="32"/>
        </w:rPr>
        <w:t xml:space="preserve">Подавать в органы Товарищества заявления (обращения, жалобы) в порядке, установленном ФЗ от 29.07.2017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Уставом;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8.1.6. </w:t>
      </w:r>
      <w:proofErr w:type="gramStart"/>
      <w:r w:rsidRPr="00613A7A">
        <w:rPr>
          <w:rFonts w:ascii="Times New Roman" w:eastAsia="Times New Roman" w:hAnsi="Times New Roman" w:cs="Times New Roman"/>
          <w:color w:val="000000"/>
          <w:sz w:val="32"/>
          <w:szCs w:val="32"/>
        </w:rPr>
        <w:t>Реализовывать иные права, предусмотренные Гражданским кодексом Российской Федерации, ФЗ от 29.07.2017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иными нормативными правовыми актами Российской Федерации.</w:t>
      </w:r>
      <w:proofErr w:type="gramEnd"/>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8.1.7.</w:t>
      </w:r>
      <w:r w:rsidRPr="00613A7A">
        <w:rPr>
          <w:rFonts w:ascii="Times New Roman" w:eastAsia="Times New Roman" w:hAnsi="Times New Roman" w:cs="Times New Roman"/>
          <w:color w:val="000000"/>
          <w:sz w:val="32"/>
          <w:szCs w:val="32"/>
        </w:rPr>
        <w:t>Члены Товарищества имеют право знакомиться и по заявлению получать за плату, заверенные копии:</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•Устава Товарищества с внесенными в него изменениями;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•Финансовой отчетности Товарищества, приходно-расходных смет Товарищества, аудиторских заключений (в случае проведения аудиторских проверок);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•заключения ревизионной комиссии (ревизора)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•документов, подтверждающих права Товарищества на имущество, отражаемое на его балансе;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 xml:space="preserve">•протоколов общих собраний членов Товарищества, заседаний Правления Товарищества и ревизионной комиссии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•иных предусмотренных ФЗ от 29.07.2017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уставом товарищества и решениями общего </w:t>
      </w:r>
      <w:proofErr w:type="gramStart"/>
      <w:r w:rsidRPr="00613A7A">
        <w:rPr>
          <w:rFonts w:ascii="Times New Roman" w:eastAsia="Times New Roman" w:hAnsi="Times New Roman" w:cs="Times New Roman"/>
          <w:color w:val="000000"/>
          <w:sz w:val="32"/>
          <w:szCs w:val="32"/>
        </w:rPr>
        <w:t>собрания членов товарищества внутренних документов товарищества</w:t>
      </w:r>
      <w:proofErr w:type="gramEnd"/>
      <w:r w:rsidRPr="00613A7A">
        <w:rPr>
          <w:rFonts w:ascii="Times New Roman" w:eastAsia="Times New Roman" w:hAnsi="Times New Roman" w:cs="Times New Roman"/>
          <w:color w:val="000000"/>
          <w:sz w:val="32"/>
          <w:szCs w:val="32"/>
        </w:rPr>
        <w:t>. Плата, взимаемая Товариществом за предоставление копий документов, указанных в п.8.1.7. настоящего Устава, не может превышать затраты на их изготовление с учетом стоимости расходных материалов и/или услуг третьих лиц, необходимых для получения документов.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судам и правоохранительным органам осуществляется бесплатно в соответствии с их запросами в письменной форме.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8.1.8.</w:t>
      </w:r>
      <w:r w:rsidRPr="00613A7A">
        <w:rPr>
          <w:rFonts w:ascii="Times New Roman" w:eastAsia="Times New Roman" w:hAnsi="Times New Roman" w:cs="Times New Roman"/>
          <w:color w:val="000000"/>
          <w:sz w:val="32"/>
          <w:szCs w:val="32"/>
        </w:rPr>
        <w:t xml:space="preserve">Вносить предложения об улучшении деятельности Товарищества, устранении недостатков в работе его органов и должностных лиц;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8.1.9.</w:t>
      </w:r>
      <w:r w:rsidRPr="00613A7A">
        <w:rPr>
          <w:rFonts w:ascii="Times New Roman" w:eastAsia="Times New Roman" w:hAnsi="Times New Roman" w:cs="Times New Roman"/>
          <w:color w:val="000000"/>
          <w:sz w:val="32"/>
          <w:szCs w:val="32"/>
        </w:rPr>
        <w:t xml:space="preserve"> Самостоятельно хозяйствовать на принадлежащем ему земельном участке в пределах его разрешенного использования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8.1.10.</w:t>
      </w:r>
      <w:r w:rsidRPr="00613A7A">
        <w:rPr>
          <w:rFonts w:ascii="Times New Roman" w:eastAsia="Times New Roman" w:hAnsi="Times New Roman" w:cs="Times New Roman"/>
          <w:color w:val="000000"/>
          <w:sz w:val="32"/>
          <w:szCs w:val="32"/>
        </w:rPr>
        <w:t>Содержать на своем земельном участке мелких домашних животных, домашних птиц, домашних пушных животных при обязательном соблюдении санитарных и ветеринарных норм и правил, без нарушения прав других членов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8.1.11.</w:t>
      </w:r>
      <w:r w:rsidRPr="00613A7A">
        <w:rPr>
          <w:rFonts w:ascii="Times New Roman" w:eastAsia="Times New Roman" w:hAnsi="Times New Roman" w:cs="Times New Roman"/>
          <w:color w:val="000000"/>
          <w:sz w:val="32"/>
          <w:szCs w:val="32"/>
        </w:rPr>
        <w:t>Осуществлять на своем земельном участке в соответствии со строительными и иными установленными требованиями (нормами, правилами и нормативами) строительство и перестройку жилых и садовых домов, хозяйственных строений и сооружений;</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8.1.12.</w:t>
      </w:r>
      <w:r w:rsidRPr="00613A7A">
        <w:rPr>
          <w:rFonts w:ascii="Times New Roman" w:eastAsia="Times New Roman" w:hAnsi="Times New Roman" w:cs="Times New Roman"/>
          <w:color w:val="000000"/>
          <w:sz w:val="32"/>
          <w:szCs w:val="32"/>
        </w:rPr>
        <w:t xml:space="preserve">Каждый член Товарищества имеет право в течение 30 (тридцати) дней с момента подачи заявления о предоставлении в отношении его выписки из реестра членов Товарищества в Правлении Товарищества получать указанные выписки, заверенные надлежащим образом. Выписка из реестра членов Товарищества предоставляется бесплатно один раз в течение календарного года. Повторное предоставление выписки производится за плату см.п.8.1.7.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 xml:space="preserve">8.2.Член Товарищества обязан: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w:t>
      </w:r>
      <w:r w:rsidRPr="00613A7A">
        <w:rPr>
          <w:rFonts w:ascii="Times New Roman" w:eastAsia="Times New Roman" w:hAnsi="Times New Roman" w:cs="Times New Roman"/>
          <w:color w:val="000000"/>
          <w:sz w:val="32"/>
          <w:szCs w:val="32"/>
        </w:rPr>
        <w:t xml:space="preserve">Не нарушать права других членов Товарищества и лиц, не являющихся членами Товарищества, осуществляющих ведение </w:t>
      </w:r>
      <w:r w:rsidRPr="00613A7A">
        <w:rPr>
          <w:rFonts w:ascii="Times New Roman" w:eastAsia="Times New Roman" w:hAnsi="Times New Roman" w:cs="Times New Roman"/>
          <w:color w:val="000000"/>
          <w:sz w:val="32"/>
          <w:szCs w:val="32"/>
        </w:rPr>
        <w:lastRenderedPageBreak/>
        <w:t>садоводства на земельных участках, расположенных в границах территории садоводства.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8.2.2.</w:t>
      </w:r>
      <w:r w:rsidRPr="00613A7A">
        <w:rPr>
          <w:rFonts w:ascii="Times New Roman" w:eastAsia="Times New Roman" w:hAnsi="Times New Roman" w:cs="Times New Roman"/>
          <w:color w:val="000000"/>
          <w:sz w:val="32"/>
          <w:szCs w:val="32"/>
        </w:rPr>
        <w:t>Своевременно уплачивать взносы, предусмотренные ФЗ от 29.07.2017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Уставом;</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8.2.3.</w:t>
      </w:r>
      <w:r w:rsidRPr="00613A7A">
        <w:rPr>
          <w:rFonts w:ascii="Times New Roman" w:eastAsia="Times New Roman" w:hAnsi="Times New Roman" w:cs="Times New Roman"/>
          <w:color w:val="000000"/>
          <w:sz w:val="32"/>
          <w:szCs w:val="32"/>
        </w:rPr>
        <w:t xml:space="preserve">Исполнять решения, принятые исполнительными органами Товарищества, в рамках их полномочий, установленных ФЗ от 29.07.2017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Уставом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8.2.4.</w:t>
      </w:r>
      <w:r w:rsidRPr="00613A7A">
        <w:rPr>
          <w:rFonts w:ascii="Times New Roman" w:eastAsia="Times New Roman" w:hAnsi="Times New Roman" w:cs="Times New Roman"/>
          <w:color w:val="000000"/>
          <w:sz w:val="32"/>
          <w:szCs w:val="32"/>
        </w:rPr>
        <w:t>Соблюдать иные обязанности, связанные с осуществлением деятельности в границах территории Товарищества, установленные законодательством Российской Федерации и Уставом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8.2.5.</w:t>
      </w:r>
      <w:r w:rsidRPr="00613A7A">
        <w:rPr>
          <w:rFonts w:ascii="Times New Roman" w:eastAsia="Times New Roman" w:hAnsi="Times New Roman" w:cs="Times New Roman"/>
          <w:color w:val="000000"/>
          <w:sz w:val="32"/>
          <w:szCs w:val="32"/>
        </w:rPr>
        <w:t>Нести бремя расходов на содержание и ремонт общего имущества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8.2.6.</w:t>
      </w:r>
      <w:r w:rsidRPr="00613A7A">
        <w:rPr>
          <w:rFonts w:ascii="Times New Roman" w:eastAsia="Times New Roman" w:hAnsi="Times New Roman" w:cs="Times New Roman"/>
          <w:color w:val="000000"/>
          <w:sz w:val="32"/>
          <w:szCs w:val="32"/>
        </w:rPr>
        <w:t xml:space="preserve">Не совершать действия, заведомо направленные на причинение вреда Товариществу;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8.2.7</w:t>
      </w:r>
      <w:r w:rsidRPr="00613A7A">
        <w:rPr>
          <w:rFonts w:ascii="Times New Roman" w:eastAsia="Times New Roman" w:hAnsi="Times New Roman" w:cs="Times New Roman"/>
          <w:color w:val="000000"/>
          <w:sz w:val="32"/>
          <w:szCs w:val="32"/>
        </w:rPr>
        <w:t>.Не совершать действия (бездействие), которые существенно затрудняют или делают невозможным достижение целей, ради которых создано Товарищество;</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8.2.8.</w:t>
      </w:r>
      <w:r w:rsidRPr="00613A7A">
        <w:rPr>
          <w:rFonts w:ascii="Times New Roman" w:eastAsia="Times New Roman" w:hAnsi="Times New Roman" w:cs="Times New Roman"/>
          <w:color w:val="000000"/>
          <w:sz w:val="32"/>
          <w:szCs w:val="32"/>
        </w:rPr>
        <w:t xml:space="preserve">Участвовать в общих собраниях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8.2.9</w:t>
      </w:r>
      <w:r w:rsidRPr="00613A7A">
        <w:rPr>
          <w:rFonts w:ascii="Times New Roman" w:eastAsia="Times New Roman" w:hAnsi="Times New Roman" w:cs="Times New Roman"/>
          <w:color w:val="000000"/>
          <w:sz w:val="32"/>
          <w:szCs w:val="32"/>
        </w:rPr>
        <w:t xml:space="preserve">.Рационально и бережно использовать имущество, являющееся общей собственностью членов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8.2.10.</w:t>
      </w:r>
      <w:r w:rsidRPr="00613A7A">
        <w:rPr>
          <w:rFonts w:ascii="Times New Roman" w:eastAsia="Times New Roman" w:hAnsi="Times New Roman" w:cs="Times New Roman"/>
          <w:color w:val="000000"/>
          <w:sz w:val="32"/>
          <w:szCs w:val="32"/>
        </w:rPr>
        <w:t>Своевременно согласно действующим тарифам, в том числе установленным общим собранием по графикам платежей вносить платежи за коммунальные услуги, в том числе за потребление электроэнергии общего пользования и потери электрической энергии в сетях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8.2.11</w:t>
      </w:r>
      <w:r w:rsidRPr="00613A7A">
        <w:rPr>
          <w:rFonts w:ascii="Times New Roman" w:eastAsia="Times New Roman" w:hAnsi="Times New Roman" w:cs="Times New Roman"/>
          <w:color w:val="000000"/>
          <w:sz w:val="32"/>
          <w:szCs w:val="32"/>
        </w:rPr>
        <w:t xml:space="preserve">.Участвовать в коллективных работах по благоустройству территории, строительстве и эксплуатации инженерной инфраструктуры, объектов противопожарной безопасности, поддержанию чистоты на территории Товарищества. При невозможности личного участия в проведении указанных работ вносить целевые взносы на их проведение в размере, определенном Общим собранием;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8.2.12.</w:t>
      </w:r>
      <w:r w:rsidRPr="00613A7A">
        <w:rPr>
          <w:rFonts w:ascii="Times New Roman" w:eastAsia="Times New Roman" w:hAnsi="Times New Roman" w:cs="Times New Roman"/>
          <w:color w:val="000000"/>
          <w:sz w:val="32"/>
          <w:szCs w:val="32"/>
        </w:rPr>
        <w:t xml:space="preserve">Использовать свой земельный участок в соответствии с его целевым назначением и разрешенным использованием, не наносить ущерб земле как природному объекту, в результате освоения и использования участка и земель общего назначения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8.2.13.</w:t>
      </w:r>
      <w:r w:rsidRPr="00613A7A">
        <w:rPr>
          <w:rFonts w:ascii="Times New Roman" w:eastAsia="Times New Roman" w:hAnsi="Times New Roman" w:cs="Times New Roman"/>
          <w:color w:val="000000"/>
          <w:sz w:val="32"/>
          <w:szCs w:val="32"/>
        </w:rPr>
        <w:t xml:space="preserve">Выполнять требования земельного и природоохранного законодательства, содержать в надлежащем техническом и санитарном порядке прилегающие к участку проходы, проезды, кюветы, заборы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8.2.14.</w:t>
      </w:r>
      <w:r w:rsidRPr="00613A7A">
        <w:rPr>
          <w:rFonts w:ascii="Times New Roman" w:eastAsia="Times New Roman" w:hAnsi="Times New Roman" w:cs="Times New Roman"/>
          <w:color w:val="000000"/>
          <w:sz w:val="32"/>
          <w:szCs w:val="32"/>
        </w:rPr>
        <w:t xml:space="preserve">Складировать бытовые отходы в контейнеры, установленные на специально предназначенных площадках для сбора коммунальных бытовых отходов;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8.2.15.</w:t>
      </w:r>
      <w:r w:rsidRPr="00613A7A">
        <w:rPr>
          <w:rFonts w:ascii="Times New Roman" w:eastAsia="Times New Roman" w:hAnsi="Times New Roman" w:cs="Times New Roman"/>
          <w:color w:val="000000"/>
          <w:sz w:val="32"/>
          <w:szCs w:val="32"/>
        </w:rPr>
        <w:t xml:space="preserve"> Осуществлять новое строительство или перестройку домов и других строений, руководствуясь СП 53.13330.2011 - «Планировка и застройка Заголовок Страница 13 из 32 территорий садоводческих (дачных) объединений граждан, здания и сооружения»; </w:t>
      </w:r>
      <w:proofErr w:type="gramStart"/>
      <w:r w:rsidRPr="00613A7A">
        <w:rPr>
          <w:rFonts w:ascii="Times New Roman" w:eastAsia="Times New Roman" w:hAnsi="Times New Roman" w:cs="Times New Roman"/>
          <w:color w:val="000000"/>
          <w:sz w:val="32"/>
          <w:szCs w:val="32"/>
        </w:rPr>
        <w:t>Вновь возводимые объекты и строения должны отстоять от красной линии улиц не менее чем на 5 м, от красной линии проездов не менее чем на 3 м. Минимальные расстояния до границы соседнего участка по санитарно-бытовым условиям должны быть: от жилого строения (или дома) — 3; от постройки для содержания мелкого скота и птицы — 4;</w:t>
      </w:r>
      <w:proofErr w:type="gramEnd"/>
      <w:r w:rsidRPr="00613A7A">
        <w:rPr>
          <w:rFonts w:ascii="Times New Roman" w:eastAsia="Times New Roman" w:hAnsi="Times New Roman" w:cs="Times New Roman"/>
          <w:color w:val="000000"/>
          <w:sz w:val="32"/>
          <w:szCs w:val="32"/>
        </w:rPr>
        <w:t xml:space="preserve"> </w:t>
      </w:r>
      <w:proofErr w:type="gramStart"/>
      <w:r w:rsidRPr="00613A7A">
        <w:rPr>
          <w:rFonts w:ascii="Times New Roman" w:eastAsia="Times New Roman" w:hAnsi="Times New Roman" w:cs="Times New Roman"/>
          <w:color w:val="000000"/>
          <w:sz w:val="32"/>
          <w:szCs w:val="32"/>
        </w:rPr>
        <w:t>от других построек — 1 м; от стволов высокорослых деревьев — 4 м, среднерослых — 2 м; от кустарника — 1 м.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w:t>
      </w:r>
      <w:proofErr w:type="gramEnd"/>
      <w:r w:rsidRPr="00613A7A">
        <w:rPr>
          <w:rFonts w:ascii="Times New Roman" w:eastAsia="Times New Roman" w:hAnsi="Times New Roman" w:cs="Times New Roman"/>
          <w:color w:val="000000"/>
          <w:sz w:val="32"/>
          <w:szCs w:val="32"/>
        </w:rPr>
        <w:t xml:space="preserve">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При возведении на садовом (дачном) участке хозяйственных построек небольшого размера, располагаемых на расстоянии 1 м от границы соседнего садового участка, следует скат крыши ориентировать на свой участок. Минимальные расстояния между постройками по санитарно-бытовым условиям должны быть: от жилого строения (или дома) и погреба до уборной и постройки для содержания мелкого скота и птицы - 12 м; до душа, бани (сауны) - 8 м; от колодца до уборной и компостного устройства - 8 м. Указанные расстояния должны соблюдаться как между постройками на одном участке, так и между постройками, расположенными на смежных участках.</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8.2.16.</w:t>
      </w:r>
      <w:r w:rsidRPr="00613A7A">
        <w:rPr>
          <w:rFonts w:ascii="Times New Roman" w:eastAsia="Times New Roman" w:hAnsi="Times New Roman" w:cs="Times New Roman"/>
          <w:color w:val="000000"/>
          <w:sz w:val="32"/>
          <w:szCs w:val="32"/>
        </w:rPr>
        <w:t xml:space="preserve">Соблюдать иные обязанности, связанные с осуществлением деятельности в границах территории Товарищества, установленные законодательством Российской Федерации и Уставом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8.2.17.</w:t>
      </w:r>
      <w:r w:rsidRPr="00613A7A">
        <w:rPr>
          <w:rFonts w:ascii="Times New Roman" w:eastAsia="Times New Roman" w:hAnsi="Times New Roman" w:cs="Times New Roman"/>
          <w:color w:val="000000"/>
          <w:sz w:val="32"/>
          <w:szCs w:val="32"/>
        </w:rPr>
        <w:t xml:space="preserve">Производить за свой счет ремонт дорог Товарищества, в случае причинения им ущерба, при провозе строительных и иных материалов на свой садовый участок на основании смет, составленных исполнительным органом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8.2.18.</w:t>
      </w:r>
      <w:r w:rsidRPr="00613A7A">
        <w:rPr>
          <w:rFonts w:ascii="Times New Roman" w:eastAsia="Times New Roman" w:hAnsi="Times New Roman" w:cs="Times New Roman"/>
          <w:color w:val="000000"/>
          <w:sz w:val="32"/>
          <w:szCs w:val="32"/>
        </w:rPr>
        <w:t xml:space="preserve">Соблюдать режим тишины на территории Товарищества с 22 часов вечера до 8 утра следующего дня: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в указанный период на территории Товарищества запрещены работы, связанные с шумом, кроме ликвидаций и предотвращения чрезвычайных ситуаций, которые влекут или могут повлечь угрозу жизни и здоровью людей, и их имуществу;</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•в указанный период запрещено громкое прослушивание музыки и подача звуковых сигналов, кроме вызванных необходимостью предотвращения аварийных ситуаций;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8.2.19.</w:t>
      </w:r>
      <w:r w:rsidRPr="00613A7A">
        <w:rPr>
          <w:rFonts w:ascii="Times New Roman" w:eastAsia="Times New Roman" w:hAnsi="Times New Roman" w:cs="Times New Roman"/>
          <w:color w:val="000000"/>
          <w:sz w:val="32"/>
          <w:szCs w:val="32"/>
        </w:rPr>
        <w:t xml:space="preserve">Не запускать фейерверков, салютов, петард и других пиротехнических изделий на территории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8.2.20.</w:t>
      </w:r>
      <w:r w:rsidRPr="00613A7A">
        <w:rPr>
          <w:rFonts w:ascii="Times New Roman" w:eastAsia="Times New Roman" w:hAnsi="Times New Roman" w:cs="Times New Roman"/>
          <w:color w:val="000000"/>
          <w:sz w:val="32"/>
          <w:szCs w:val="32"/>
        </w:rPr>
        <w:t xml:space="preserve">Предоставлять беспрепятственный допуск на свой садовый участок и в имеющиеся на нем строения членов правления и контрольных комиссий Товарищества для проверки правильности потребления электроэнергии и эксплуатации электроустановок, соблюдения пожарной безопасности. Вход обслуживающего персонала, аварийных служб на садовый земельный участок без согласия его собственника допускается </w:t>
      </w:r>
      <w:proofErr w:type="spellStart"/>
      <w:r w:rsidRPr="00613A7A">
        <w:rPr>
          <w:rFonts w:ascii="Times New Roman" w:eastAsia="Times New Roman" w:hAnsi="Times New Roman" w:cs="Times New Roman"/>
          <w:color w:val="000000"/>
          <w:sz w:val="32"/>
          <w:szCs w:val="32"/>
        </w:rPr>
        <w:t>комиссионно</w:t>
      </w:r>
      <w:proofErr w:type="spellEnd"/>
      <w:r w:rsidRPr="00613A7A">
        <w:rPr>
          <w:rFonts w:ascii="Times New Roman" w:eastAsia="Times New Roman" w:hAnsi="Times New Roman" w:cs="Times New Roman"/>
          <w:color w:val="000000"/>
          <w:sz w:val="32"/>
          <w:szCs w:val="32"/>
        </w:rPr>
        <w:t xml:space="preserve"> только в случае ликвидации пожара, аварийной ситуации, при устранении повреждений и обслуживании объектов общего назначения (сетей водоснабжения и т.д.)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8.3</w:t>
      </w:r>
      <w:r w:rsidRPr="00613A7A">
        <w:rPr>
          <w:rFonts w:ascii="Times New Roman" w:eastAsia="Times New Roman" w:hAnsi="Times New Roman" w:cs="Times New Roman"/>
          <w:color w:val="000000"/>
          <w:sz w:val="32"/>
          <w:szCs w:val="32"/>
        </w:rPr>
        <w:t xml:space="preserve">.Член Товарищества, не пользующийся принадлежащим ему земельным участком, либо отказавшийся от пользования объектами общей собственности, не освобождается от оплаты расходов Товарищества по содержанию, эксплуатации и ремонту общего имущества, принадлежащего Товариществу;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8.4.</w:t>
      </w:r>
      <w:r w:rsidRPr="00613A7A">
        <w:rPr>
          <w:rFonts w:ascii="Times New Roman" w:eastAsia="Times New Roman" w:hAnsi="Times New Roman" w:cs="Times New Roman"/>
          <w:color w:val="000000"/>
          <w:sz w:val="32"/>
          <w:szCs w:val="32"/>
        </w:rPr>
        <w:t xml:space="preserve">Член </w:t>
      </w:r>
      <w:proofErr w:type="gramStart"/>
      <w:r w:rsidRPr="00613A7A">
        <w:rPr>
          <w:rFonts w:ascii="Times New Roman" w:eastAsia="Times New Roman" w:hAnsi="Times New Roman" w:cs="Times New Roman"/>
          <w:color w:val="000000"/>
          <w:sz w:val="32"/>
          <w:szCs w:val="32"/>
        </w:rPr>
        <w:t>Товарищества</w:t>
      </w:r>
      <w:proofErr w:type="gramEnd"/>
      <w:r w:rsidRPr="00613A7A">
        <w:rPr>
          <w:rFonts w:ascii="Times New Roman" w:eastAsia="Times New Roman" w:hAnsi="Times New Roman" w:cs="Times New Roman"/>
          <w:color w:val="000000"/>
          <w:sz w:val="32"/>
          <w:szCs w:val="32"/>
        </w:rPr>
        <w:t xml:space="preserve"> может быть подвергнут административному взысканию, установленному законодательством об административных правонарушениях, в виде предупреждения или штрафа за нарушение Земельного, Лесного, Водного, Градостроительного кодексов, совершенное в границах Товарищества по решению суда.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8.5.</w:t>
      </w:r>
      <w:r w:rsidRPr="00613A7A">
        <w:rPr>
          <w:rFonts w:ascii="Times New Roman" w:eastAsia="Times New Roman" w:hAnsi="Times New Roman" w:cs="Times New Roman"/>
          <w:color w:val="000000"/>
          <w:sz w:val="32"/>
          <w:szCs w:val="32"/>
        </w:rPr>
        <w:t xml:space="preserve">Гражданско-правовые споры между Товариществом, его членами и другими лицами, имеющими земельные участки на территории Товарищества, споры наследников о защите нарушенного или оспариваемого преимущественного права на вступление в Товарищество, споры разведенных супругов о праве пользования садовым участком, а также споры имущественного характера разрешаются в судебном порядке. </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IX. ВЕДЕНИЕ САДОВОДСТВА В ИНДИВИДУАЛЬНОМ ПОРЯДКЕ</w:t>
      </w:r>
    </w:p>
    <w:p w:rsidR="00F63CD1" w:rsidRPr="00613A7A" w:rsidRDefault="00F63CD1">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b/>
          <w:color w:val="000000"/>
          <w:sz w:val="32"/>
          <w:szCs w:val="32"/>
        </w:rPr>
      </w:pP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sz w:val="32"/>
          <w:szCs w:val="32"/>
        </w:rPr>
        <w:lastRenderedPageBreak/>
        <w:t>9.1</w:t>
      </w:r>
      <w:r w:rsidRPr="00613A7A">
        <w:rPr>
          <w:rFonts w:ascii="Times New Roman" w:hAnsi="Times New Roman" w:cs="Times New Roman"/>
          <w:b/>
          <w:sz w:val="32"/>
          <w:szCs w:val="32"/>
        </w:rPr>
        <w:t>.</w:t>
      </w:r>
      <w:r w:rsidRPr="00613A7A">
        <w:rPr>
          <w:rFonts w:ascii="Times New Roman" w:eastAsia="Times New Roman" w:hAnsi="Times New Roman" w:cs="Times New Roman"/>
          <w:color w:val="000000"/>
          <w:sz w:val="32"/>
          <w:szCs w:val="32"/>
        </w:rPr>
        <w:t xml:space="preserve"> Гражданин, владеющий садовым земельным участком в границах Товарищества, имеет право вести садоводство в индивидуальном порядке. Такими садоводами становятся:</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9.1.1.</w:t>
      </w:r>
      <w:r w:rsidRPr="00613A7A">
        <w:rPr>
          <w:rFonts w:ascii="Times New Roman" w:eastAsia="Times New Roman" w:hAnsi="Times New Roman" w:cs="Times New Roman"/>
          <w:color w:val="000000"/>
          <w:sz w:val="32"/>
          <w:szCs w:val="32"/>
        </w:rPr>
        <w:t xml:space="preserve"> Добровольно вышедшие или исключенные из членов Товарищества граждане.</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9.1.2.</w:t>
      </w:r>
      <w:r w:rsidRPr="00613A7A">
        <w:rPr>
          <w:rFonts w:ascii="Times New Roman" w:eastAsia="Times New Roman" w:hAnsi="Times New Roman" w:cs="Times New Roman"/>
          <w:color w:val="000000"/>
          <w:sz w:val="32"/>
          <w:szCs w:val="32"/>
        </w:rPr>
        <w:t>Граждане, получившие право владения земельным участком в результате наследования по завещанию или по закону, на основании договора купли-продажи, мены, дарения или иной законно совершенной ими сделки, если они не подали заявление о вступлении в члены Товарищества.</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9.2.</w:t>
      </w:r>
      <w:r w:rsidRPr="00613A7A">
        <w:rPr>
          <w:rFonts w:ascii="Times New Roman" w:eastAsia="Times New Roman" w:hAnsi="Times New Roman" w:cs="Times New Roman"/>
          <w:color w:val="000000"/>
          <w:sz w:val="32"/>
          <w:szCs w:val="32"/>
        </w:rPr>
        <w:t xml:space="preserve"> Граждане, ведущие садоводство в индивидуальном порядке на территории Товарищества, вправе пользоваться объектами инфраструктуры и другим имуществом общего пользования Товарищества за плату на основании договоров, заключенных в письменной форме с Товариществом в порядке, установленном настоящим Уставом (договоры </w:t>
      </w:r>
      <w:proofErr w:type="spellStart"/>
      <w:r w:rsidRPr="00613A7A">
        <w:rPr>
          <w:rFonts w:ascii="Times New Roman" w:eastAsia="Times New Roman" w:hAnsi="Times New Roman" w:cs="Times New Roman"/>
          <w:color w:val="000000"/>
          <w:sz w:val="32"/>
          <w:szCs w:val="32"/>
        </w:rPr>
        <w:t>энерг</w:t>
      </w:r>
      <w:proofErr w:type="gramStart"/>
      <w:r w:rsidRPr="00613A7A">
        <w:rPr>
          <w:rFonts w:ascii="Times New Roman" w:eastAsia="Times New Roman" w:hAnsi="Times New Roman" w:cs="Times New Roman"/>
          <w:color w:val="000000"/>
          <w:sz w:val="32"/>
          <w:szCs w:val="32"/>
        </w:rPr>
        <w:t>о</w:t>
      </w:r>
      <w:proofErr w:type="spellEnd"/>
      <w:r w:rsidRPr="00613A7A">
        <w:rPr>
          <w:rFonts w:ascii="Times New Roman" w:eastAsia="Times New Roman" w:hAnsi="Times New Roman" w:cs="Times New Roman"/>
          <w:color w:val="000000"/>
          <w:sz w:val="32"/>
          <w:szCs w:val="32"/>
        </w:rPr>
        <w:t>-</w:t>
      </w:r>
      <w:proofErr w:type="gramEnd"/>
      <w:r w:rsidRPr="00613A7A">
        <w:rPr>
          <w:rFonts w:ascii="Times New Roman" w:eastAsia="Times New Roman" w:hAnsi="Times New Roman" w:cs="Times New Roman"/>
          <w:color w:val="000000"/>
          <w:sz w:val="32"/>
          <w:szCs w:val="32"/>
        </w:rPr>
        <w:t xml:space="preserve">, водо-, </w:t>
      </w:r>
      <w:proofErr w:type="spellStart"/>
      <w:r w:rsidRPr="00613A7A">
        <w:rPr>
          <w:rFonts w:ascii="Times New Roman" w:eastAsia="Times New Roman" w:hAnsi="Times New Roman" w:cs="Times New Roman"/>
          <w:color w:val="000000"/>
          <w:sz w:val="32"/>
          <w:szCs w:val="32"/>
        </w:rPr>
        <w:t>тех.обсл</w:t>
      </w:r>
      <w:proofErr w:type="spellEnd"/>
      <w:r w:rsidRPr="00613A7A">
        <w:rPr>
          <w:rFonts w:ascii="Times New Roman" w:eastAsia="Times New Roman" w:hAnsi="Times New Roman" w:cs="Times New Roman"/>
          <w:color w:val="000000"/>
          <w:sz w:val="32"/>
          <w:szCs w:val="32"/>
        </w:rPr>
        <w:t xml:space="preserve">. </w:t>
      </w:r>
      <w:proofErr w:type="spellStart"/>
      <w:r w:rsidRPr="00613A7A">
        <w:rPr>
          <w:rFonts w:ascii="Times New Roman" w:eastAsia="Times New Roman" w:hAnsi="Times New Roman" w:cs="Times New Roman"/>
          <w:color w:val="000000"/>
          <w:sz w:val="32"/>
          <w:szCs w:val="32"/>
        </w:rPr>
        <w:t>газооборуд.и</w:t>
      </w:r>
      <w:proofErr w:type="spellEnd"/>
      <w:r w:rsidRPr="00613A7A">
        <w:rPr>
          <w:rFonts w:ascii="Times New Roman" w:eastAsia="Times New Roman" w:hAnsi="Times New Roman" w:cs="Times New Roman"/>
          <w:color w:val="000000"/>
          <w:sz w:val="32"/>
          <w:szCs w:val="32"/>
        </w:rPr>
        <w:t xml:space="preserve"> газопровода), и иных договоров, заключаемых с Товариществом согласно решениям органов управления Товариществом. Отказ указанных граждан от заключения данных договоров является основанием для лишения их права пользоваться объектами инфраструктуры, иным имуществом общего пользования Товарищества.</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9.3.</w:t>
      </w:r>
      <w:r w:rsidRPr="00613A7A">
        <w:rPr>
          <w:rFonts w:ascii="Times New Roman" w:eastAsia="Times New Roman" w:hAnsi="Times New Roman" w:cs="Times New Roman"/>
          <w:color w:val="000000"/>
          <w:sz w:val="32"/>
          <w:szCs w:val="32"/>
        </w:rPr>
        <w:t>Граждане, ведущие садоводство в индивидуальном порядке на территории Товарищества, могут обжаловать в суд решение его Правления либо общего собрания членов Товарищества об отказе в заключени</w:t>
      </w:r>
      <w:proofErr w:type="gramStart"/>
      <w:r w:rsidRPr="00613A7A">
        <w:rPr>
          <w:rFonts w:ascii="Times New Roman" w:eastAsia="Times New Roman" w:hAnsi="Times New Roman" w:cs="Times New Roman"/>
          <w:color w:val="000000"/>
          <w:sz w:val="32"/>
          <w:szCs w:val="32"/>
        </w:rPr>
        <w:t>и</w:t>
      </w:r>
      <w:proofErr w:type="gramEnd"/>
      <w:r w:rsidRPr="00613A7A">
        <w:rPr>
          <w:rFonts w:ascii="Times New Roman" w:eastAsia="Times New Roman" w:hAnsi="Times New Roman" w:cs="Times New Roman"/>
          <w:color w:val="000000"/>
          <w:sz w:val="32"/>
          <w:szCs w:val="32"/>
        </w:rPr>
        <w:t xml:space="preserve"> договоров о пользовании объектами инфраструктуры и другим имуществом общего пользования Товарищества. Председатель Правления Товарищества от имени Товарищества заключает с гражданами, ведущими садоводство в индивидуальном порядке, подготовленные Правлением договоры, утвержденные общим собрание членов Товарищества, о пользовании объектами инфраструктуры и другим имуществом общего пользования СНТ на условиях и в порядке, которые установлены законодательством Российской Федерации и настоящим Уставом. Садовод, отказавшийся или более месяца уклоняющийся от заключения данных договоров, лишается права пользоваться объектами инфраструктуры и другим имуществом общего пользования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9.4.</w:t>
      </w:r>
      <w:r w:rsidRPr="00613A7A">
        <w:rPr>
          <w:rFonts w:ascii="Times New Roman" w:eastAsia="Times New Roman" w:hAnsi="Times New Roman" w:cs="Times New Roman"/>
          <w:color w:val="000000"/>
          <w:sz w:val="32"/>
          <w:szCs w:val="32"/>
        </w:rPr>
        <w:t xml:space="preserve"> Размер платы за пользование объектами инфраструктуры и другим имуществом общего пользования Товарищества для граждан, ведущих садоводство в индивидуальном порядке, при условии внесения ими взносов на приобретение, создание такого имущества не может превышать </w:t>
      </w:r>
      <w:r w:rsidRPr="00613A7A">
        <w:rPr>
          <w:rFonts w:ascii="Times New Roman" w:eastAsia="Times New Roman" w:hAnsi="Times New Roman" w:cs="Times New Roman"/>
          <w:color w:val="000000"/>
          <w:sz w:val="32"/>
          <w:szCs w:val="32"/>
        </w:rPr>
        <w:lastRenderedPageBreak/>
        <w:t xml:space="preserve">размер платы за пользование им для членов Товарищества. Размер платы определяется в этом случае </w:t>
      </w:r>
      <w:proofErr w:type="gramStart"/>
      <w:r w:rsidRPr="00613A7A">
        <w:rPr>
          <w:rFonts w:ascii="Times New Roman" w:eastAsia="Times New Roman" w:hAnsi="Times New Roman" w:cs="Times New Roman"/>
          <w:color w:val="000000"/>
          <w:sz w:val="32"/>
          <w:szCs w:val="32"/>
        </w:rPr>
        <w:t>равным</w:t>
      </w:r>
      <w:proofErr w:type="gramEnd"/>
      <w:r w:rsidRPr="00613A7A">
        <w:rPr>
          <w:rFonts w:ascii="Times New Roman" w:eastAsia="Times New Roman" w:hAnsi="Times New Roman" w:cs="Times New Roman"/>
          <w:color w:val="000000"/>
          <w:sz w:val="32"/>
          <w:szCs w:val="32"/>
        </w:rPr>
        <w:t xml:space="preserve"> сумме соответственно членских, целевых или иных взносов, вносимых другими членами Товарищества, плюс сумма налоговых платежей, подлежащая перечислению в бюджет, согласно действующему налоговому законодательству. </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Сроки внесения платы по договорам и размер пеней за просрочку платежей могут отличаться от сроков внесения взносов и размеров пеней за несвоевременную уплату взносов членами Товарищества и определяются договорами.</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9.5.</w:t>
      </w:r>
      <w:r w:rsidRPr="00613A7A">
        <w:rPr>
          <w:rFonts w:ascii="Times New Roman" w:eastAsia="Times New Roman" w:hAnsi="Times New Roman" w:cs="Times New Roman"/>
          <w:color w:val="000000"/>
          <w:sz w:val="32"/>
          <w:szCs w:val="32"/>
        </w:rPr>
        <w:t xml:space="preserve">В случае неуплаты гражданами, ведущими садоводство в индивидуальном порядке, установленных договорами платежей за пользование объектами инфраструктуры и другим имуществом общего пользования Товарищества они лишаются на основании </w:t>
      </w:r>
      <w:proofErr w:type="gramStart"/>
      <w:r w:rsidRPr="00613A7A">
        <w:rPr>
          <w:rFonts w:ascii="Times New Roman" w:eastAsia="Times New Roman" w:hAnsi="Times New Roman" w:cs="Times New Roman"/>
          <w:color w:val="000000"/>
          <w:sz w:val="32"/>
          <w:szCs w:val="32"/>
        </w:rPr>
        <w:t>решения Правления Товарищества права пользования</w:t>
      </w:r>
      <w:proofErr w:type="gramEnd"/>
      <w:r w:rsidRPr="00613A7A">
        <w:rPr>
          <w:rFonts w:ascii="Times New Roman" w:eastAsia="Times New Roman" w:hAnsi="Times New Roman" w:cs="Times New Roman"/>
          <w:color w:val="000000"/>
          <w:sz w:val="32"/>
          <w:szCs w:val="32"/>
        </w:rPr>
        <w:t xml:space="preserve"> объектами инфраструктуры и другим имуществом общего пользования Товарищества. Неплатежи за пользование объектами инфраструктуры и другим имуществом общего пользования Товарищества взыскиваются в судебном порядке.</w:t>
      </w:r>
    </w:p>
    <w:p w:rsidR="00F63CD1" w:rsidRPr="00613A7A" w:rsidRDefault="00F63CD1">
      <w:pPr>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ind w:firstLine="709"/>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X.УПРАВЛЕНИЕ ТОВАРИЩЕСТВОМ.</w:t>
      </w:r>
    </w:p>
    <w:p w:rsidR="00F63CD1" w:rsidRPr="00613A7A" w:rsidRDefault="00F63CD1">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w:t>
      </w:r>
      <w:r w:rsidRPr="00613A7A">
        <w:rPr>
          <w:rFonts w:ascii="Times New Roman" w:eastAsia="Times New Roman" w:hAnsi="Times New Roman" w:cs="Times New Roman"/>
          <w:color w:val="000000"/>
          <w:sz w:val="32"/>
          <w:szCs w:val="32"/>
        </w:rPr>
        <w:t>Органами управления Товарищества являются: Общее собрание его членов, Правление Товарищества, председатель Правления, а в его отсутствие – его заместитель, ревизионная комиссия.</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10.2.</w:t>
      </w:r>
      <w:r w:rsidRPr="00613A7A">
        <w:rPr>
          <w:rFonts w:ascii="Times New Roman" w:eastAsia="Times New Roman" w:hAnsi="Times New Roman" w:cs="Times New Roman"/>
          <w:color w:val="000000"/>
          <w:sz w:val="32"/>
          <w:szCs w:val="32"/>
        </w:rPr>
        <w:t xml:space="preserve">Высшим органом товарищества является Общее собрание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w:t>
      </w:r>
      <w:r w:rsidRPr="00613A7A">
        <w:rPr>
          <w:rFonts w:ascii="Times New Roman" w:eastAsia="Times New Roman" w:hAnsi="Times New Roman" w:cs="Times New Roman"/>
          <w:color w:val="000000"/>
          <w:sz w:val="32"/>
          <w:szCs w:val="32"/>
        </w:rPr>
        <w:t xml:space="preserve">В Товариществе создаются единоличный исполнительный орган (председатель Правления Товарищества) и постоянно действующий коллегиальный исполнительный орган (Правление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w:t>
      </w:r>
      <w:r w:rsidRPr="00613A7A">
        <w:rPr>
          <w:rFonts w:ascii="Times New Roman" w:eastAsia="Times New Roman" w:hAnsi="Times New Roman" w:cs="Times New Roman"/>
          <w:color w:val="000000"/>
          <w:sz w:val="32"/>
          <w:szCs w:val="32"/>
        </w:rPr>
        <w:t xml:space="preserve">В Товариществе должна быть образована ревизионная комиссия (ревизор). </w:t>
      </w:r>
      <w:r w:rsidRPr="00613A7A">
        <w:rPr>
          <w:rFonts w:ascii="Times New Roman" w:eastAsia="Times New Roman" w:hAnsi="Times New Roman" w:cs="Times New Roman"/>
          <w:b/>
          <w:color w:val="000000"/>
          <w:sz w:val="32"/>
          <w:szCs w:val="32"/>
        </w:rPr>
        <w:t>10.5.</w:t>
      </w:r>
      <w:r w:rsidRPr="00613A7A">
        <w:rPr>
          <w:rFonts w:ascii="Times New Roman" w:eastAsia="Times New Roman" w:hAnsi="Times New Roman" w:cs="Times New Roman"/>
          <w:color w:val="000000"/>
          <w:sz w:val="32"/>
          <w:szCs w:val="32"/>
        </w:rPr>
        <w:t>Председатель Правления Товарищества, члены Правления Товарищества, ревизионная комиссия (ревизор) избираются на Общем собрании членов товарищества на срок не более двух лет из числа членов Товарищества тайным или открытым голосованием.</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Председатель Правления Товарищества избирается Общим собранием членов Товарищества из состава избранных членов Правления.</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Решение по установлению конкретного срока, на который избираются председатель товарищества, члены правления товарищества, ревизионная комиссия (ревизор), принимается общим собранием членов товарищества простым большинством голосов от числа присутствующих на таком собрании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 xml:space="preserve">Решение о порядке голосования (тайное или открытое) также принимается общим собранием членов товарищества простым большинством голосов от числа присутствующих на таком собрании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10.6.</w:t>
      </w:r>
      <w:r w:rsidRPr="00613A7A">
        <w:rPr>
          <w:rFonts w:ascii="Times New Roman" w:eastAsia="Times New Roman" w:hAnsi="Times New Roman" w:cs="Times New Roman"/>
          <w:color w:val="000000"/>
          <w:sz w:val="32"/>
          <w:szCs w:val="32"/>
        </w:rPr>
        <w:t xml:space="preserve">Одно и то же лицо может переизбираться неограниченное количество раз на должности в органах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10.7.</w:t>
      </w:r>
      <w:r w:rsidRPr="00613A7A">
        <w:rPr>
          <w:rFonts w:ascii="Times New Roman" w:eastAsia="Times New Roman" w:hAnsi="Times New Roman" w:cs="Times New Roman"/>
          <w:color w:val="000000"/>
          <w:sz w:val="32"/>
          <w:szCs w:val="32"/>
        </w:rPr>
        <w:t xml:space="preserve">Лица, избранные в исполнительные органы Товарищества, продолжают осуществлять свои полномочия до избрания новых исполнительных органов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10.8.</w:t>
      </w:r>
      <w:r w:rsidRPr="00613A7A">
        <w:rPr>
          <w:rFonts w:ascii="Times New Roman" w:eastAsia="Times New Roman" w:hAnsi="Times New Roman" w:cs="Times New Roman"/>
          <w:color w:val="000000"/>
          <w:sz w:val="32"/>
          <w:szCs w:val="32"/>
        </w:rPr>
        <w:t>Решения органов товарищества, принятые в пределах компетенции таких органов, являются обязательными для исполнения всеми членами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10.9.</w:t>
      </w:r>
      <w:r w:rsidRPr="00613A7A">
        <w:rPr>
          <w:rFonts w:ascii="Times New Roman" w:eastAsia="Times New Roman" w:hAnsi="Times New Roman" w:cs="Times New Roman"/>
          <w:color w:val="000000"/>
          <w:sz w:val="32"/>
          <w:szCs w:val="32"/>
        </w:rPr>
        <w:t xml:space="preserve">Общее собрание членов Товарищества является высшим органом управления в Товариществе: ему подконтрольны и подотчетны все другие органы управления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10.10.Компетенция общего собрания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w:t>
      </w:r>
      <w:r w:rsidRPr="00613A7A">
        <w:rPr>
          <w:rFonts w:ascii="Times New Roman" w:eastAsia="Times New Roman" w:hAnsi="Times New Roman" w:cs="Times New Roman"/>
          <w:color w:val="000000"/>
          <w:sz w:val="32"/>
          <w:szCs w:val="32"/>
        </w:rPr>
        <w:t xml:space="preserve">К исключительной компетенции общего собрания членов Товарищества относятся: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w:t>
      </w:r>
      <w:r w:rsidRPr="00613A7A">
        <w:rPr>
          <w:rFonts w:ascii="Times New Roman" w:eastAsia="Times New Roman" w:hAnsi="Times New Roman" w:cs="Times New Roman"/>
          <w:color w:val="000000"/>
          <w:sz w:val="32"/>
          <w:szCs w:val="32"/>
        </w:rPr>
        <w:t xml:space="preserve">Изменение Устава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10.10.2.</w:t>
      </w:r>
      <w:r w:rsidRPr="00613A7A">
        <w:rPr>
          <w:rFonts w:ascii="Times New Roman" w:eastAsia="Times New Roman" w:hAnsi="Times New Roman" w:cs="Times New Roman"/>
          <w:color w:val="000000"/>
          <w:sz w:val="32"/>
          <w:szCs w:val="32"/>
        </w:rPr>
        <w:t xml:space="preserve">Избрание исполнительных органов Товарищества (Председателя Правления, членов Правления Товарищества), ревизионной комиссии (ревизора), досрочное прекращение их полномочий;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10.10.3.</w:t>
      </w:r>
      <w:r w:rsidRPr="00613A7A">
        <w:rPr>
          <w:rFonts w:ascii="Times New Roman" w:eastAsia="Times New Roman" w:hAnsi="Times New Roman" w:cs="Times New Roman"/>
          <w:color w:val="000000"/>
          <w:sz w:val="32"/>
          <w:szCs w:val="32"/>
        </w:rPr>
        <w:t xml:space="preserve">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10.10.4.</w:t>
      </w:r>
      <w:r w:rsidRPr="00613A7A">
        <w:rPr>
          <w:rFonts w:ascii="Times New Roman" w:eastAsia="Times New Roman" w:hAnsi="Times New Roman" w:cs="Times New Roman"/>
          <w:color w:val="000000"/>
          <w:sz w:val="32"/>
          <w:szCs w:val="32"/>
        </w:rPr>
        <w:t xml:space="preserve">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10.10.5.</w:t>
      </w:r>
      <w:r w:rsidRPr="00613A7A">
        <w:rPr>
          <w:rFonts w:ascii="Times New Roman" w:eastAsia="Times New Roman" w:hAnsi="Times New Roman" w:cs="Times New Roman"/>
          <w:color w:val="000000"/>
          <w:sz w:val="32"/>
          <w:szCs w:val="32"/>
        </w:rPr>
        <w:t xml:space="preserve">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10.10.6</w:t>
      </w:r>
      <w:r w:rsidRPr="00613A7A">
        <w:rPr>
          <w:rFonts w:ascii="Times New Roman" w:eastAsia="Times New Roman" w:hAnsi="Times New Roman" w:cs="Times New Roman"/>
          <w:color w:val="000000"/>
          <w:sz w:val="32"/>
          <w:szCs w:val="32"/>
        </w:rPr>
        <w:t xml:space="preserve">.Принятие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государственную собственность Московской области или в муниципальную собственность </w:t>
      </w:r>
      <w:proofErr w:type="spellStart"/>
      <w:r w:rsidRPr="00613A7A">
        <w:rPr>
          <w:rFonts w:ascii="Times New Roman" w:eastAsia="Times New Roman" w:hAnsi="Times New Roman" w:cs="Times New Roman"/>
          <w:color w:val="000000"/>
          <w:sz w:val="32"/>
          <w:szCs w:val="32"/>
        </w:rPr>
        <w:t>Истринского</w:t>
      </w:r>
      <w:proofErr w:type="spellEnd"/>
      <w:r w:rsidRPr="00613A7A">
        <w:rPr>
          <w:rFonts w:ascii="Times New Roman" w:eastAsia="Times New Roman" w:hAnsi="Times New Roman" w:cs="Times New Roman"/>
          <w:color w:val="000000"/>
          <w:sz w:val="32"/>
          <w:szCs w:val="32"/>
        </w:rPr>
        <w:t xml:space="preserve"> муниципального района;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10.10.7</w:t>
      </w:r>
      <w:r w:rsidRPr="00613A7A">
        <w:rPr>
          <w:rFonts w:ascii="Times New Roman" w:eastAsia="Times New Roman" w:hAnsi="Times New Roman" w:cs="Times New Roman"/>
          <w:color w:val="000000"/>
          <w:sz w:val="32"/>
          <w:szCs w:val="32"/>
        </w:rPr>
        <w:t xml:space="preserve">.Прием граждан в члены Товарищества, принудительное исключение граждан из числа членов Товарищества, определение порядка рассмотрения заявлений граждан о приеме в члены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10.10.8.</w:t>
      </w:r>
      <w:r w:rsidRPr="00613A7A">
        <w:rPr>
          <w:rFonts w:ascii="Times New Roman" w:eastAsia="Times New Roman" w:hAnsi="Times New Roman" w:cs="Times New Roman"/>
          <w:color w:val="000000"/>
          <w:sz w:val="32"/>
          <w:szCs w:val="32"/>
        </w:rPr>
        <w:t xml:space="preserve">Принятие решения об открытии или о закрытии банковских счетов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10.10.9.</w:t>
      </w:r>
      <w:r w:rsidRPr="00613A7A">
        <w:rPr>
          <w:rFonts w:ascii="Times New Roman" w:eastAsia="Times New Roman" w:hAnsi="Times New Roman" w:cs="Times New Roman"/>
          <w:color w:val="000000"/>
          <w:sz w:val="32"/>
          <w:szCs w:val="32"/>
        </w:rPr>
        <w:t xml:space="preserve">Одобрение проекта планировки территории и (или) проекта межевания территории, </w:t>
      </w:r>
      <w:proofErr w:type="gramStart"/>
      <w:r w:rsidRPr="00613A7A">
        <w:rPr>
          <w:rFonts w:ascii="Times New Roman" w:eastAsia="Times New Roman" w:hAnsi="Times New Roman" w:cs="Times New Roman"/>
          <w:color w:val="000000"/>
          <w:sz w:val="32"/>
          <w:szCs w:val="32"/>
        </w:rPr>
        <w:t>подготовленных</w:t>
      </w:r>
      <w:proofErr w:type="gramEnd"/>
      <w:r w:rsidRPr="00613A7A">
        <w:rPr>
          <w:rFonts w:ascii="Times New Roman" w:eastAsia="Times New Roman" w:hAnsi="Times New Roman" w:cs="Times New Roman"/>
          <w:color w:val="000000"/>
          <w:sz w:val="32"/>
          <w:szCs w:val="32"/>
        </w:rPr>
        <w:t xml:space="preserve"> в отношении территории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10.10.10.</w:t>
      </w:r>
      <w:r w:rsidRPr="00613A7A">
        <w:rPr>
          <w:rFonts w:ascii="Times New Roman" w:eastAsia="Times New Roman" w:hAnsi="Times New Roman" w:cs="Times New Roman"/>
          <w:color w:val="000000"/>
          <w:sz w:val="32"/>
          <w:szCs w:val="32"/>
        </w:rPr>
        <w:t xml:space="preserve">Распределение образованных на основании утвержденной документации по планировке территории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10.10.11.</w:t>
      </w:r>
      <w:r w:rsidRPr="00613A7A">
        <w:rPr>
          <w:rFonts w:ascii="Times New Roman" w:eastAsia="Times New Roman" w:hAnsi="Times New Roman" w:cs="Times New Roman"/>
          <w:color w:val="000000"/>
          <w:sz w:val="32"/>
          <w:szCs w:val="32"/>
        </w:rPr>
        <w:t xml:space="preserve">Утверждение отчетов ревизионной комиссии (ревизора);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10.10.12.</w:t>
      </w:r>
      <w:r w:rsidRPr="00613A7A">
        <w:rPr>
          <w:rFonts w:ascii="Times New Roman" w:eastAsia="Times New Roman" w:hAnsi="Times New Roman" w:cs="Times New Roman"/>
          <w:color w:val="000000"/>
          <w:sz w:val="32"/>
          <w:szCs w:val="32"/>
        </w:rPr>
        <w:t xml:space="preserve">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10.10.13.</w:t>
      </w:r>
      <w:r w:rsidRPr="00613A7A">
        <w:rPr>
          <w:rFonts w:ascii="Times New Roman" w:eastAsia="Times New Roman" w:hAnsi="Times New Roman" w:cs="Times New Roman"/>
          <w:color w:val="000000"/>
          <w:sz w:val="32"/>
          <w:szCs w:val="32"/>
        </w:rPr>
        <w:t xml:space="preserve">Принятие решений о создании ассоциаций (союзов) Товариществ, вступлении в них или выходе из них;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10.10.14.</w:t>
      </w:r>
      <w:r w:rsidRPr="00613A7A">
        <w:rPr>
          <w:rFonts w:ascii="Times New Roman" w:eastAsia="Times New Roman" w:hAnsi="Times New Roman" w:cs="Times New Roman"/>
          <w:color w:val="000000"/>
          <w:sz w:val="32"/>
          <w:szCs w:val="32"/>
        </w:rPr>
        <w:t xml:space="preserve">Заключение договора с аудиторской организацией или индивидуальным аудитором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10.10.15.</w:t>
      </w:r>
      <w:r w:rsidRPr="00613A7A">
        <w:rPr>
          <w:rFonts w:ascii="Times New Roman" w:eastAsia="Times New Roman" w:hAnsi="Times New Roman" w:cs="Times New Roman"/>
          <w:color w:val="000000"/>
          <w:sz w:val="32"/>
          <w:szCs w:val="32"/>
        </w:rPr>
        <w:t xml:space="preserve">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10.10.16.</w:t>
      </w:r>
      <w:r w:rsidRPr="00613A7A">
        <w:rPr>
          <w:rFonts w:ascii="Times New Roman" w:eastAsia="Times New Roman" w:hAnsi="Times New Roman" w:cs="Times New Roman"/>
          <w:color w:val="000000"/>
          <w:sz w:val="32"/>
          <w:szCs w:val="32"/>
        </w:rPr>
        <w:t>Рассмотрение жалоб членов Товарищества на решения и действия (бездействие) членов Правления, Председателя Правления, членов ревизионной комиссии;</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10.10.17.</w:t>
      </w:r>
      <w:r w:rsidRPr="00613A7A">
        <w:rPr>
          <w:rFonts w:ascii="Times New Roman" w:eastAsia="Times New Roman" w:hAnsi="Times New Roman" w:cs="Times New Roman"/>
          <w:color w:val="000000"/>
          <w:sz w:val="32"/>
          <w:szCs w:val="32"/>
        </w:rPr>
        <w:t xml:space="preserve">Утверждение приходно-расходной сметы Товарищества и принятие решения о ее исполнении;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10.10.18.</w:t>
      </w:r>
      <w:r w:rsidRPr="00613A7A">
        <w:rPr>
          <w:rFonts w:ascii="Times New Roman" w:eastAsia="Times New Roman" w:hAnsi="Times New Roman" w:cs="Times New Roman"/>
          <w:color w:val="000000"/>
          <w:sz w:val="32"/>
          <w:szCs w:val="32"/>
        </w:rPr>
        <w:t xml:space="preserve">Утверждение отчетов Правления Товарищества и его Председателя;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10.10.19.</w:t>
      </w:r>
      <w:r w:rsidRPr="00613A7A">
        <w:rPr>
          <w:rFonts w:ascii="Times New Roman" w:eastAsia="Times New Roman" w:hAnsi="Times New Roman" w:cs="Times New Roman"/>
          <w:color w:val="000000"/>
          <w:sz w:val="32"/>
          <w:szCs w:val="32"/>
        </w:rPr>
        <w:t xml:space="preserve">Определение порядка рассмотрения органами Товарищества заявлений (обращений, жалоб)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10.10.20.</w:t>
      </w:r>
      <w:r w:rsidRPr="00613A7A">
        <w:rPr>
          <w:rFonts w:ascii="Times New Roman" w:eastAsia="Times New Roman" w:hAnsi="Times New Roman" w:cs="Times New Roman"/>
          <w:color w:val="000000"/>
          <w:sz w:val="32"/>
          <w:szCs w:val="32"/>
        </w:rPr>
        <w:t xml:space="preserve">Принятие решения об избрании председательствующего на Общем собрании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10.10.21.</w:t>
      </w:r>
      <w:r w:rsidRPr="00613A7A">
        <w:rPr>
          <w:rFonts w:ascii="Times New Roman" w:eastAsia="Times New Roman" w:hAnsi="Times New Roman" w:cs="Times New Roman"/>
          <w:color w:val="000000"/>
          <w:sz w:val="32"/>
          <w:szCs w:val="32"/>
        </w:rPr>
        <w:t xml:space="preserve">Определение размера и срока внесения взносов, порядка расходования целевых взносов;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10.10.22.</w:t>
      </w:r>
      <w:r w:rsidRPr="00613A7A">
        <w:rPr>
          <w:rFonts w:ascii="Times New Roman" w:eastAsia="Times New Roman" w:hAnsi="Times New Roman" w:cs="Times New Roman"/>
          <w:color w:val="000000"/>
          <w:sz w:val="32"/>
          <w:szCs w:val="32"/>
        </w:rPr>
        <w:t xml:space="preserve">Утверждение финансово-экономического обоснования размера взносов;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10.10.23.</w:t>
      </w:r>
      <w:r w:rsidRPr="00613A7A">
        <w:rPr>
          <w:rFonts w:ascii="Times New Roman" w:eastAsia="Times New Roman" w:hAnsi="Times New Roman" w:cs="Times New Roman"/>
          <w:color w:val="000000"/>
          <w:sz w:val="32"/>
          <w:szCs w:val="32"/>
        </w:rPr>
        <w:t xml:space="preserve">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10.11.</w:t>
      </w:r>
      <w:r w:rsidRPr="00613A7A">
        <w:rPr>
          <w:rFonts w:ascii="Times New Roman" w:eastAsia="Times New Roman" w:hAnsi="Times New Roman" w:cs="Times New Roman"/>
          <w:color w:val="000000"/>
          <w:sz w:val="32"/>
          <w:szCs w:val="32"/>
        </w:rPr>
        <w:t xml:space="preserve">По вопросам, указанным в параграфе 10 Устава,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10.12.</w:t>
      </w:r>
      <w:r w:rsidRPr="00613A7A">
        <w:rPr>
          <w:rFonts w:ascii="Times New Roman" w:eastAsia="Times New Roman" w:hAnsi="Times New Roman" w:cs="Times New Roman"/>
          <w:color w:val="000000"/>
          <w:sz w:val="32"/>
          <w:szCs w:val="32"/>
        </w:rPr>
        <w:t xml:space="preserve">По вопросам, указанным в пунктах 10.10.4-10.10.6, и 10.10.21 и 10.10.22. Устава, решения Общего собрания членов Товарищества принимаются с учетом результатов голосования лиц, не являющихся членами Товарищества, проголосовавших по указанным вопросам в порядке, установленном Уставом.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10.13.</w:t>
      </w:r>
      <w:r w:rsidRPr="00613A7A">
        <w:rPr>
          <w:rFonts w:ascii="Times New Roman" w:eastAsia="Times New Roman" w:hAnsi="Times New Roman" w:cs="Times New Roman"/>
          <w:color w:val="000000"/>
          <w:sz w:val="32"/>
          <w:szCs w:val="32"/>
        </w:rPr>
        <w:t xml:space="preserve">По иным вопросам Устава, решения Общего собрания членов Товарищества принимаются простым большинством голосов от общего числа присутствующих на Общем собрании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10.14</w:t>
      </w:r>
      <w:r w:rsidRPr="00613A7A">
        <w:rPr>
          <w:rFonts w:ascii="Times New Roman" w:eastAsia="Times New Roman" w:hAnsi="Times New Roman" w:cs="Times New Roman"/>
          <w:color w:val="000000"/>
          <w:sz w:val="32"/>
          <w:szCs w:val="32"/>
        </w:rPr>
        <w:t xml:space="preserve">.Общее собрание членов Товарищества может быть очередным или внеочередным.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10.15.</w:t>
      </w:r>
      <w:r w:rsidRPr="00613A7A">
        <w:rPr>
          <w:rFonts w:ascii="Times New Roman" w:eastAsia="Times New Roman" w:hAnsi="Times New Roman" w:cs="Times New Roman"/>
          <w:color w:val="000000"/>
          <w:sz w:val="32"/>
          <w:szCs w:val="32"/>
        </w:rPr>
        <w:t xml:space="preserve">Очередное Общее собрание членов Товарищества созывается Правлением Товарищества по мере необходимости, но не реже чем один раз в год.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10.16.</w:t>
      </w:r>
      <w:r w:rsidRPr="00613A7A">
        <w:rPr>
          <w:rFonts w:ascii="Times New Roman" w:eastAsia="Times New Roman" w:hAnsi="Times New Roman" w:cs="Times New Roman"/>
          <w:color w:val="000000"/>
          <w:sz w:val="32"/>
          <w:szCs w:val="32"/>
        </w:rPr>
        <w:t xml:space="preserve">Внеочередное Общее собрание членов Товарищества должно проводиться по требованию: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Правления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ревизионной комиссии (ревизора);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членов Товарищества в количестве более чем одна пятая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10.17</w:t>
      </w:r>
      <w:r w:rsidRPr="00613A7A">
        <w:rPr>
          <w:rFonts w:ascii="Times New Roman" w:eastAsia="Times New Roman" w:hAnsi="Times New Roman" w:cs="Times New Roman"/>
          <w:color w:val="000000"/>
          <w:sz w:val="32"/>
          <w:szCs w:val="32"/>
        </w:rPr>
        <w:t xml:space="preserve">.Внеочередное Общее собрание членов Товарищества может быть проведено также по требованию органа местного самоуправления </w:t>
      </w:r>
      <w:proofErr w:type="spellStart"/>
      <w:r w:rsidRPr="00613A7A">
        <w:rPr>
          <w:rFonts w:ascii="Times New Roman" w:eastAsia="Times New Roman" w:hAnsi="Times New Roman" w:cs="Times New Roman"/>
          <w:color w:val="000000"/>
          <w:sz w:val="32"/>
          <w:szCs w:val="32"/>
        </w:rPr>
        <w:t>Истринского</w:t>
      </w:r>
      <w:proofErr w:type="spellEnd"/>
      <w:r w:rsidRPr="00613A7A">
        <w:rPr>
          <w:rFonts w:ascii="Times New Roman" w:eastAsia="Times New Roman" w:hAnsi="Times New Roman" w:cs="Times New Roman"/>
          <w:color w:val="000000"/>
          <w:sz w:val="32"/>
          <w:szCs w:val="32"/>
        </w:rPr>
        <w:t xml:space="preserve">  муниципального района.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proofErr w:type="gramStart"/>
      <w:r w:rsidRPr="00613A7A">
        <w:rPr>
          <w:rFonts w:ascii="Times New Roman" w:eastAsia="Times New Roman" w:hAnsi="Times New Roman" w:cs="Times New Roman"/>
          <w:b/>
          <w:color w:val="000000"/>
          <w:sz w:val="32"/>
          <w:szCs w:val="32"/>
        </w:rPr>
        <w:t>10.18.</w:t>
      </w:r>
      <w:r w:rsidRPr="00613A7A">
        <w:rPr>
          <w:rFonts w:ascii="Times New Roman" w:eastAsia="Times New Roman" w:hAnsi="Times New Roman" w:cs="Times New Roman"/>
          <w:color w:val="000000"/>
          <w:sz w:val="32"/>
          <w:szCs w:val="32"/>
        </w:rPr>
        <w:t xml:space="preserve">В случаях необходимости проведения внеочередного собрания по требованию ревизионной комиссии или членов Товарищества, в количестве более чем одна пятая членов Товарищества,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 </w:t>
      </w:r>
      <w:proofErr w:type="gramEnd"/>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10.19.</w:t>
      </w:r>
      <w:r w:rsidRPr="00613A7A">
        <w:rPr>
          <w:rFonts w:ascii="Times New Roman" w:eastAsia="Times New Roman" w:hAnsi="Times New Roman" w:cs="Times New Roman"/>
          <w:color w:val="000000"/>
          <w:sz w:val="32"/>
          <w:szCs w:val="32"/>
        </w:rPr>
        <w:t xml:space="preserve">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10.20.</w:t>
      </w:r>
      <w:r w:rsidRPr="00613A7A">
        <w:rPr>
          <w:rFonts w:ascii="Times New Roman" w:eastAsia="Times New Roman" w:hAnsi="Times New Roman" w:cs="Times New Roman"/>
          <w:color w:val="000000"/>
          <w:sz w:val="32"/>
          <w:szCs w:val="32"/>
        </w:rPr>
        <w:t xml:space="preserve">Правление Товарищества не позднее тридцати дней со дня получения требования, обязано обеспечить проведение внеочередного Общего собрания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proofErr w:type="gramStart"/>
      <w:r w:rsidRPr="00613A7A">
        <w:rPr>
          <w:rFonts w:ascii="Times New Roman" w:eastAsia="Times New Roman" w:hAnsi="Times New Roman" w:cs="Times New Roman"/>
          <w:b/>
          <w:color w:val="000000"/>
          <w:sz w:val="32"/>
          <w:szCs w:val="32"/>
        </w:rPr>
        <w:t>10.21.</w:t>
      </w:r>
      <w:r w:rsidRPr="00613A7A">
        <w:rPr>
          <w:rFonts w:ascii="Times New Roman" w:eastAsia="Times New Roman" w:hAnsi="Times New Roman" w:cs="Times New Roman"/>
          <w:color w:val="000000"/>
          <w:sz w:val="32"/>
          <w:szCs w:val="32"/>
        </w:rPr>
        <w:t xml:space="preserve">В случае нарушения правлением товарищества срока и порядка проведения внеочередного общего собрания членов товарищества, установленного Уставом, ревизионная комиссия (ревизор), члены товарищества, орган местного самоуправления </w:t>
      </w:r>
      <w:proofErr w:type="spellStart"/>
      <w:r w:rsidRPr="00613A7A">
        <w:rPr>
          <w:rFonts w:ascii="Times New Roman" w:eastAsia="Times New Roman" w:hAnsi="Times New Roman" w:cs="Times New Roman"/>
          <w:color w:val="000000"/>
          <w:sz w:val="32"/>
          <w:szCs w:val="32"/>
        </w:rPr>
        <w:t>Истринского</w:t>
      </w:r>
      <w:proofErr w:type="spellEnd"/>
      <w:r w:rsidRPr="00613A7A">
        <w:rPr>
          <w:rFonts w:ascii="Times New Roman" w:eastAsia="Times New Roman" w:hAnsi="Times New Roman" w:cs="Times New Roman"/>
          <w:color w:val="000000"/>
          <w:sz w:val="32"/>
          <w:szCs w:val="32"/>
        </w:rPr>
        <w:t xml:space="preserve"> муниципального района,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при условии соблюдения положений пунктов 10.22-10.27 Устава. </w:t>
      </w:r>
      <w:proofErr w:type="gramEnd"/>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10.22.</w:t>
      </w:r>
      <w:r w:rsidRPr="00613A7A">
        <w:rPr>
          <w:rFonts w:ascii="Times New Roman" w:eastAsia="Times New Roman" w:hAnsi="Times New Roman" w:cs="Times New Roman"/>
          <w:color w:val="000000"/>
          <w:sz w:val="32"/>
          <w:szCs w:val="32"/>
        </w:rPr>
        <w:t xml:space="preserve">Уведомление о проведении Общего собрания членов Товарищества не менее чем за две недели до дня его проведения: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-направляется по адресам, указанным в реестре членов Товарищества (при наличии электронного адреса уведомление может быть направлено в форме электронного сообщения);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-размещается на информационном щите, расположенном в границах территории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10.23.</w:t>
      </w:r>
      <w:r w:rsidRPr="00613A7A">
        <w:rPr>
          <w:rFonts w:ascii="Times New Roman" w:eastAsia="Times New Roman" w:hAnsi="Times New Roman" w:cs="Times New Roman"/>
          <w:color w:val="000000"/>
          <w:sz w:val="32"/>
          <w:szCs w:val="32"/>
        </w:rPr>
        <w:t xml:space="preserve">Сообщение о проведении Общего собрания членов Товарищества может быть также размещено в средствах массовой информации, определенных органами государственной власти Московской области.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10.24.</w:t>
      </w:r>
      <w:r w:rsidRPr="00613A7A">
        <w:rPr>
          <w:rFonts w:ascii="Times New Roman" w:eastAsia="Times New Roman" w:hAnsi="Times New Roman" w:cs="Times New Roman"/>
          <w:color w:val="000000"/>
          <w:sz w:val="32"/>
          <w:szCs w:val="32"/>
        </w:rPr>
        <w:t xml:space="preserve">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10.25.</w:t>
      </w:r>
      <w:r w:rsidRPr="00613A7A">
        <w:rPr>
          <w:rFonts w:ascii="Times New Roman" w:eastAsia="Times New Roman" w:hAnsi="Times New Roman" w:cs="Times New Roman"/>
          <w:color w:val="000000"/>
          <w:sz w:val="32"/>
          <w:szCs w:val="32"/>
        </w:rPr>
        <w:t xml:space="preserve">В случае включения в повестку Общего собрания членов Товарищества вопросов, указанных в пунктах 10.10.4-10.10.6 и 10.10.21 и 10.10.22 Устава, лица, не являющиеся членами Товарищества, уведомляются о проведении Общего собрания членов Товарищества в порядке, установленном для уведомления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proofErr w:type="gramStart"/>
      <w:r w:rsidRPr="00613A7A">
        <w:rPr>
          <w:rFonts w:ascii="Times New Roman" w:eastAsia="Times New Roman" w:hAnsi="Times New Roman" w:cs="Times New Roman"/>
          <w:b/>
          <w:color w:val="000000"/>
          <w:sz w:val="32"/>
          <w:szCs w:val="32"/>
        </w:rPr>
        <w:t>10.26.</w:t>
      </w:r>
      <w:r w:rsidRPr="00613A7A">
        <w:rPr>
          <w:rFonts w:ascii="Times New Roman" w:eastAsia="Times New Roman" w:hAnsi="Times New Roman" w:cs="Times New Roman"/>
          <w:color w:val="000000"/>
          <w:sz w:val="32"/>
          <w:szCs w:val="32"/>
        </w:rPr>
        <w:t>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w:t>
      </w:r>
      <w:proofErr w:type="gramEnd"/>
      <w:r w:rsidRPr="00613A7A">
        <w:rPr>
          <w:rFonts w:ascii="Times New Roman" w:eastAsia="Times New Roman" w:hAnsi="Times New Roman" w:cs="Times New Roman"/>
          <w:color w:val="000000"/>
          <w:sz w:val="32"/>
          <w:szCs w:val="32"/>
        </w:rPr>
        <w:t xml:space="preserve"> В случае нарушения срока, предусмотренного настоящей </w:t>
      </w:r>
      <w:r w:rsidRPr="00613A7A">
        <w:rPr>
          <w:rFonts w:ascii="Times New Roman" w:eastAsia="Times New Roman" w:hAnsi="Times New Roman" w:cs="Times New Roman"/>
          <w:color w:val="000000"/>
          <w:sz w:val="32"/>
          <w:szCs w:val="32"/>
        </w:rPr>
        <w:lastRenderedPageBreak/>
        <w:t xml:space="preserve">частью, рассмотрение указанных проектов документов и иных материалов на Общем собрании членов Товарищества не допускается.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10.27.</w:t>
      </w:r>
      <w:r w:rsidRPr="00613A7A">
        <w:rPr>
          <w:rFonts w:ascii="Times New Roman" w:eastAsia="Times New Roman" w:hAnsi="Times New Roman" w:cs="Times New Roman"/>
          <w:color w:val="000000"/>
          <w:sz w:val="32"/>
          <w:szCs w:val="32"/>
        </w:rPr>
        <w:t xml:space="preserve">Для членов Товарищества, а также для всех лиц, не являющихся членами Товарищества и владеющих земельными участками, расположенными в границах территории Товарищества, должен быть обеспечен свободный доступ к месту проведения Общего собрания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10.28.</w:t>
      </w:r>
      <w:r w:rsidRPr="00613A7A">
        <w:rPr>
          <w:rFonts w:ascii="Times New Roman" w:eastAsia="Times New Roman" w:hAnsi="Times New Roman" w:cs="Times New Roman"/>
          <w:color w:val="000000"/>
          <w:sz w:val="32"/>
          <w:szCs w:val="32"/>
        </w:rPr>
        <w:t>Общее собрание членов товарищества правомочно, если на нём присутствует более чем пятьдесят процентов членов товарищества или их представителей. Участие в Общем собрании представителя члена Товарищества возможно при предоставлении им доверенности, заверенной Председателем Правления или одним из членов Правления.</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10.29.</w:t>
      </w:r>
      <w:r w:rsidRPr="00613A7A">
        <w:rPr>
          <w:rFonts w:ascii="Times New Roman" w:eastAsia="Times New Roman" w:hAnsi="Times New Roman" w:cs="Times New Roman"/>
          <w:color w:val="000000"/>
          <w:sz w:val="32"/>
          <w:szCs w:val="32"/>
        </w:rPr>
        <w:t xml:space="preserve">Председательствующим на Общем собрании членов Товарищества является Председатель Товарищества, если иное решение не принято этим собранием.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10.30.</w:t>
      </w:r>
      <w:r w:rsidRPr="00613A7A">
        <w:rPr>
          <w:rFonts w:ascii="Times New Roman" w:eastAsia="Times New Roman" w:hAnsi="Times New Roman" w:cs="Times New Roman"/>
          <w:color w:val="000000"/>
          <w:sz w:val="32"/>
          <w:szCs w:val="32"/>
        </w:rPr>
        <w:t xml:space="preserve">В случаях, определенных Правлением Товарищества, решение Общего собрания членов Товарищества может быть принято в форме очно-заочного или заочного голосования.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10.31.</w:t>
      </w:r>
      <w:r w:rsidRPr="00613A7A">
        <w:rPr>
          <w:rFonts w:ascii="Times New Roman" w:eastAsia="Times New Roman" w:hAnsi="Times New Roman" w:cs="Times New Roman"/>
          <w:color w:val="000000"/>
          <w:sz w:val="32"/>
          <w:szCs w:val="32"/>
        </w:rPr>
        <w:t xml:space="preserve">По вопросам, указанным в пунктах 10.10.1, 10.10.2, 10.10.4-10.10.6, 10.10.10, 10.10.17, 10.10.21-10.10.23 Устава, проведение заочного голосования не допускается.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10.32.</w:t>
      </w:r>
      <w:r w:rsidRPr="00613A7A">
        <w:rPr>
          <w:rFonts w:ascii="Times New Roman" w:eastAsia="Times New Roman" w:hAnsi="Times New Roman" w:cs="Times New Roman"/>
          <w:color w:val="000000"/>
          <w:sz w:val="32"/>
          <w:szCs w:val="32"/>
        </w:rPr>
        <w:t xml:space="preserve">Результаты очно-заочного голосования при принятии решений Общим собранием членов Товарищества определяются совокупностью: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-результатов голосования при очном обсуждении </w:t>
      </w:r>
      <w:proofErr w:type="gramStart"/>
      <w:r w:rsidRPr="00613A7A">
        <w:rPr>
          <w:rFonts w:ascii="Times New Roman" w:eastAsia="Times New Roman" w:hAnsi="Times New Roman" w:cs="Times New Roman"/>
          <w:color w:val="000000"/>
          <w:sz w:val="32"/>
          <w:szCs w:val="32"/>
        </w:rPr>
        <w:t>вопросов повестки Общего собрания членов Товарищества</w:t>
      </w:r>
      <w:proofErr w:type="gramEnd"/>
      <w:r w:rsidRPr="00613A7A">
        <w:rPr>
          <w:rFonts w:ascii="Times New Roman" w:eastAsia="Times New Roman" w:hAnsi="Times New Roman" w:cs="Times New Roman"/>
          <w:color w:val="000000"/>
          <w:sz w:val="32"/>
          <w:szCs w:val="32"/>
        </w:rPr>
        <w:t xml:space="preserve">;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10.33.</w:t>
      </w:r>
      <w:r w:rsidRPr="00613A7A">
        <w:rPr>
          <w:rFonts w:ascii="Times New Roman" w:eastAsia="Times New Roman" w:hAnsi="Times New Roman" w:cs="Times New Roman"/>
          <w:color w:val="000000"/>
          <w:sz w:val="32"/>
          <w:szCs w:val="32"/>
        </w:rPr>
        <w:t xml:space="preserve">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очно-заочного голосования к такому решению также прилагаются решения в письменной форме лиц, указанных в пункте 10.32. Устава. В случае участия в Общем собрании членов Товарищества лиц, не являющихся членами Товарищества, результаты </w:t>
      </w:r>
      <w:r w:rsidRPr="00613A7A">
        <w:rPr>
          <w:rFonts w:ascii="Times New Roman" w:eastAsia="Times New Roman" w:hAnsi="Times New Roman" w:cs="Times New Roman"/>
          <w:color w:val="000000"/>
          <w:sz w:val="32"/>
          <w:szCs w:val="32"/>
        </w:rPr>
        <w:lastRenderedPageBreak/>
        <w:t xml:space="preserve">голосования таких лиц по вопросам повестки Общего собрания членов Товарищества оформляются по правилам, предусмотренным для оформления результатов голосования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10.34.</w:t>
      </w:r>
      <w:r w:rsidRPr="00613A7A">
        <w:rPr>
          <w:rFonts w:ascii="Times New Roman" w:eastAsia="Times New Roman" w:hAnsi="Times New Roman" w:cs="Times New Roman"/>
          <w:color w:val="000000"/>
          <w:sz w:val="32"/>
          <w:szCs w:val="32"/>
        </w:rPr>
        <w:t xml:space="preserve">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10.35.</w:t>
      </w:r>
      <w:r w:rsidRPr="00613A7A">
        <w:rPr>
          <w:rFonts w:ascii="Times New Roman" w:eastAsia="Times New Roman" w:hAnsi="Times New Roman" w:cs="Times New Roman"/>
          <w:color w:val="000000"/>
          <w:sz w:val="32"/>
          <w:szCs w:val="32"/>
        </w:rPr>
        <w:t xml:space="preserve">Решения Общего собрания членов товарищества являются обязательными для исполнения органами Товарищества, членами Товарищества, а также лицами, не являющимися членами Товарищества, (в случае, если такие решения принимаются по вопросам, указанным в пунктах 10.10.4-10.10.6, 10.10.21 и 10.10.22 Устава).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10.36</w:t>
      </w:r>
      <w:r w:rsidRPr="00613A7A">
        <w:rPr>
          <w:rFonts w:ascii="Times New Roman" w:eastAsia="Times New Roman" w:hAnsi="Times New Roman" w:cs="Times New Roman"/>
          <w:color w:val="000000"/>
          <w:sz w:val="32"/>
          <w:szCs w:val="32"/>
        </w:rPr>
        <w:t>.Общее собрание вправе рассматривать любые вопросы деятельности Товарищества и принимать по ним решения, в соответствии нормами Главы 9.1 Гражданского кодекса Российской Федерации.</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10.37.</w:t>
      </w:r>
      <w:r w:rsidRPr="00613A7A">
        <w:rPr>
          <w:rFonts w:ascii="Times New Roman" w:eastAsia="Times New Roman" w:hAnsi="Times New Roman" w:cs="Times New Roman"/>
          <w:color w:val="000000"/>
          <w:sz w:val="32"/>
          <w:szCs w:val="32"/>
        </w:rPr>
        <w:t>Члены Товарищества вправе участвовать в работе Общего собрания и в голосовании лично или через своего представителя, полномочия которого должны быть оформлены доверенностью, заверенной Председателем Правления или одним из членов Правления.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roofErr w:type="gramStart"/>
      <w:r w:rsidRPr="00613A7A">
        <w:rPr>
          <w:rFonts w:ascii="Times New Roman" w:eastAsia="Times New Roman" w:hAnsi="Times New Roman" w:cs="Times New Roman"/>
          <w:b/>
          <w:color w:val="000000"/>
          <w:sz w:val="32"/>
          <w:szCs w:val="32"/>
        </w:rPr>
        <w:t>10.38.</w:t>
      </w:r>
      <w:r w:rsidRPr="00613A7A">
        <w:rPr>
          <w:rFonts w:ascii="Times New Roman" w:eastAsia="Times New Roman" w:hAnsi="Times New Roman" w:cs="Times New Roman"/>
          <w:color w:val="000000"/>
          <w:sz w:val="32"/>
          <w:szCs w:val="32"/>
        </w:rPr>
        <w:t>Решения Общих собраний о внесении изменений в Устав Товарищества, дополнений к нему или об утверждении Устава в новой редакции, о реорганизации или ликвидации Товарищества, назначении ликвидационной комиссии и утверждении ликвидационных балансов, а также решения об исключении из членов Товарищества – принимаются большинством в 2/3 голосов участников собрания</w:t>
      </w:r>
      <w:r w:rsidR="00212BC5">
        <w:rPr>
          <w:rFonts w:ascii="Times New Roman" w:eastAsia="Times New Roman" w:hAnsi="Times New Roman" w:cs="Times New Roman"/>
          <w:color w:val="000000"/>
          <w:sz w:val="32"/>
          <w:szCs w:val="32"/>
        </w:rPr>
        <w:t xml:space="preserve"> </w:t>
      </w:r>
      <w:r w:rsidR="00212BC5" w:rsidRPr="00212BC5">
        <w:rPr>
          <w:rFonts w:ascii="Times New Roman" w:eastAsia="Times New Roman" w:hAnsi="Times New Roman" w:cs="Times New Roman"/>
          <w:b/>
          <w:i/>
          <w:color w:val="000000"/>
          <w:sz w:val="32"/>
          <w:szCs w:val="32"/>
        </w:rPr>
        <w:t>(2/3 ВСЕХ ЧЛЕНОВ!!)</w:t>
      </w:r>
      <w:r w:rsidRPr="00613A7A">
        <w:rPr>
          <w:rFonts w:ascii="Times New Roman" w:eastAsia="Times New Roman" w:hAnsi="Times New Roman" w:cs="Times New Roman"/>
          <w:color w:val="000000"/>
          <w:sz w:val="32"/>
          <w:szCs w:val="32"/>
        </w:rPr>
        <w:t>.</w:t>
      </w:r>
      <w:proofErr w:type="gramEnd"/>
      <w:r w:rsidRPr="00613A7A">
        <w:rPr>
          <w:rFonts w:ascii="Times New Roman" w:eastAsia="Times New Roman" w:hAnsi="Times New Roman" w:cs="Times New Roman"/>
          <w:color w:val="000000"/>
          <w:sz w:val="32"/>
          <w:szCs w:val="32"/>
        </w:rPr>
        <w:t xml:space="preserve"> Все другие решения общих собраний Товарищества принимаются простым большинством голосов участников собрания.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10.39.</w:t>
      </w:r>
      <w:r w:rsidRPr="00613A7A">
        <w:rPr>
          <w:rFonts w:ascii="Times New Roman" w:eastAsia="Times New Roman" w:hAnsi="Times New Roman" w:cs="Times New Roman"/>
          <w:color w:val="000000"/>
          <w:sz w:val="32"/>
          <w:szCs w:val="32"/>
        </w:rPr>
        <w:t>По решению Общего собрания тайное голосование может осуществляться при выборах Председателя Правления, членов Правления и членов ревизионной комиссии Товарищества. Все остальные решения Общих собраний принимаются открытым голосованием.</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10.40.</w:t>
      </w:r>
      <w:r w:rsidRPr="00613A7A">
        <w:rPr>
          <w:rFonts w:ascii="Times New Roman" w:eastAsia="Times New Roman" w:hAnsi="Times New Roman" w:cs="Times New Roman"/>
          <w:color w:val="000000"/>
          <w:sz w:val="32"/>
          <w:szCs w:val="32"/>
        </w:rPr>
        <w:t xml:space="preserve">Решения Общих собраний вступают в силу с момента их принятия.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10.41.</w:t>
      </w:r>
      <w:r w:rsidRPr="00613A7A">
        <w:rPr>
          <w:rFonts w:ascii="Times New Roman" w:eastAsia="Times New Roman" w:hAnsi="Times New Roman" w:cs="Times New Roman"/>
          <w:color w:val="000000"/>
          <w:sz w:val="32"/>
          <w:szCs w:val="32"/>
        </w:rPr>
        <w:t xml:space="preserve">Решения Общих собраний обязательны для исполнения всеми членами Товарищества и работниками, принятыми в Товарищество по трудовым договорам.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10.42.</w:t>
      </w:r>
      <w:r w:rsidRPr="00613A7A">
        <w:rPr>
          <w:rFonts w:ascii="Times New Roman" w:eastAsia="Times New Roman" w:hAnsi="Times New Roman" w:cs="Times New Roman"/>
          <w:color w:val="000000"/>
          <w:sz w:val="32"/>
          <w:szCs w:val="32"/>
        </w:rPr>
        <w:t xml:space="preserve">Решения Общих собраний доводятся до сведения членов Товарищества путем размещения решений на информационных стендах и </w:t>
      </w:r>
      <w:r w:rsidRPr="00613A7A">
        <w:rPr>
          <w:rFonts w:ascii="Times New Roman" w:eastAsia="Times New Roman" w:hAnsi="Times New Roman" w:cs="Times New Roman"/>
          <w:color w:val="000000"/>
          <w:sz w:val="32"/>
          <w:szCs w:val="32"/>
        </w:rPr>
        <w:lastRenderedPageBreak/>
        <w:t xml:space="preserve">щитах, находящихся в помещении Правления и на территории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10.43.Правление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10.43.1.</w:t>
      </w:r>
      <w:r w:rsidRPr="00613A7A">
        <w:rPr>
          <w:rFonts w:ascii="Times New Roman" w:eastAsia="Times New Roman" w:hAnsi="Times New Roman" w:cs="Times New Roman"/>
          <w:color w:val="000000"/>
          <w:sz w:val="32"/>
          <w:szCs w:val="32"/>
        </w:rPr>
        <w:t xml:space="preserve">Правление Товарищества избирается Общим собранием членов Товарищества и  подотчетно ему.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10.43.2.</w:t>
      </w:r>
      <w:r w:rsidRPr="00613A7A">
        <w:rPr>
          <w:rFonts w:ascii="Times New Roman" w:eastAsia="Times New Roman" w:hAnsi="Times New Roman" w:cs="Times New Roman"/>
          <w:color w:val="000000"/>
          <w:sz w:val="32"/>
          <w:szCs w:val="32"/>
        </w:rPr>
        <w:t xml:space="preserve">Председатель Товарищества избирается Общим собранием из числа избранных членов Правления и является его Председателем.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10.43.3.</w:t>
      </w:r>
      <w:r w:rsidRPr="00613A7A">
        <w:rPr>
          <w:rFonts w:ascii="Times New Roman" w:eastAsia="Times New Roman" w:hAnsi="Times New Roman" w:cs="Times New Roman"/>
          <w:color w:val="000000"/>
          <w:sz w:val="32"/>
          <w:szCs w:val="32"/>
        </w:rPr>
        <w:t xml:space="preserve">Правление Товарищества состоит из пяти человек, по одному представителю каждой из пяти улиц, на которых расположено не менее 20 земельных участков (домовладений) собственников СНТ и которые расположены на территории Товарищества. Кандидатуры для избрания членов Товарищества в состав Правления предоставляются Общему собранию на основе решений, принятых предварительно на собраниях членов Товарищества каждой из пяти улиц.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10.43.4.</w:t>
      </w:r>
      <w:r w:rsidRPr="00613A7A">
        <w:rPr>
          <w:rFonts w:ascii="Times New Roman" w:eastAsia="Times New Roman" w:hAnsi="Times New Roman" w:cs="Times New Roman"/>
          <w:color w:val="000000"/>
          <w:sz w:val="32"/>
          <w:szCs w:val="32"/>
        </w:rPr>
        <w:t>Избрание с состав Правления и ревизионной комиссии членов Товарищества, имеющих финансовую задолженность по уплате взносов и (или) находящихся в конфликтных отношениях с Товариществом</w:t>
      </w:r>
      <w:r w:rsidR="00212BC5">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color w:val="000000"/>
          <w:sz w:val="32"/>
          <w:szCs w:val="32"/>
        </w:rPr>
        <w:t xml:space="preserve"> (включая рассмотрение конфликтных ситуаций в судебных или других административных органах) не допускается</w:t>
      </w:r>
      <w:r w:rsidR="00212BC5">
        <w:rPr>
          <w:rFonts w:ascii="Times New Roman" w:eastAsia="Times New Roman" w:hAnsi="Times New Roman" w:cs="Times New Roman"/>
          <w:color w:val="000000"/>
          <w:sz w:val="32"/>
          <w:szCs w:val="32"/>
        </w:rPr>
        <w:t xml:space="preserve"> </w:t>
      </w:r>
      <w:r w:rsidR="00212BC5" w:rsidRPr="00212BC5">
        <w:rPr>
          <w:rFonts w:ascii="Times New Roman" w:eastAsia="Times New Roman" w:hAnsi="Times New Roman" w:cs="Times New Roman"/>
          <w:b/>
          <w:i/>
          <w:color w:val="000000"/>
          <w:sz w:val="32"/>
          <w:szCs w:val="32"/>
        </w:rPr>
        <w:t>(в 217 ФЗ ест</w:t>
      </w:r>
      <w:r w:rsidR="00212BC5">
        <w:rPr>
          <w:rFonts w:ascii="Times New Roman" w:eastAsia="Times New Roman" w:hAnsi="Times New Roman" w:cs="Times New Roman"/>
          <w:b/>
          <w:i/>
          <w:color w:val="000000"/>
          <w:sz w:val="32"/>
          <w:szCs w:val="32"/>
        </w:rPr>
        <w:t>ь</w:t>
      </w:r>
      <w:r w:rsidR="00212BC5" w:rsidRPr="00212BC5">
        <w:rPr>
          <w:rFonts w:ascii="Times New Roman" w:eastAsia="Times New Roman" w:hAnsi="Times New Roman" w:cs="Times New Roman"/>
          <w:b/>
          <w:i/>
          <w:color w:val="000000"/>
          <w:sz w:val="32"/>
          <w:szCs w:val="32"/>
        </w:rPr>
        <w:t xml:space="preserve"> перечень того, кто и куда может избираться!)</w:t>
      </w:r>
      <w:r w:rsidRPr="00613A7A">
        <w:rPr>
          <w:rFonts w:ascii="Times New Roman" w:eastAsia="Times New Roman" w:hAnsi="Times New Roman" w:cs="Times New Roman"/>
          <w:color w:val="000000"/>
          <w:sz w:val="32"/>
          <w:szCs w:val="32"/>
        </w:rPr>
        <w:t xml:space="preserve">.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10.43.5.</w:t>
      </w:r>
      <w:r w:rsidRPr="00613A7A">
        <w:rPr>
          <w:rFonts w:ascii="Times New Roman" w:eastAsia="Times New Roman" w:hAnsi="Times New Roman" w:cs="Times New Roman"/>
          <w:color w:val="000000"/>
          <w:sz w:val="32"/>
          <w:szCs w:val="32"/>
        </w:rPr>
        <w:t xml:space="preserve">Заседания Правления Товарищества созываются Председателем Правления Товарищества по мере необходимости, но не реже 1 раза в месяц. Сроки проведения заседаний Правления Товарищества могут быть установлены Правлением Товарищества на весь период его избрания.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10.43.6.</w:t>
      </w:r>
      <w:r w:rsidRPr="00613A7A">
        <w:rPr>
          <w:rFonts w:ascii="Times New Roman" w:eastAsia="Times New Roman" w:hAnsi="Times New Roman" w:cs="Times New Roman"/>
          <w:color w:val="000000"/>
          <w:sz w:val="32"/>
          <w:szCs w:val="32"/>
        </w:rPr>
        <w:t xml:space="preserve">Заседание Правления Товарищества правомочно, если на нем присутствует не менее половины его членов.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10.43.7.</w:t>
      </w:r>
      <w:r w:rsidRPr="00613A7A">
        <w:rPr>
          <w:rFonts w:ascii="Times New Roman" w:eastAsia="Times New Roman" w:hAnsi="Times New Roman" w:cs="Times New Roman"/>
          <w:color w:val="000000"/>
          <w:sz w:val="32"/>
          <w:szCs w:val="32"/>
        </w:rPr>
        <w:t xml:space="preserve">Решения Правления Товарищества принимаются открытым голосованием простым большинством голосов присутствующих членов Правления.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10.43.8.</w:t>
      </w:r>
      <w:r w:rsidRPr="00613A7A">
        <w:rPr>
          <w:rFonts w:ascii="Times New Roman" w:eastAsia="Times New Roman" w:hAnsi="Times New Roman" w:cs="Times New Roman"/>
          <w:color w:val="000000"/>
          <w:sz w:val="32"/>
          <w:szCs w:val="32"/>
        </w:rPr>
        <w:t xml:space="preserve">К полномочиям правления товарищества относятся: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-выполнение решений Общего собрания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-принятие решения о проведении Общего собрания членов Товарищества или обеспечение </w:t>
      </w:r>
      <w:proofErr w:type="gramStart"/>
      <w:r w:rsidRPr="00613A7A">
        <w:rPr>
          <w:rFonts w:ascii="Times New Roman" w:eastAsia="Times New Roman" w:hAnsi="Times New Roman" w:cs="Times New Roman"/>
          <w:color w:val="000000"/>
          <w:sz w:val="32"/>
          <w:szCs w:val="32"/>
        </w:rPr>
        <w:t>принятия решения Общего собрания членов Товарищества</w:t>
      </w:r>
      <w:proofErr w:type="gramEnd"/>
      <w:r w:rsidRPr="00613A7A">
        <w:rPr>
          <w:rFonts w:ascii="Times New Roman" w:eastAsia="Times New Roman" w:hAnsi="Times New Roman" w:cs="Times New Roman"/>
          <w:color w:val="000000"/>
          <w:sz w:val="32"/>
          <w:szCs w:val="32"/>
        </w:rPr>
        <w:t xml:space="preserve"> в форме очно-заочного или заочного голосования;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-руководство текущей деятельностью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 xml:space="preserve">-принятие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или огородничества, обеспечение пожарной безопасности и иную деятельность, направленную на достижение целей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-принятие решений о заключении договоров с оператором по обращению с твердыми коммунальными отходами;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-обеспечение исполнения обязательств по договорам, заключенным Товариществом;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-составление приходно-расходных смет и отчетов Правления Товарищества и представление их на утверждение Общему собранию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-ведение учета и отчетности Товарищества, подготовка годового отчета и представление его на утверждение Общему собранию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обеспечение ведения делопроизводства в Товариществе и содержание архива в Товариществе;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w:t>
      </w:r>
      <w:proofErr w:type="gramStart"/>
      <w:r w:rsidRPr="00613A7A">
        <w:rPr>
          <w:rFonts w:ascii="Times New Roman" w:eastAsia="Times New Roman" w:hAnsi="Times New Roman" w:cs="Times New Roman"/>
          <w:color w:val="000000"/>
          <w:sz w:val="32"/>
          <w:szCs w:val="32"/>
        </w:rPr>
        <w:t>контроль за</w:t>
      </w:r>
      <w:proofErr w:type="gramEnd"/>
      <w:r w:rsidRPr="00613A7A">
        <w:rPr>
          <w:rFonts w:ascii="Times New Roman" w:eastAsia="Times New Roman" w:hAnsi="Times New Roman" w:cs="Times New Roman"/>
          <w:color w:val="000000"/>
          <w:sz w:val="32"/>
          <w:szCs w:val="32"/>
        </w:rPr>
        <w:t xml:space="preserve"> своевременным внесением взносов, предусмотренных Федеральным законом № 217-ФЗ, обращение в суд за взысканием задолженности по уплате взносов или платы, предусмотренной частью 3 статьи 5 Федерального закона № 217-ФЗ, в судебном порядке;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-рассмотрение заявлений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-разработка и представление на утверждение Общего </w:t>
      </w:r>
      <w:proofErr w:type="gramStart"/>
      <w:r w:rsidRPr="00613A7A">
        <w:rPr>
          <w:rFonts w:ascii="Times New Roman" w:eastAsia="Times New Roman" w:hAnsi="Times New Roman" w:cs="Times New Roman"/>
          <w:color w:val="000000"/>
          <w:sz w:val="32"/>
          <w:szCs w:val="32"/>
        </w:rPr>
        <w:t>собрания членов Товарищества порядка ведения Общего собрания членов</w:t>
      </w:r>
      <w:proofErr w:type="gramEnd"/>
      <w:r w:rsidRPr="00613A7A">
        <w:rPr>
          <w:rFonts w:ascii="Times New Roman" w:eastAsia="Times New Roman" w:hAnsi="Times New Roman" w:cs="Times New Roman"/>
          <w:color w:val="000000"/>
          <w:sz w:val="32"/>
          <w:szCs w:val="32"/>
        </w:rPr>
        <w:t xml:space="preserve"> Товарищества, положений об оплате труда работников и членов органов Товарищества, заключивших трудовые договоры с Товариществом, и иных внутренних распорядков и положений Товарищества, предусматривающих в том числе: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-закрытие территории Товарищества для заезда на территорию Товарищества грузового транспорта, иных транспортных средств определенной </w:t>
      </w:r>
      <w:proofErr w:type="spellStart"/>
      <w:r w:rsidRPr="00613A7A">
        <w:rPr>
          <w:rFonts w:ascii="Times New Roman" w:eastAsia="Times New Roman" w:hAnsi="Times New Roman" w:cs="Times New Roman"/>
          <w:color w:val="000000"/>
          <w:sz w:val="32"/>
          <w:szCs w:val="32"/>
        </w:rPr>
        <w:t>тоннажности</w:t>
      </w:r>
      <w:proofErr w:type="spellEnd"/>
      <w:r w:rsidRPr="00613A7A">
        <w:rPr>
          <w:rFonts w:ascii="Times New Roman" w:eastAsia="Times New Roman" w:hAnsi="Times New Roman" w:cs="Times New Roman"/>
          <w:color w:val="000000"/>
          <w:sz w:val="32"/>
          <w:szCs w:val="32"/>
        </w:rPr>
        <w:t xml:space="preserve"> на определенный период, в том числе на весенний и осенний период;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-ограничение заезда грузового транспорта, иных транспортных средств на территорию Товарищества для проезда к участкам членов Товарищества, имеющих задолженность по оплате взносов, а также для проезда к участкам лиц, не являющихся членами Товарищества, также имеющих </w:t>
      </w:r>
      <w:r w:rsidRPr="00613A7A">
        <w:rPr>
          <w:rFonts w:ascii="Times New Roman" w:eastAsia="Times New Roman" w:hAnsi="Times New Roman" w:cs="Times New Roman"/>
          <w:color w:val="000000"/>
          <w:sz w:val="32"/>
          <w:szCs w:val="32"/>
        </w:rPr>
        <w:lastRenderedPageBreak/>
        <w:t xml:space="preserve">задолженность по оплате, предусмотренной частью 3 статьи 5 Федерального закона № 217-ФЗ.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-подготовка финансово-экономического обоснования размера взносов, вносимых членами Товарищества и предусмотренных разделом 10 настоящего Устава, а также размера платы, предусмотренной частью 3 статьи 5 Федерального закона № 217-ФЗ.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10.44.</w:t>
      </w:r>
      <w:r w:rsidRPr="00613A7A">
        <w:rPr>
          <w:rFonts w:ascii="Times New Roman" w:eastAsia="Times New Roman" w:hAnsi="Times New Roman" w:cs="Times New Roman"/>
          <w:color w:val="000000"/>
          <w:sz w:val="32"/>
          <w:szCs w:val="32"/>
        </w:rPr>
        <w:t xml:space="preserve">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отнесенных Федеральным законом и Уставом Товарищества к полномочиям иных органов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10.45.</w:t>
      </w:r>
      <w:r w:rsidRPr="00613A7A">
        <w:rPr>
          <w:rFonts w:ascii="Times New Roman" w:eastAsia="Times New Roman" w:hAnsi="Times New Roman" w:cs="Times New Roman"/>
          <w:color w:val="000000"/>
          <w:sz w:val="32"/>
          <w:szCs w:val="32"/>
        </w:rPr>
        <w:t xml:space="preserve">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10.46.</w:t>
      </w:r>
      <w:r w:rsidRPr="00613A7A">
        <w:rPr>
          <w:rFonts w:ascii="Times New Roman" w:eastAsia="Times New Roman" w:hAnsi="Times New Roman" w:cs="Times New Roman"/>
          <w:color w:val="000000"/>
          <w:sz w:val="32"/>
          <w:szCs w:val="32"/>
        </w:rPr>
        <w:t xml:space="preserve">Приходно-расходная смета может составляться на календарный год или на иной срок (не свыше пяти лет), во время которого предполагается осуществление мероприятий, требующих расходов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10.47.</w:t>
      </w:r>
      <w:r w:rsidRPr="00613A7A">
        <w:rPr>
          <w:rFonts w:ascii="Times New Roman" w:eastAsia="Times New Roman" w:hAnsi="Times New Roman" w:cs="Times New Roman"/>
          <w:color w:val="000000"/>
          <w:sz w:val="32"/>
          <w:szCs w:val="32"/>
        </w:rPr>
        <w:t xml:space="preserve">Правление Товарищества является коллегиальным исполнительным органом, подотчетным общему собранию членов Товарищества, </w:t>
      </w:r>
      <w:proofErr w:type="gramStart"/>
      <w:r w:rsidRPr="00613A7A">
        <w:rPr>
          <w:rFonts w:ascii="Times New Roman" w:eastAsia="Times New Roman" w:hAnsi="Times New Roman" w:cs="Times New Roman"/>
          <w:color w:val="000000"/>
          <w:sz w:val="32"/>
          <w:szCs w:val="32"/>
        </w:rPr>
        <w:t>который</w:t>
      </w:r>
      <w:proofErr w:type="gramEnd"/>
      <w:r w:rsidRPr="00613A7A">
        <w:rPr>
          <w:rFonts w:ascii="Times New Roman" w:eastAsia="Times New Roman" w:hAnsi="Times New Roman" w:cs="Times New Roman"/>
          <w:color w:val="000000"/>
          <w:sz w:val="32"/>
          <w:szCs w:val="32"/>
        </w:rPr>
        <w:t xml:space="preserve"> осуществляет текущее руководство деятельностью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10.48.</w:t>
      </w:r>
      <w:r w:rsidRPr="00613A7A">
        <w:rPr>
          <w:rFonts w:ascii="Times New Roman" w:eastAsia="Times New Roman" w:hAnsi="Times New Roman" w:cs="Times New Roman"/>
          <w:color w:val="000000"/>
          <w:sz w:val="32"/>
          <w:szCs w:val="32"/>
        </w:rPr>
        <w:t xml:space="preserve">Правление отвечает за всю организационно-управленческую работу в Товариществе по выполнению требований законодательства Российской Федерации, настоящего Устава и решений Общих собраний.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10.49.</w:t>
      </w:r>
      <w:r w:rsidRPr="00613A7A">
        <w:rPr>
          <w:rFonts w:ascii="Times New Roman" w:eastAsia="Times New Roman" w:hAnsi="Times New Roman" w:cs="Times New Roman"/>
          <w:color w:val="000000"/>
          <w:sz w:val="32"/>
          <w:szCs w:val="32"/>
        </w:rPr>
        <w:t xml:space="preserve">Деятельность Правления состоит в практической реализации решений Общих собраний и оперативном руководстве текущей деятельностью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10.50.</w:t>
      </w:r>
      <w:r w:rsidRPr="00613A7A">
        <w:rPr>
          <w:rFonts w:ascii="Times New Roman" w:eastAsia="Times New Roman" w:hAnsi="Times New Roman" w:cs="Times New Roman"/>
          <w:color w:val="000000"/>
          <w:sz w:val="32"/>
          <w:szCs w:val="32"/>
        </w:rPr>
        <w:t xml:space="preserve">Члены Правления осуществляют свою деятельность, как на безвозмездной основе, так и на возмездной основе. Размер вознаграждения и виды льготных поощрений устанавливаются для членов правления решением Общего собрания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10.51.</w:t>
      </w:r>
      <w:r w:rsidRPr="00613A7A">
        <w:rPr>
          <w:rFonts w:ascii="Times New Roman" w:eastAsia="Times New Roman" w:hAnsi="Times New Roman" w:cs="Times New Roman"/>
          <w:color w:val="000000"/>
          <w:sz w:val="32"/>
          <w:szCs w:val="32"/>
        </w:rPr>
        <w:t xml:space="preserve">Порядок избрания Правления Товарищества, его Председателя и заместителя председателя состоит в следующем: вначале собрание избирает прямым тайным (либо по решению собрания открытым) голосованием Правление, а затем из числа выбранных членов Правления собрание избирает Председателя Правления и его заместителя также тайным либо открытым голосованием.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10.52.</w:t>
      </w:r>
      <w:r w:rsidRPr="00613A7A">
        <w:rPr>
          <w:rFonts w:ascii="Times New Roman" w:eastAsia="Times New Roman" w:hAnsi="Times New Roman" w:cs="Times New Roman"/>
          <w:color w:val="000000"/>
          <w:sz w:val="32"/>
          <w:szCs w:val="32"/>
        </w:rPr>
        <w:t>Вопрос о досрочном переизбрании Правления и его Председателя может быть поставлен по требованию не менее чем 1/3 всех членов Товарищества.</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10.53.</w:t>
      </w: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 xml:space="preserve">Председатель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10.53.1.</w:t>
      </w:r>
      <w:r w:rsidRPr="00613A7A">
        <w:rPr>
          <w:rFonts w:ascii="Times New Roman" w:eastAsia="Times New Roman" w:hAnsi="Times New Roman" w:cs="Times New Roman"/>
          <w:color w:val="000000"/>
          <w:sz w:val="32"/>
          <w:szCs w:val="32"/>
        </w:rPr>
        <w:t xml:space="preserve">Председатель Правления Товарищества (далее – Председатель Товарищества) действует без доверенности от имени Товарищества, в том числе: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10.53.2.</w:t>
      </w:r>
      <w:r w:rsidRPr="00613A7A">
        <w:rPr>
          <w:rFonts w:ascii="Times New Roman" w:eastAsia="Times New Roman" w:hAnsi="Times New Roman" w:cs="Times New Roman"/>
          <w:color w:val="000000"/>
          <w:sz w:val="32"/>
          <w:szCs w:val="32"/>
        </w:rPr>
        <w:t xml:space="preserve"> Председательствует на заседаниях Правления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10.53.3.</w:t>
      </w:r>
      <w:r w:rsidRPr="00613A7A">
        <w:rPr>
          <w:rFonts w:ascii="Times New Roman" w:eastAsia="Times New Roman" w:hAnsi="Times New Roman" w:cs="Times New Roman"/>
          <w:color w:val="000000"/>
          <w:sz w:val="32"/>
          <w:szCs w:val="32"/>
        </w:rPr>
        <w:t xml:space="preserve">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10.53.4.</w:t>
      </w:r>
      <w:r w:rsidRPr="00613A7A">
        <w:rPr>
          <w:rFonts w:ascii="Times New Roman" w:eastAsia="Times New Roman" w:hAnsi="Times New Roman" w:cs="Times New Roman"/>
          <w:color w:val="000000"/>
          <w:sz w:val="32"/>
          <w:szCs w:val="32"/>
        </w:rPr>
        <w:t xml:space="preserve">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10.53.5.</w:t>
      </w:r>
      <w:r w:rsidRPr="00613A7A">
        <w:rPr>
          <w:rFonts w:ascii="Times New Roman" w:eastAsia="Times New Roman" w:hAnsi="Times New Roman" w:cs="Times New Roman"/>
          <w:color w:val="000000"/>
          <w:sz w:val="32"/>
          <w:szCs w:val="32"/>
        </w:rPr>
        <w:t xml:space="preserve">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10.53.6.</w:t>
      </w:r>
      <w:r w:rsidRPr="00613A7A">
        <w:rPr>
          <w:rFonts w:ascii="Times New Roman" w:eastAsia="Times New Roman" w:hAnsi="Times New Roman" w:cs="Times New Roman"/>
          <w:color w:val="000000"/>
          <w:sz w:val="32"/>
          <w:szCs w:val="32"/>
        </w:rPr>
        <w:t xml:space="preserve">На основании решения Правления и в соответствии с утвержденной Общим собранием сметы расходов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10.53.7</w:t>
      </w:r>
      <w:r w:rsidRPr="00613A7A">
        <w:rPr>
          <w:rFonts w:ascii="Times New Roman" w:eastAsia="Times New Roman" w:hAnsi="Times New Roman" w:cs="Times New Roman"/>
          <w:color w:val="000000"/>
          <w:sz w:val="32"/>
          <w:szCs w:val="32"/>
        </w:rPr>
        <w:t xml:space="preserve">.Выдает доверенности без права передоверия;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10.53.8.</w:t>
      </w:r>
      <w:r w:rsidRPr="00613A7A">
        <w:rPr>
          <w:rFonts w:ascii="Times New Roman" w:eastAsia="Times New Roman" w:hAnsi="Times New Roman" w:cs="Times New Roman"/>
          <w:color w:val="000000"/>
          <w:sz w:val="32"/>
          <w:szCs w:val="32"/>
        </w:rPr>
        <w:t>Осуществляет представительство от имени Товарищества в органах государственной власти, органах местного самоуправления.</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10.53.9.</w:t>
      </w:r>
      <w:r w:rsidRPr="00613A7A">
        <w:rPr>
          <w:rFonts w:ascii="Times New Roman" w:eastAsia="Times New Roman" w:hAnsi="Times New Roman" w:cs="Times New Roman"/>
          <w:color w:val="000000"/>
          <w:sz w:val="32"/>
          <w:szCs w:val="32"/>
        </w:rPr>
        <w:t xml:space="preserve"> Выносит на рассмотрение Правления заявления членов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10.53.10.</w:t>
      </w:r>
      <w:r w:rsidRPr="00613A7A">
        <w:rPr>
          <w:rFonts w:ascii="Times New Roman" w:eastAsia="Times New Roman" w:hAnsi="Times New Roman" w:cs="Times New Roman"/>
          <w:color w:val="000000"/>
          <w:sz w:val="32"/>
          <w:szCs w:val="32"/>
        </w:rPr>
        <w:t xml:space="preserve">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Федеральным законом № 217-ФЗ и исполнение которых является полномочием иных органов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Председатель Товарищества – единоличный исполнительный орган. Заместитель председателя, помимо обязанностей члена Правления, исполняет обязанности председателя на время его отсутствия. </w:t>
      </w:r>
      <w:proofErr w:type="gramStart"/>
      <w:r w:rsidRPr="00613A7A">
        <w:rPr>
          <w:rFonts w:ascii="Times New Roman" w:eastAsia="Times New Roman" w:hAnsi="Times New Roman" w:cs="Times New Roman"/>
          <w:color w:val="000000"/>
          <w:sz w:val="32"/>
          <w:szCs w:val="32"/>
        </w:rPr>
        <w:t xml:space="preserve">После избрания Общим собранием Правления в новом составе и его Председателя, прежний Председатель Правления обязан в течение 7 дней передать все дела по делопроизводству и бухгалтерскому учету Товарищества вновь избранному Председателю по акту (печать </w:t>
      </w:r>
      <w:r w:rsidRPr="00613A7A">
        <w:rPr>
          <w:rFonts w:ascii="Times New Roman" w:eastAsia="Times New Roman" w:hAnsi="Times New Roman" w:cs="Times New Roman"/>
          <w:color w:val="000000"/>
          <w:sz w:val="32"/>
          <w:szCs w:val="32"/>
        </w:rPr>
        <w:lastRenderedPageBreak/>
        <w:t>Товарищества, отчет о финансово-хозяйственной деятельности за отчетный период, коды доступа к личным электронным кабинетам Товарищества в программах поставщиков ресурсов, коды доступа к банковскому счету Товарищества, учредительные</w:t>
      </w:r>
      <w:proofErr w:type="gramEnd"/>
      <w:r w:rsidRPr="00613A7A">
        <w:rPr>
          <w:rFonts w:ascii="Times New Roman" w:eastAsia="Times New Roman" w:hAnsi="Times New Roman" w:cs="Times New Roman"/>
          <w:color w:val="000000"/>
          <w:sz w:val="32"/>
          <w:szCs w:val="32"/>
        </w:rPr>
        <w:t xml:space="preserve"> документы Товарищества и </w:t>
      </w:r>
      <w:proofErr w:type="spellStart"/>
      <w:proofErr w:type="gramStart"/>
      <w:r w:rsidRPr="00613A7A">
        <w:rPr>
          <w:rFonts w:ascii="Times New Roman" w:eastAsia="Times New Roman" w:hAnsi="Times New Roman" w:cs="Times New Roman"/>
          <w:color w:val="000000"/>
          <w:sz w:val="32"/>
          <w:szCs w:val="32"/>
        </w:rPr>
        <w:t>др</w:t>
      </w:r>
      <w:proofErr w:type="spellEnd"/>
      <w:proofErr w:type="gramEnd"/>
      <w:r w:rsidRPr="00613A7A">
        <w:rPr>
          <w:rFonts w:ascii="Times New Roman" w:eastAsia="Times New Roman" w:hAnsi="Times New Roman" w:cs="Times New Roman"/>
          <w:color w:val="000000"/>
          <w:sz w:val="32"/>
          <w:szCs w:val="32"/>
        </w:rPr>
        <w:t xml:space="preserve">). Вновь избранный Председатель обязан в установленный законодательством срок подать заявление в уполномоченный регистрирующий орган о своем избрании Председателем Товарищества и внести сведения о своем избрании в данные Единого реестра юридических лиц. В случае затягивания процесса передачи дел более 7 дней, ревизионная комиссия (вновь выбранная на общем собрании) вправе обжаловать действия виновного председателя в суде. В период затянувшейся передачи дел и судебных разбирательств по этому поводу всей деятельностью Товарищества руководит вновь избранное на отчетно-выборном собрании Правление с новым Председателем.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10.53.9.</w:t>
      </w:r>
      <w:r w:rsidRPr="00613A7A">
        <w:rPr>
          <w:rFonts w:ascii="Times New Roman" w:eastAsia="Times New Roman" w:hAnsi="Times New Roman" w:cs="Times New Roman"/>
          <w:color w:val="000000"/>
          <w:sz w:val="32"/>
          <w:szCs w:val="32"/>
        </w:rPr>
        <w:t xml:space="preserve">Председатель Правления отвечает за состояние оперативного руководства всей текущей деятельностью Товарищества и коллективной деятельности Правления. Председатель, при несогласии с решением Правления, вправе обжаловать данное решение Общему собранию.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10.53.10.</w:t>
      </w:r>
      <w:r w:rsidRPr="00613A7A">
        <w:rPr>
          <w:rFonts w:ascii="Times New Roman" w:eastAsia="Times New Roman" w:hAnsi="Times New Roman" w:cs="Times New Roman"/>
          <w:color w:val="000000"/>
          <w:sz w:val="32"/>
          <w:szCs w:val="32"/>
        </w:rPr>
        <w:t xml:space="preserve">Председатель Правления действует от имени Товарищества без доверенности.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10.53.11.</w:t>
      </w:r>
      <w:r w:rsidRPr="00613A7A">
        <w:rPr>
          <w:rFonts w:ascii="Times New Roman" w:eastAsia="Times New Roman" w:hAnsi="Times New Roman" w:cs="Times New Roman"/>
          <w:color w:val="000000"/>
          <w:sz w:val="32"/>
          <w:szCs w:val="32"/>
        </w:rPr>
        <w:t xml:space="preserve">Председатель Правления в своей работе обязан правильно сочетать принципы единоначалия (в объеме своих полномочий) и коллегиальности при руководстве деятельностью Правления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10.53.12.</w:t>
      </w:r>
      <w:r w:rsidRPr="00613A7A">
        <w:rPr>
          <w:rFonts w:ascii="Times New Roman" w:eastAsia="Times New Roman" w:hAnsi="Times New Roman" w:cs="Times New Roman"/>
          <w:color w:val="000000"/>
          <w:sz w:val="32"/>
          <w:szCs w:val="32"/>
        </w:rPr>
        <w:t xml:space="preserve">Председатель Правления, а также члены Правления Товарищества при осуществлении своих прав и исполнении установленных обязанностей должны действовать в интересах Товарищества, вести дела юридически, экономически и технически грамотно, добросовестно и разумно.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10.53.13.</w:t>
      </w:r>
      <w:r w:rsidRPr="00613A7A">
        <w:rPr>
          <w:rFonts w:ascii="Times New Roman" w:eastAsia="Times New Roman" w:hAnsi="Times New Roman" w:cs="Times New Roman"/>
          <w:color w:val="000000"/>
          <w:sz w:val="32"/>
          <w:szCs w:val="32"/>
        </w:rPr>
        <w:t xml:space="preserve"> Председатель Правления и члены Правления несут ответственность перед Товариществом за убытки, причиненные Товариществу своими действиями (бездействием). При этом не несут ответственности члены Правления, голосовавшие против решения, которое повлекло за собой причинение Товариществу убытков, или не принимавшие участия в голосовании. В связи с этими положениями все члены Правления, присутствовавшие на заседании Правления, должны визировать Протокол заседания, подписанный Председателем.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10.53.14.</w:t>
      </w:r>
      <w:r w:rsidRPr="00613A7A">
        <w:rPr>
          <w:rFonts w:ascii="Times New Roman" w:eastAsia="Times New Roman" w:hAnsi="Times New Roman" w:cs="Times New Roman"/>
          <w:color w:val="000000"/>
          <w:sz w:val="32"/>
          <w:szCs w:val="32"/>
        </w:rPr>
        <w:t xml:space="preserve">Председатель не имеет права брать кредиты от имени Товарищества без разрешения Общего собрания.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10.53.15.</w:t>
      </w:r>
      <w:r w:rsidRPr="00613A7A">
        <w:rPr>
          <w:rFonts w:ascii="Times New Roman" w:eastAsia="Times New Roman" w:hAnsi="Times New Roman" w:cs="Times New Roman"/>
          <w:color w:val="000000"/>
          <w:sz w:val="32"/>
          <w:szCs w:val="32"/>
        </w:rPr>
        <w:t xml:space="preserve">Председатель обязан организовывать информирование членов Товарищества </w:t>
      </w:r>
      <w:proofErr w:type="gramStart"/>
      <w:r w:rsidRPr="00613A7A">
        <w:rPr>
          <w:rFonts w:ascii="Times New Roman" w:eastAsia="Times New Roman" w:hAnsi="Times New Roman" w:cs="Times New Roman"/>
          <w:color w:val="000000"/>
          <w:sz w:val="32"/>
          <w:szCs w:val="32"/>
        </w:rPr>
        <w:t>о</w:t>
      </w:r>
      <w:proofErr w:type="gramEnd"/>
      <w:r w:rsidRPr="00613A7A">
        <w:rPr>
          <w:rFonts w:ascii="Times New Roman" w:eastAsia="Times New Roman" w:hAnsi="Times New Roman" w:cs="Times New Roman"/>
          <w:color w:val="000000"/>
          <w:sz w:val="32"/>
          <w:szCs w:val="32"/>
        </w:rPr>
        <w:t xml:space="preserve"> всех законодательных материалах, касающихся жизни Товарищества. </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XI.ПОРЯДОК И УСЛОВИЯ ПРОВЕДЕНИЯ ЗАОЧНОГО ГОЛОСОВАНИЯ</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11.1.</w:t>
      </w:r>
      <w:r w:rsidRPr="00613A7A">
        <w:rPr>
          <w:rFonts w:ascii="Times New Roman" w:eastAsia="Times New Roman" w:hAnsi="Times New Roman" w:cs="Times New Roman"/>
          <w:color w:val="000000"/>
          <w:sz w:val="32"/>
          <w:szCs w:val="32"/>
        </w:rPr>
        <w:t>Правление Товарищества не менее чем за две недели до даты проведения Общего собрания в форме заочного голосования уведомляет членов Товарищества о его проведении.</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11.2.</w:t>
      </w:r>
      <w:r w:rsidRPr="00613A7A">
        <w:rPr>
          <w:rFonts w:ascii="Times New Roman" w:eastAsia="Times New Roman" w:hAnsi="Times New Roman" w:cs="Times New Roman"/>
          <w:color w:val="000000"/>
          <w:sz w:val="32"/>
          <w:szCs w:val="32"/>
        </w:rPr>
        <w:t>Устанавливаемый Правлением срок проведения заочного голосования не может быть меньше чем четырнадцать и больше чем девяносто календарных дней. Под сроком проведения заочного голосования понимается период времени, начинающийся датой начала процедуры заочного голосования и заканчивающийся датой окончания заочного голосования. Датой начала процедуры заочного голосования является дата начала приема Бюллетеней для заочного голосования от членов Товарищества, а датой окончания процедуры заочного голосования является дата окончания приема Бюллетеней для заочного голосования от членов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11.3.</w:t>
      </w:r>
      <w:r w:rsidRPr="00613A7A">
        <w:rPr>
          <w:rFonts w:ascii="Times New Roman" w:eastAsia="Times New Roman" w:hAnsi="Times New Roman" w:cs="Times New Roman"/>
          <w:color w:val="000000"/>
          <w:sz w:val="32"/>
          <w:szCs w:val="32"/>
        </w:rPr>
        <w:t>В уведомлении о проведении заочного голосования должно быть обязательно указано:</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форма Общего собрания – заочное голосование (опросным путем);</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вид собрания – очередное (годовое) или внеочередное Общее собрание;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перечень вопросов, поставленных на голосование (повестка дня);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дата </w:t>
      </w:r>
      <w:proofErr w:type="gramStart"/>
      <w:r w:rsidRPr="00613A7A">
        <w:rPr>
          <w:rFonts w:ascii="Times New Roman" w:eastAsia="Times New Roman" w:hAnsi="Times New Roman" w:cs="Times New Roman"/>
          <w:color w:val="000000"/>
          <w:sz w:val="32"/>
          <w:szCs w:val="32"/>
        </w:rPr>
        <w:t>начала приема Бюллетеней членов Товарищества</w:t>
      </w:r>
      <w:proofErr w:type="gramEnd"/>
      <w:r w:rsidRPr="00613A7A">
        <w:rPr>
          <w:rFonts w:ascii="Times New Roman" w:eastAsia="Times New Roman" w:hAnsi="Times New Roman" w:cs="Times New Roman"/>
          <w:color w:val="000000"/>
          <w:sz w:val="32"/>
          <w:szCs w:val="32"/>
        </w:rPr>
        <w:t xml:space="preserve"> по вопросам, поставленным на голосование (дата начала процедуры заочного голосования);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дата </w:t>
      </w:r>
      <w:proofErr w:type="gramStart"/>
      <w:r w:rsidRPr="00613A7A">
        <w:rPr>
          <w:rFonts w:ascii="Times New Roman" w:eastAsia="Times New Roman" w:hAnsi="Times New Roman" w:cs="Times New Roman"/>
          <w:color w:val="000000"/>
          <w:sz w:val="32"/>
          <w:szCs w:val="32"/>
        </w:rPr>
        <w:t>окончания приема Бюллетеней членов Товарищества</w:t>
      </w:r>
      <w:proofErr w:type="gramEnd"/>
      <w:r w:rsidRPr="00613A7A">
        <w:rPr>
          <w:rFonts w:ascii="Times New Roman" w:eastAsia="Times New Roman" w:hAnsi="Times New Roman" w:cs="Times New Roman"/>
          <w:color w:val="000000"/>
          <w:sz w:val="32"/>
          <w:szCs w:val="32"/>
        </w:rPr>
        <w:t xml:space="preserve"> по вопросам, поставленным на голосование (дата окончания процедуры заочного голосования).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11.4.</w:t>
      </w:r>
      <w:r w:rsidRPr="00613A7A">
        <w:rPr>
          <w:rFonts w:ascii="Times New Roman" w:eastAsia="Times New Roman" w:hAnsi="Times New Roman" w:cs="Times New Roman"/>
          <w:color w:val="000000"/>
          <w:sz w:val="32"/>
          <w:szCs w:val="32"/>
        </w:rPr>
        <w:t>Правление, одновременно с доведением уведомления о проведении заочного голосования, предоставляет членам Товарищества возможность ознакомиться с проектами документов и иными материалами, планируемыми к рассмотрению, путем размещения их на стендах на территории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11.5.</w:t>
      </w:r>
      <w:r w:rsidRPr="00613A7A">
        <w:rPr>
          <w:rFonts w:ascii="Times New Roman" w:eastAsia="Times New Roman" w:hAnsi="Times New Roman" w:cs="Times New Roman"/>
          <w:color w:val="000000"/>
          <w:sz w:val="32"/>
          <w:szCs w:val="32"/>
        </w:rPr>
        <w:t>Бюллетени готовятся Правлением для каждого заочного голосования и представляются членам Товарищества одним или несколькими из следующих способов (для надлежащего уведомления достаточно соблюдения хотя бы одного из нижеперечисленных способов):</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 путем вручения Бюллетеня под роспись члену Товарищества или его представителю (в этом случае член Товарищества (его представитель) самостоятельно обращается в Правление;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путем направления Бюллетеня заказным письмом посредством почты с уведомлением о вручении по адресу, указанном в реестре членов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XII. ВЗНОСЫ И ПЛАТЕЖИ ЧЛЕНОВ ТОВАРИЩЕСТВА, ИХ РАЗМЕР. ПОРЯДОК ВНЕСЕНИЯ. ОТВЕТСТВЕННОСТЬ.</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Денежные средства Товарищества образуются из членских и целевых взносов. Средства Товарищества могут также пополняться за счет добровольных поступлений от организаций и граждан, оказывающих финансовую помощь.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w:t>
      </w:r>
      <w:r w:rsidRPr="00613A7A">
        <w:rPr>
          <w:rFonts w:ascii="Times New Roman" w:eastAsia="Times New Roman" w:hAnsi="Times New Roman" w:cs="Times New Roman"/>
          <w:color w:val="000000"/>
          <w:sz w:val="32"/>
          <w:szCs w:val="32"/>
        </w:rPr>
        <w:t>Для решения общих социально-хозяйственных задач Товарищества его члены должны вносить следующие обязательные взносы:</w:t>
      </w:r>
    </w:p>
    <w:p w:rsidR="00F63CD1" w:rsidRPr="00613A7A" w:rsidRDefault="00613A7A">
      <w:pPr>
        <w:spacing w:after="0" w:line="240" w:lineRule="auto"/>
        <w:jc w:val="both"/>
        <w:rPr>
          <w:rFonts w:ascii="Times New Roman" w:eastAsia="Times New Roman" w:hAnsi="Times New Roman" w:cs="Times New Roman"/>
          <w:sz w:val="32"/>
          <w:szCs w:val="32"/>
        </w:rPr>
      </w:pPr>
      <w:r w:rsidRPr="00613A7A">
        <w:rPr>
          <w:rFonts w:ascii="Times New Roman" w:eastAsia="Times New Roman" w:hAnsi="Times New Roman" w:cs="Times New Roman"/>
          <w:b/>
          <w:color w:val="000000"/>
          <w:sz w:val="32"/>
          <w:szCs w:val="32"/>
        </w:rPr>
        <w:t>12.1.1.Членские взносы</w:t>
      </w:r>
      <w:r w:rsidRPr="00613A7A">
        <w:rPr>
          <w:rFonts w:ascii="Times New Roman" w:eastAsia="Times New Roman" w:hAnsi="Times New Roman" w:cs="Times New Roman"/>
          <w:color w:val="000000"/>
          <w:sz w:val="32"/>
          <w:szCs w:val="32"/>
        </w:rPr>
        <w:t xml:space="preserve"> – денежные средства в размере, определяемом Общим собранием членов Товарищества в соответствии с утвержденной им сметой расходов вносимые на оплату труда штатных работников, заключивших договоры </w:t>
      </w:r>
      <w:proofErr w:type="spellStart"/>
      <w:r w:rsidRPr="00613A7A">
        <w:rPr>
          <w:rFonts w:ascii="Times New Roman" w:eastAsia="Times New Roman" w:hAnsi="Times New Roman" w:cs="Times New Roman"/>
          <w:color w:val="000000"/>
          <w:sz w:val="32"/>
          <w:szCs w:val="32"/>
        </w:rPr>
        <w:t>гражданско</w:t>
      </w:r>
      <w:proofErr w:type="spellEnd"/>
      <w:r w:rsidRPr="00613A7A">
        <w:rPr>
          <w:rFonts w:ascii="Times New Roman" w:eastAsia="Times New Roman" w:hAnsi="Times New Roman" w:cs="Times New Roman"/>
          <w:color w:val="000000"/>
          <w:sz w:val="32"/>
          <w:szCs w:val="32"/>
        </w:rPr>
        <w:t xml:space="preserve"> - правового характера с Товариществом; на оплату труда Председателя Товарищества, а также на текущий ремонт дорог, сооружений по водо- и электроснабжению, содержанию дома Правления, оплату сотовой связи, </w:t>
      </w:r>
      <w:r w:rsidRPr="00613A7A">
        <w:rPr>
          <w:rFonts w:ascii="Times New Roman" w:eastAsia="Times New Roman" w:hAnsi="Times New Roman" w:cs="Times New Roman"/>
          <w:sz w:val="32"/>
          <w:szCs w:val="32"/>
        </w:rPr>
        <w:t xml:space="preserve">вывоз бытовых отходов и крупногабаритного мусора, оплату электроэнергии, потребляемой имуществом общего пользования </w:t>
      </w:r>
      <w:r w:rsidRPr="00613A7A">
        <w:rPr>
          <w:rFonts w:ascii="Times New Roman" w:eastAsia="Times New Roman" w:hAnsi="Times New Roman" w:cs="Times New Roman"/>
          <w:color w:val="000000"/>
          <w:sz w:val="32"/>
          <w:szCs w:val="32"/>
        </w:rPr>
        <w:t xml:space="preserve">и другие текущие расходы Товарищества, включенные в смету расходов. Членские взносы должны вноситься ежемесячно в течение всего года или один раз в год единовременно членами Товарищества, но до 30 ноября текущего года, для своевременного выполнения работ предусмотренных сметой расходов, подведения итогов и закрытием финансового года. </w:t>
      </w:r>
      <w:r w:rsidRPr="00613A7A">
        <w:rPr>
          <w:rFonts w:ascii="Times New Roman" w:eastAsia="Times New Roman" w:hAnsi="Times New Roman" w:cs="Times New Roman"/>
          <w:sz w:val="32"/>
          <w:szCs w:val="32"/>
        </w:rPr>
        <w:t>С 1 декабря предусмотрено начисление процентов за каждый календарный день просрочки. Общая сумма пеней не может превышать двукратного размера задолженности по уплате членских взносов.</w:t>
      </w:r>
    </w:p>
    <w:p w:rsidR="00F63CD1" w:rsidRPr="00613A7A" w:rsidRDefault="00613A7A">
      <w:pPr>
        <w:spacing w:after="0" w:line="240" w:lineRule="auto"/>
        <w:jc w:val="both"/>
        <w:rPr>
          <w:rFonts w:ascii="Times New Roman" w:eastAsia="Times New Roman" w:hAnsi="Times New Roman" w:cs="Times New Roman"/>
          <w:color w:val="FF0000"/>
          <w:sz w:val="32"/>
          <w:szCs w:val="32"/>
        </w:rPr>
      </w:pPr>
      <w:proofErr w:type="gramStart"/>
      <w:r w:rsidRPr="00613A7A">
        <w:rPr>
          <w:rFonts w:ascii="Times New Roman" w:eastAsia="Times New Roman" w:hAnsi="Times New Roman" w:cs="Times New Roman"/>
          <w:b/>
          <w:color w:val="000000"/>
          <w:sz w:val="32"/>
          <w:szCs w:val="32"/>
        </w:rPr>
        <w:t>12.1.2.Целевые взносы</w:t>
      </w:r>
      <w:r w:rsidRPr="00613A7A">
        <w:rPr>
          <w:rFonts w:ascii="Times New Roman" w:eastAsia="Times New Roman" w:hAnsi="Times New Roman" w:cs="Times New Roman"/>
          <w:color w:val="000000"/>
          <w:sz w:val="32"/>
          <w:szCs w:val="32"/>
        </w:rPr>
        <w:t xml:space="preserve"> – денежные средства, в размере, определяемом Общим собранием членов Товарищества в соответствии с утвержденной им сметой расходов вносимые на определенные цели, и могут быть направлены  исключительно</w:t>
      </w:r>
      <w:r w:rsidRPr="00613A7A">
        <w:rPr>
          <w:rFonts w:ascii="Times New Roman" w:hAnsi="Times New Roman" w:cs="Times New Roman"/>
          <w:color w:val="000000"/>
          <w:sz w:val="32"/>
          <w:szCs w:val="32"/>
        </w:rPr>
        <w:t xml:space="preserve"> </w:t>
      </w:r>
      <w:r w:rsidRPr="00613A7A">
        <w:rPr>
          <w:rFonts w:ascii="Times New Roman" w:eastAsia="Times New Roman" w:hAnsi="Times New Roman" w:cs="Times New Roman"/>
          <w:color w:val="000000"/>
          <w:sz w:val="32"/>
          <w:szCs w:val="32"/>
        </w:rPr>
        <w:t>только на те мероприятия, которые предусмотренные решением Общего собрания членов Товарищества отдельно по каждому целевому направлению (</w:t>
      </w:r>
      <w:r w:rsidRPr="00613A7A">
        <w:rPr>
          <w:rFonts w:ascii="Times New Roman" w:eastAsia="Times New Roman" w:hAnsi="Times New Roman" w:cs="Times New Roman"/>
          <w:sz w:val="32"/>
          <w:szCs w:val="32"/>
        </w:rPr>
        <w:t xml:space="preserve">на приобретение, модернизацию, реконструкцию, капитальный ремонт и поддержание в </w:t>
      </w:r>
      <w:r w:rsidRPr="00613A7A">
        <w:rPr>
          <w:rFonts w:ascii="Times New Roman" w:eastAsia="Times New Roman" w:hAnsi="Times New Roman" w:cs="Times New Roman"/>
          <w:sz w:val="32"/>
          <w:szCs w:val="32"/>
        </w:rPr>
        <w:lastRenderedPageBreak/>
        <w:t>работоспособном состоянии определенного вида имущества общего пользования</w:t>
      </w:r>
      <w:proofErr w:type="gramEnd"/>
      <w:r w:rsidRPr="00613A7A">
        <w:rPr>
          <w:rFonts w:ascii="Times New Roman" w:eastAsia="Times New Roman" w:hAnsi="Times New Roman" w:cs="Times New Roman"/>
          <w:sz w:val="32"/>
          <w:szCs w:val="32"/>
        </w:rPr>
        <w:t>, а также на оплату земельного налога)</w:t>
      </w:r>
      <w:r w:rsidRPr="00613A7A">
        <w:rPr>
          <w:rFonts w:ascii="Times New Roman" w:eastAsia="Times New Roman" w:hAnsi="Times New Roman" w:cs="Times New Roman"/>
          <w:color w:val="000000"/>
          <w:sz w:val="32"/>
          <w:szCs w:val="32"/>
        </w:rPr>
        <w:t xml:space="preserve">. Целевые взносы вносятся один раз в год единовременно в течение одного месяца с момента принятия и утверждения их в смете Общим собранием. </w:t>
      </w:r>
      <w:r w:rsidRPr="00613A7A">
        <w:rPr>
          <w:rFonts w:ascii="Times New Roman" w:eastAsia="Times New Roman" w:hAnsi="Times New Roman" w:cs="Times New Roman"/>
          <w:sz w:val="32"/>
          <w:szCs w:val="32"/>
        </w:rPr>
        <w:t>Через три месяца после возникновения обязательства по внесению целевых взносов предусмотрено начисление процентов за каждый календарный день просрочки. Общая сумма пеней не может превышать двукратного размера задолженности по уплате целевых взносов.</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12.2.</w:t>
      </w:r>
      <w:r w:rsidRPr="00613A7A">
        <w:rPr>
          <w:rFonts w:ascii="Times New Roman" w:eastAsia="Times New Roman" w:hAnsi="Times New Roman" w:cs="Times New Roman"/>
          <w:color w:val="000000"/>
          <w:sz w:val="32"/>
          <w:szCs w:val="32"/>
        </w:rPr>
        <w:t xml:space="preserve">Уставом Товарищества устанавливается порядок взимания и размер пеней в случае несвоевременной уплаты взносов. За несвоевременную уплату любых видов платежей и вносов устанавливается пеня в размере ключевой ставки ЦБ РФ за каждый день просрочки. Пени начисляются за каждый календарный день просрочки исполнения </w:t>
      </w:r>
      <w:proofErr w:type="gramStart"/>
      <w:r w:rsidRPr="00613A7A">
        <w:rPr>
          <w:rFonts w:ascii="Times New Roman" w:eastAsia="Times New Roman" w:hAnsi="Times New Roman" w:cs="Times New Roman"/>
          <w:color w:val="000000"/>
          <w:sz w:val="32"/>
          <w:szCs w:val="32"/>
        </w:rPr>
        <w:t>обязанности</w:t>
      </w:r>
      <w:proofErr w:type="gramEnd"/>
      <w:r w:rsidRPr="00613A7A">
        <w:rPr>
          <w:rFonts w:ascii="Times New Roman" w:eastAsia="Times New Roman" w:hAnsi="Times New Roman" w:cs="Times New Roman"/>
          <w:color w:val="000000"/>
          <w:sz w:val="32"/>
          <w:szCs w:val="32"/>
        </w:rPr>
        <w:t xml:space="preserve"> по оплате начиная со дня, следующего за установленным сроком уплаты.  </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12.3.</w:t>
      </w:r>
      <w:r w:rsidRPr="00613A7A">
        <w:rPr>
          <w:rFonts w:ascii="Times New Roman" w:eastAsia="Times New Roman" w:hAnsi="Times New Roman" w:cs="Times New Roman"/>
          <w:color w:val="000000"/>
          <w:sz w:val="32"/>
          <w:szCs w:val="32"/>
        </w:rPr>
        <w:t>В случае неуплаты взносов и пеней Товарищество вправе взыскать их в судебном порядке</w:t>
      </w:r>
    </w:p>
    <w:p w:rsidR="00F63CD1" w:rsidRPr="00613A7A" w:rsidRDefault="00613A7A">
      <w:pPr>
        <w:spacing w:after="0" w:line="240" w:lineRule="auto"/>
        <w:jc w:val="both"/>
        <w:rPr>
          <w:rFonts w:ascii="Times New Roman" w:eastAsia="Times New Roman" w:hAnsi="Times New Roman" w:cs="Times New Roman"/>
          <w:sz w:val="32"/>
          <w:szCs w:val="32"/>
        </w:rPr>
      </w:pPr>
      <w:proofErr w:type="gramStart"/>
      <w:r w:rsidRPr="00613A7A">
        <w:rPr>
          <w:rFonts w:ascii="Times New Roman" w:eastAsia="Times New Roman" w:hAnsi="Times New Roman" w:cs="Times New Roman"/>
          <w:b/>
          <w:sz w:val="32"/>
          <w:szCs w:val="32"/>
        </w:rPr>
        <w:t>12.4.</w:t>
      </w:r>
      <w:r w:rsidRPr="00613A7A">
        <w:rPr>
          <w:rFonts w:ascii="Times New Roman" w:eastAsia="Times New Roman" w:hAnsi="Times New Roman" w:cs="Times New Roman"/>
          <w:sz w:val="32"/>
          <w:szCs w:val="32"/>
        </w:rPr>
        <w:t>По решению Общего собрания членов СНТ «</w:t>
      </w:r>
      <w:r w:rsidR="0014227F">
        <w:rPr>
          <w:rFonts w:ascii="Times New Roman" w:eastAsia="Times New Roman" w:hAnsi="Times New Roman" w:cs="Times New Roman"/>
          <w:sz w:val="32"/>
          <w:szCs w:val="32"/>
        </w:rPr>
        <w:t>Болотце</w:t>
      </w:r>
      <w:r w:rsidRPr="00613A7A">
        <w:rPr>
          <w:rFonts w:ascii="Times New Roman" w:eastAsia="Times New Roman" w:hAnsi="Times New Roman" w:cs="Times New Roman"/>
          <w:sz w:val="32"/>
          <w:szCs w:val="32"/>
        </w:rPr>
        <w:t>» размер членского и целевого взноса может быть установлен исходя либо из размера земельного участка (земельных участков) члена товарищества, либо суммарного размера площади объектов недвижимого имущества, расположенных на таком земельном участке (таких земельных участках) члена товарищества, либо размера доли в праве общей долевой собственности на земельный участок и (или) расположенные на нём объекты</w:t>
      </w:r>
      <w:proofErr w:type="gramEnd"/>
      <w:r w:rsidRPr="00613A7A">
        <w:rPr>
          <w:rFonts w:ascii="Times New Roman" w:eastAsia="Times New Roman" w:hAnsi="Times New Roman" w:cs="Times New Roman"/>
          <w:sz w:val="32"/>
          <w:szCs w:val="32"/>
        </w:rPr>
        <w:t xml:space="preserve"> недвижимого имущества члена товарищества, либо </w:t>
      </w:r>
      <w:proofErr w:type="gramStart"/>
      <w:r w:rsidRPr="00613A7A">
        <w:rPr>
          <w:rFonts w:ascii="Times New Roman" w:eastAsia="Times New Roman" w:hAnsi="Times New Roman" w:cs="Times New Roman"/>
          <w:sz w:val="32"/>
          <w:szCs w:val="32"/>
        </w:rPr>
        <w:t>определен</w:t>
      </w:r>
      <w:proofErr w:type="gramEnd"/>
      <w:r w:rsidRPr="00613A7A">
        <w:rPr>
          <w:rFonts w:ascii="Times New Roman" w:eastAsia="Times New Roman" w:hAnsi="Times New Roman" w:cs="Times New Roman"/>
          <w:sz w:val="32"/>
          <w:szCs w:val="32"/>
        </w:rPr>
        <w:t xml:space="preserve"> в равном объеме для всех членов товарищества.</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12.5.</w:t>
      </w:r>
      <w:r w:rsidRPr="00613A7A">
        <w:rPr>
          <w:rFonts w:ascii="Times New Roman" w:eastAsia="Times New Roman" w:hAnsi="Times New Roman" w:cs="Times New Roman"/>
          <w:color w:val="000000"/>
          <w:sz w:val="32"/>
          <w:szCs w:val="32"/>
        </w:rPr>
        <w:t>Размеры членских и целевых взносов ежегодно определяются сметой и утверждаются решением Общего собрания. Возможны сборы целевых взносов, не предусмотренных сметой, при возникновении чрезвычайных происшествий в Товариществе (выход из строя оборудования по электро- и водоснабжению, пожар на объектах общего пользования и т. д.).</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Денежные средства - членские и целевые взносы в Товариществе собираются:</w:t>
      </w:r>
    </w:p>
    <w:p w:rsidR="00F63CD1" w:rsidRPr="00FD7D24" w:rsidRDefault="00613A7A">
      <w:pPr>
        <w:numPr>
          <w:ilvl w:val="0"/>
          <w:numId w:val="2"/>
        </w:numPr>
        <w:pBdr>
          <w:top w:val="nil"/>
          <w:left w:val="nil"/>
          <w:bottom w:val="nil"/>
          <w:right w:val="nil"/>
          <w:between w:val="nil"/>
        </w:pBdr>
        <w:spacing w:after="0" w:line="240" w:lineRule="auto"/>
        <w:jc w:val="both"/>
        <w:rPr>
          <w:rFonts w:ascii="Times New Roman" w:hAnsi="Times New Roman" w:cs="Times New Roman"/>
          <w:b/>
          <w:i/>
          <w:color w:val="000000"/>
          <w:sz w:val="32"/>
          <w:szCs w:val="32"/>
        </w:rPr>
      </w:pPr>
      <w:proofErr w:type="gramStart"/>
      <w:r w:rsidRPr="00613A7A">
        <w:rPr>
          <w:rFonts w:ascii="Times New Roman" w:eastAsia="Times New Roman" w:hAnsi="Times New Roman" w:cs="Times New Roman"/>
          <w:color w:val="000000"/>
          <w:sz w:val="32"/>
          <w:szCs w:val="32"/>
        </w:rPr>
        <w:t xml:space="preserve">казначеем согласно ст.861 ГК «Расчеты с участием граждан, не связанные с осуществлением ими предпринимательской деятельности, </w:t>
      </w:r>
      <w:r w:rsidRPr="00FD7D24">
        <w:rPr>
          <w:rFonts w:ascii="Times New Roman" w:eastAsia="Times New Roman" w:hAnsi="Times New Roman" w:cs="Times New Roman"/>
          <w:b/>
          <w:color w:val="000000"/>
          <w:sz w:val="32"/>
          <w:szCs w:val="32"/>
        </w:rPr>
        <w:t>могут</w:t>
      </w:r>
      <w:r w:rsidRPr="00613A7A">
        <w:rPr>
          <w:rFonts w:ascii="Times New Roman" w:eastAsia="Times New Roman" w:hAnsi="Times New Roman" w:cs="Times New Roman"/>
          <w:color w:val="000000"/>
          <w:sz w:val="32"/>
          <w:szCs w:val="32"/>
        </w:rPr>
        <w:t xml:space="preserve"> производиться наличными деньгами без ограничения суммы или в безналичном порядке»;</w:t>
      </w:r>
      <w:r w:rsidR="00FD7D24">
        <w:rPr>
          <w:rFonts w:ascii="Times New Roman" w:eastAsia="Times New Roman" w:hAnsi="Times New Roman" w:cs="Times New Roman"/>
          <w:color w:val="000000"/>
          <w:sz w:val="32"/>
          <w:szCs w:val="32"/>
        </w:rPr>
        <w:t xml:space="preserve"> </w:t>
      </w:r>
      <w:r w:rsidR="00FD7D24" w:rsidRPr="00FD7D24">
        <w:rPr>
          <w:rFonts w:ascii="Times New Roman" w:eastAsia="Times New Roman" w:hAnsi="Times New Roman" w:cs="Times New Roman"/>
          <w:b/>
          <w:i/>
          <w:color w:val="000000"/>
          <w:sz w:val="32"/>
          <w:szCs w:val="32"/>
        </w:rPr>
        <w:t>(</w:t>
      </w:r>
      <w:r w:rsidR="00FD7D24">
        <w:rPr>
          <w:rFonts w:ascii="Times New Roman" w:eastAsia="Times New Roman" w:hAnsi="Times New Roman" w:cs="Times New Roman"/>
          <w:b/>
          <w:i/>
          <w:color w:val="000000"/>
          <w:sz w:val="32"/>
          <w:szCs w:val="32"/>
        </w:rPr>
        <w:t>могут – когда это не регламентируется чем-либо другим.</w:t>
      </w:r>
      <w:proofErr w:type="gramEnd"/>
      <w:r w:rsidR="00FD7D24">
        <w:rPr>
          <w:rFonts w:ascii="Times New Roman" w:eastAsia="Times New Roman" w:hAnsi="Times New Roman" w:cs="Times New Roman"/>
          <w:b/>
          <w:i/>
          <w:color w:val="000000"/>
          <w:sz w:val="32"/>
          <w:szCs w:val="32"/>
        </w:rPr>
        <w:t xml:space="preserve"> </w:t>
      </w:r>
      <w:proofErr w:type="gramStart"/>
      <w:r w:rsidR="00FD7D24">
        <w:rPr>
          <w:rFonts w:ascii="Times New Roman" w:eastAsia="Times New Roman" w:hAnsi="Times New Roman" w:cs="Times New Roman"/>
          <w:b/>
          <w:i/>
          <w:color w:val="000000"/>
          <w:sz w:val="32"/>
          <w:szCs w:val="32"/>
        </w:rPr>
        <w:t xml:space="preserve">В СНТ </w:t>
      </w:r>
      <w:r w:rsidR="00FD7D24" w:rsidRPr="00FD7D24">
        <w:rPr>
          <w:rFonts w:ascii="Times New Roman" w:eastAsia="Times New Roman" w:hAnsi="Times New Roman" w:cs="Times New Roman"/>
          <w:b/>
          <w:i/>
          <w:color w:val="000000"/>
          <w:sz w:val="32"/>
          <w:szCs w:val="32"/>
        </w:rPr>
        <w:t>это ПРЯМО противоречит 217 ФЗ!!)</w:t>
      </w:r>
      <w:r w:rsidRPr="00FD7D24">
        <w:rPr>
          <w:rFonts w:ascii="Times New Roman" w:eastAsia="Times New Roman" w:hAnsi="Times New Roman" w:cs="Times New Roman"/>
          <w:b/>
          <w:i/>
          <w:color w:val="000000"/>
          <w:sz w:val="32"/>
          <w:szCs w:val="32"/>
        </w:rPr>
        <w:t xml:space="preserve"> </w:t>
      </w:r>
      <w:proofErr w:type="gramEnd"/>
    </w:p>
    <w:p w:rsidR="00F63CD1" w:rsidRPr="00613A7A" w:rsidRDefault="00613A7A">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sz w:val="32"/>
          <w:szCs w:val="32"/>
        </w:rPr>
      </w:pPr>
      <w:r w:rsidRPr="00613A7A">
        <w:rPr>
          <w:rFonts w:ascii="Times New Roman" w:eastAsia="Times New Roman" w:hAnsi="Times New Roman" w:cs="Times New Roman"/>
          <w:color w:val="000000"/>
          <w:sz w:val="32"/>
          <w:szCs w:val="32"/>
        </w:rPr>
        <w:lastRenderedPageBreak/>
        <w:t>вносятся через Банк на расчетный счет Товарищества, через банкоматы по квитанциям;</w:t>
      </w:r>
      <w:r w:rsidR="00FD7D24">
        <w:rPr>
          <w:rFonts w:ascii="Times New Roman" w:eastAsia="Times New Roman" w:hAnsi="Times New Roman" w:cs="Times New Roman"/>
          <w:color w:val="000000"/>
          <w:sz w:val="32"/>
          <w:szCs w:val="32"/>
        </w:rPr>
        <w:t xml:space="preserve"> </w:t>
      </w:r>
      <w:r w:rsidR="00FD7D24" w:rsidRPr="00FD7D24">
        <w:rPr>
          <w:rFonts w:ascii="Times New Roman" w:eastAsia="Times New Roman" w:hAnsi="Times New Roman" w:cs="Times New Roman"/>
          <w:b/>
          <w:i/>
          <w:color w:val="000000"/>
          <w:sz w:val="32"/>
          <w:szCs w:val="32"/>
        </w:rPr>
        <w:t>(это избыточная норма - достаточно вносятся на расчетный счет Товарищества)</w:t>
      </w:r>
      <w:r w:rsidRPr="00613A7A">
        <w:rPr>
          <w:rFonts w:ascii="Times New Roman" w:eastAsia="Times New Roman" w:hAnsi="Times New Roman" w:cs="Times New Roman"/>
          <w:color w:val="000000"/>
          <w:sz w:val="32"/>
          <w:szCs w:val="32"/>
        </w:rPr>
        <w:t xml:space="preserve">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12.6.</w:t>
      </w:r>
      <w:r w:rsidRPr="00613A7A">
        <w:rPr>
          <w:rFonts w:ascii="Times New Roman" w:eastAsia="Times New Roman" w:hAnsi="Times New Roman" w:cs="Times New Roman"/>
          <w:color w:val="000000"/>
          <w:sz w:val="32"/>
          <w:szCs w:val="32"/>
        </w:rPr>
        <w:t>Обязанность по внесению взносов распространяется на всех членов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12.7.</w:t>
      </w:r>
      <w:r w:rsidRPr="00613A7A">
        <w:rPr>
          <w:rFonts w:ascii="Times New Roman" w:eastAsia="Times New Roman" w:hAnsi="Times New Roman" w:cs="Times New Roman"/>
          <w:color w:val="000000"/>
          <w:sz w:val="32"/>
          <w:szCs w:val="32"/>
        </w:rPr>
        <w:t>В случае неуплаты взносов и пеней Товарищество вправе взыскать их в судебном порядке. Неуплата членских и целевых взносов со ссылкой на отсутствие информации о величине взноса и срока его уплаты не является основанием для его неуплаты и влечет обязательное начисление пеней, а также взыскание взносов и пеней в судебном порядке.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12.8.</w:t>
      </w:r>
      <w:r w:rsidRPr="00613A7A">
        <w:rPr>
          <w:rFonts w:ascii="Times New Roman" w:eastAsia="Times New Roman" w:hAnsi="Times New Roman" w:cs="Times New Roman"/>
          <w:color w:val="000000"/>
          <w:sz w:val="32"/>
          <w:szCs w:val="32"/>
        </w:rPr>
        <w:t xml:space="preserve">В исключительных случаях при возникновении чрезвычайных ситуаций, возможно установление целевых взносов, не предусмотренных сметой (выход из стоя оборудования электроснабжения и водоснабжения, пожар на объектах общего пользования, изменения в законодательстве, влекущие за собой необходимость принятия чрезвычайных мер и др.). При необходимости установления таких целевых взносов, обусловленных чрезвычайными обстоятельствами, решение об их установлении принимается правлением Товарищества с последующим утверждением на общем собрании с предоставлением общему собранию документов - обоснований установления таких взносов, их размеров и сроков уплаты.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12.9.</w:t>
      </w:r>
      <w:r w:rsidRPr="00613A7A">
        <w:rPr>
          <w:rFonts w:ascii="Times New Roman" w:eastAsia="Times New Roman" w:hAnsi="Times New Roman" w:cs="Times New Roman"/>
          <w:color w:val="000000"/>
          <w:sz w:val="32"/>
          <w:szCs w:val="32"/>
        </w:rPr>
        <w:t>Правление Товарищества в исключительных случаях вправе изменить сроки внесения взносов членам Товарищества при тяжелой жизненной ситуации – пожар, болезнь, потеря кормильца, смерть члена семьи и т.п.</w:t>
      </w:r>
      <w:r w:rsidR="00FD7D24">
        <w:rPr>
          <w:rFonts w:ascii="Times New Roman" w:eastAsia="Times New Roman" w:hAnsi="Times New Roman" w:cs="Times New Roman"/>
          <w:color w:val="000000"/>
          <w:sz w:val="32"/>
          <w:szCs w:val="32"/>
        </w:rPr>
        <w:t xml:space="preserve"> </w:t>
      </w:r>
      <w:r w:rsidR="00FD7D24" w:rsidRPr="00FD7D24">
        <w:rPr>
          <w:rFonts w:ascii="Times New Roman" w:eastAsia="Times New Roman" w:hAnsi="Times New Roman" w:cs="Times New Roman"/>
          <w:b/>
          <w:i/>
          <w:color w:val="000000"/>
          <w:sz w:val="32"/>
          <w:szCs w:val="32"/>
        </w:rPr>
        <w:t>(Откуда такие полномочия?)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12.10.</w:t>
      </w:r>
      <w:r w:rsidRPr="00613A7A">
        <w:rPr>
          <w:rFonts w:ascii="Times New Roman" w:eastAsia="Times New Roman" w:hAnsi="Times New Roman" w:cs="Times New Roman"/>
          <w:color w:val="000000"/>
          <w:sz w:val="32"/>
          <w:szCs w:val="32"/>
        </w:rPr>
        <w:t xml:space="preserve"> Наряду с взносами, для граждан-владельцев земельных участков на территории Товарищества, не являющимися членами Товарищества, устанавливаются платежи за пользование и содержание инфраструктуры Товарищества, которые являются равными соответствующим взносам для членов Товарищества и вносятся в те же сроки.</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12.11.</w:t>
      </w:r>
      <w:r w:rsidRPr="00613A7A">
        <w:rPr>
          <w:rFonts w:ascii="Times New Roman" w:eastAsia="Times New Roman" w:hAnsi="Times New Roman" w:cs="Times New Roman"/>
          <w:color w:val="000000"/>
          <w:sz w:val="32"/>
          <w:szCs w:val="32"/>
        </w:rPr>
        <w:t>В Товариществе установлен целевой (компенсационный) взнос для владельцев участков, вступающих в члены Товарищества после 01.01.2019г., уплачивающийся в соответствии с соглашением о приобретении членства в Товариществе, сумма его определяется Общим собранием. Данный взнос подлежит оплате гражданином, вступающим в права владения земельным участком после 01.01.2019г. и не являющимся родственником или наследником предыдущего владельца. Родственниками владельца, освобождающимися от уплаты указанного взноса, считаются: дети, родители, супруги, внуки, родные и двоюродные братья и сестры, дедушка и бабушка, как со стороны отца, так и со стороны матери, дяди и тети, племянники и племянницы.</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lastRenderedPageBreak/>
        <w:t xml:space="preserve">12.12.Порядок оплаты потребляемой электроэнергии.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12.12.1.</w:t>
      </w:r>
      <w:r w:rsidRPr="00613A7A">
        <w:rPr>
          <w:rFonts w:ascii="Times New Roman" w:eastAsia="Times New Roman" w:hAnsi="Times New Roman" w:cs="Times New Roman"/>
          <w:color w:val="000000"/>
          <w:sz w:val="32"/>
          <w:szCs w:val="32"/>
        </w:rPr>
        <w:t>Оплата электроэнергии, потребляемой на объектах общего пользования, осуществляется из членских взносов. Размер членских взносов, утверждаемых общим собранием Товарищества, должен предусматривать экономически обоснованную норму расхода электроэнергии Товарищества и объемов энергии, потребляемой на объектах общего пользования.</w:t>
      </w:r>
    </w:p>
    <w:p w:rsidR="00F63CD1" w:rsidRPr="00613A7A" w:rsidRDefault="00613A7A">
      <w:pPr>
        <w:spacing w:after="0" w:line="240" w:lineRule="auto"/>
        <w:jc w:val="both"/>
        <w:rPr>
          <w:rFonts w:ascii="Times New Roman" w:eastAsia="Times New Roman" w:hAnsi="Times New Roman" w:cs="Times New Roman"/>
          <w:b/>
          <w:sz w:val="32"/>
          <w:szCs w:val="32"/>
        </w:rPr>
      </w:pPr>
      <w:r w:rsidRPr="00613A7A">
        <w:rPr>
          <w:rFonts w:ascii="Times New Roman" w:eastAsia="Times New Roman" w:hAnsi="Times New Roman" w:cs="Times New Roman"/>
          <w:b/>
          <w:sz w:val="32"/>
          <w:szCs w:val="32"/>
        </w:rPr>
        <w:t>12.12.2.</w:t>
      </w:r>
      <w:r w:rsidRPr="00613A7A">
        <w:rPr>
          <w:rFonts w:ascii="Times New Roman" w:eastAsia="Times New Roman" w:hAnsi="Times New Roman" w:cs="Times New Roman"/>
          <w:sz w:val="32"/>
          <w:szCs w:val="32"/>
        </w:rPr>
        <w:t xml:space="preserve">Прибор учёта при установке в Товариществе должен быть установлен на границах земельных участков потребителей электроэнергии (в случае невозможности такой установки – в месте максимально приближенном к границе земельного участка потребителя электроэнергии) </w:t>
      </w:r>
      <w:r w:rsidRPr="00613A7A">
        <w:rPr>
          <w:rFonts w:ascii="Times New Roman" w:eastAsia="Times New Roman" w:hAnsi="Times New Roman" w:cs="Times New Roman"/>
          <w:b/>
          <w:sz w:val="32"/>
          <w:szCs w:val="32"/>
        </w:rPr>
        <w:t>п.144 №1351 от 10.11.2017г</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12.12.3</w:t>
      </w:r>
      <w:r w:rsidRPr="00613A7A">
        <w:rPr>
          <w:rFonts w:ascii="Times New Roman" w:eastAsia="Times New Roman" w:hAnsi="Times New Roman" w:cs="Times New Roman"/>
          <w:color w:val="000000"/>
          <w:sz w:val="32"/>
          <w:szCs w:val="32"/>
        </w:rPr>
        <w:t xml:space="preserve">.Оплата электроэнергии, потребляемой в домах и других строениях, расположенных на садовых земельных участках, осуществляется членами Товарищества, согласно показаниям электросчетчиков ежемесячно до 10 числа месяца, следующего </w:t>
      </w:r>
      <w:proofErr w:type="gramStart"/>
      <w:r w:rsidRPr="00613A7A">
        <w:rPr>
          <w:rFonts w:ascii="Times New Roman" w:eastAsia="Times New Roman" w:hAnsi="Times New Roman" w:cs="Times New Roman"/>
          <w:color w:val="000000"/>
          <w:sz w:val="32"/>
          <w:szCs w:val="32"/>
        </w:rPr>
        <w:t>за</w:t>
      </w:r>
      <w:proofErr w:type="gramEnd"/>
      <w:r w:rsidRPr="00613A7A">
        <w:rPr>
          <w:rFonts w:ascii="Times New Roman" w:eastAsia="Times New Roman" w:hAnsi="Times New Roman" w:cs="Times New Roman"/>
          <w:color w:val="000000"/>
          <w:sz w:val="32"/>
          <w:szCs w:val="32"/>
        </w:rPr>
        <w:t xml:space="preserve"> расчетным. При редком посещении участков в зимние месяцы (с ноября по апрель) оплата потребляемой электроэнергии может производиться членами СНТ за более длительные сроки, если расход электроэнергии незначительный. В случае постоянного проживания на участке в зимний период или при частом посещении его, оплата должна производиться ежемесячно, до 10 числа следующего месяца, как на расчетный счет Товарищества, так и последнюю субботу месяца наличными в кассу </w:t>
      </w:r>
      <w:r w:rsidR="00FD7D24" w:rsidRPr="00FD7D24">
        <w:rPr>
          <w:rFonts w:ascii="Times New Roman" w:eastAsia="Times New Roman" w:hAnsi="Times New Roman" w:cs="Times New Roman"/>
          <w:b/>
          <w:i/>
          <w:color w:val="000000"/>
          <w:sz w:val="32"/>
          <w:szCs w:val="32"/>
        </w:rPr>
        <w:t xml:space="preserve">(Внесение наличными в кассу не предусмотрено ФЗ-217) </w:t>
      </w:r>
      <w:r w:rsidRPr="00613A7A">
        <w:rPr>
          <w:rFonts w:ascii="Times New Roman" w:eastAsia="Times New Roman" w:hAnsi="Times New Roman" w:cs="Times New Roman"/>
          <w:color w:val="000000"/>
          <w:sz w:val="32"/>
          <w:szCs w:val="32"/>
        </w:rPr>
        <w:t xml:space="preserve">казначею Товарищества. Наличие переплаты по электроэнергии не освобождает потребителей энергии от ежемесячной передачи в правление Товарищества показаний приборов учета до 10 числа месяца, следующего за </w:t>
      </w:r>
      <w:proofErr w:type="gramStart"/>
      <w:r w:rsidRPr="00613A7A">
        <w:rPr>
          <w:rFonts w:ascii="Times New Roman" w:eastAsia="Times New Roman" w:hAnsi="Times New Roman" w:cs="Times New Roman"/>
          <w:color w:val="000000"/>
          <w:sz w:val="32"/>
          <w:szCs w:val="32"/>
        </w:rPr>
        <w:t>расчетным</w:t>
      </w:r>
      <w:proofErr w:type="gramEnd"/>
      <w:r w:rsidRPr="00613A7A">
        <w:rPr>
          <w:rFonts w:ascii="Times New Roman" w:eastAsia="Times New Roman" w:hAnsi="Times New Roman" w:cs="Times New Roman"/>
          <w:color w:val="000000"/>
          <w:sz w:val="32"/>
          <w:szCs w:val="32"/>
        </w:rPr>
        <w:t>.</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12.12.4</w:t>
      </w:r>
      <w:r w:rsidRPr="00613A7A">
        <w:rPr>
          <w:rFonts w:ascii="Times New Roman" w:eastAsia="Times New Roman" w:hAnsi="Times New Roman" w:cs="Times New Roman"/>
          <w:color w:val="000000"/>
          <w:sz w:val="32"/>
          <w:szCs w:val="32"/>
        </w:rPr>
        <w:t xml:space="preserve">.При задолженности по взносам за прошедший текущий период (год) более трех месяцев Правление Товарищества вправе вынести решение о взыскании задолженности через суд. Товарищество вправе отключить или ограничить потребление электроэнергии </w:t>
      </w:r>
      <w:proofErr w:type="gramStart"/>
      <w:r w:rsidRPr="00613A7A">
        <w:rPr>
          <w:rFonts w:ascii="Times New Roman" w:eastAsia="Times New Roman" w:hAnsi="Times New Roman" w:cs="Times New Roman"/>
          <w:color w:val="000000"/>
          <w:sz w:val="32"/>
          <w:szCs w:val="32"/>
        </w:rPr>
        <w:t>согласно Постановления</w:t>
      </w:r>
      <w:proofErr w:type="gramEnd"/>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 1351</w:t>
      </w:r>
      <w:r w:rsidRPr="00613A7A">
        <w:rPr>
          <w:rFonts w:ascii="Times New Roman" w:eastAsia="Times New Roman" w:hAnsi="Times New Roman" w:cs="Times New Roman"/>
          <w:color w:val="000000"/>
          <w:sz w:val="32"/>
          <w:szCs w:val="32"/>
        </w:rPr>
        <w:t xml:space="preserve"> «О внесении изменений в некоторые Акты Правительства Российской Федерации по вопросам повышения доступности энергетической инфраструктуры в отношении отдельных групп потребителей» от 10.11.2017г  (вступило в силу </w:t>
      </w:r>
      <w:r w:rsidRPr="00613A7A">
        <w:rPr>
          <w:rFonts w:ascii="Times New Roman" w:eastAsia="Times New Roman" w:hAnsi="Times New Roman" w:cs="Times New Roman"/>
          <w:b/>
          <w:color w:val="000000"/>
          <w:sz w:val="32"/>
          <w:szCs w:val="32"/>
        </w:rPr>
        <w:t>22.11.2017г</w:t>
      </w:r>
      <w:r w:rsidRPr="00613A7A">
        <w:rPr>
          <w:rFonts w:ascii="Times New Roman" w:eastAsia="Times New Roman" w:hAnsi="Times New Roman" w:cs="Times New Roman"/>
          <w:color w:val="000000"/>
          <w:sz w:val="32"/>
          <w:szCs w:val="32"/>
        </w:rPr>
        <w:t>)</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12.12.5.</w:t>
      </w:r>
      <w:r w:rsidRPr="00613A7A">
        <w:rPr>
          <w:rFonts w:ascii="Times New Roman" w:eastAsia="Times New Roman" w:hAnsi="Times New Roman" w:cs="Times New Roman"/>
          <w:color w:val="000000"/>
          <w:sz w:val="32"/>
          <w:szCs w:val="32"/>
        </w:rPr>
        <w:t xml:space="preserve"> </w:t>
      </w:r>
      <w:proofErr w:type="gramStart"/>
      <w:r w:rsidRPr="00613A7A">
        <w:rPr>
          <w:rFonts w:ascii="Times New Roman" w:eastAsia="Times New Roman" w:hAnsi="Times New Roman" w:cs="Times New Roman"/>
          <w:color w:val="000000"/>
          <w:sz w:val="32"/>
          <w:szCs w:val="32"/>
        </w:rPr>
        <w:t xml:space="preserve">При неоплате членских взносов, а также выявлении фактов грубых, либо систематических нарушений порядка потребления электроэнергии (без электросчетчика, подключение потребителя до счетчика, неудовлетворительного состояния электропроводки, нарушения схем учета электроэнергии), а также неоплаты потребленной энергии в </w:t>
      </w:r>
      <w:r w:rsidRPr="00613A7A">
        <w:rPr>
          <w:rFonts w:ascii="Times New Roman" w:eastAsia="Times New Roman" w:hAnsi="Times New Roman" w:cs="Times New Roman"/>
          <w:color w:val="000000"/>
          <w:sz w:val="32"/>
          <w:szCs w:val="32"/>
        </w:rPr>
        <w:lastRenderedPageBreak/>
        <w:t>установленные сроки, недопущения должностных лиц к проверке состояния электроустановок или приборов на земельных участках, производится частичное или полное отключение потребления электроэнергии объектов нарушителей от электросетей Товарищества</w:t>
      </w:r>
      <w:proofErr w:type="gramEnd"/>
      <w:r w:rsidRPr="00613A7A">
        <w:rPr>
          <w:rFonts w:ascii="Times New Roman" w:eastAsia="Times New Roman" w:hAnsi="Times New Roman" w:cs="Times New Roman"/>
          <w:color w:val="000000"/>
          <w:sz w:val="32"/>
          <w:szCs w:val="32"/>
        </w:rPr>
        <w:t xml:space="preserve"> до возмещения нарушителями причиненного Товариществу ущерба. Отключение производится после соблюдения законодательно установленной уведомительной процедуры виновного нарушителя.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Оперативный контроль потребления электроэнергии в Товариществе осуществляется </w:t>
      </w:r>
      <w:proofErr w:type="spellStart"/>
      <w:r w:rsidRPr="00613A7A">
        <w:rPr>
          <w:rFonts w:ascii="Times New Roman" w:eastAsia="Times New Roman" w:hAnsi="Times New Roman" w:cs="Times New Roman"/>
          <w:color w:val="000000"/>
          <w:sz w:val="32"/>
          <w:szCs w:val="32"/>
        </w:rPr>
        <w:t>комиссионно</w:t>
      </w:r>
      <w:proofErr w:type="spellEnd"/>
      <w:r w:rsidRPr="00613A7A">
        <w:rPr>
          <w:rFonts w:ascii="Times New Roman" w:eastAsia="Times New Roman" w:hAnsi="Times New Roman" w:cs="Times New Roman"/>
          <w:color w:val="000000"/>
          <w:sz w:val="32"/>
          <w:szCs w:val="32"/>
        </w:rPr>
        <w:t xml:space="preserve"> и штатным электриком Товарищества, имеющим соответствующий допуск.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12.12.6.</w:t>
      </w:r>
      <w:r w:rsidRPr="00613A7A">
        <w:rPr>
          <w:rFonts w:ascii="Times New Roman" w:eastAsia="Times New Roman" w:hAnsi="Times New Roman" w:cs="Times New Roman"/>
          <w:color w:val="000000"/>
          <w:sz w:val="32"/>
          <w:szCs w:val="32"/>
        </w:rPr>
        <w:t>Новое подключение к электросети СНТ производится за счет нарушителей по тарифам, установленным общим собранием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 xml:space="preserve">12.13.Порядок оплаты потребляемой холодной воды.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12.13.1.</w:t>
      </w:r>
      <w:r w:rsidRPr="00613A7A">
        <w:rPr>
          <w:rFonts w:ascii="Times New Roman" w:eastAsia="Times New Roman" w:hAnsi="Times New Roman" w:cs="Times New Roman"/>
          <w:color w:val="000000"/>
          <w:sz w:val="32"/>
          <w:szCs w:val="32"/>
        </w:rPr>
        <w:t>Оплата холодной воды, потребляемой на объектах общего пользования, осуществляется из членских взносов. Размер членских взносов, утверждаемых общим собранием Товарищества, должен предусматривать экономически обоснованную норму расхода воды Товарищества и ее объемов на объектах общего пользования.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12.13.2</w:t>
      </w:r>
      <w:r w:rsidRPr="00613A7A">
        <w:rPr>
          <w:rFonts w:ascii="Times New Roman" w:eastAsia="Times New Roman" w:hAnsi="Times New Roman" w:cs="Times New Roman"/>
          <w:color w:val="000000"/>
          <w:sz w:val="32"/>
          <w:szCs w:val="32"/>
        </w:rPr>
        <w:t xml:space="preserve">.Оплата холодной воды, потребляемой в домах и других строениях, расположенных на садовых земельных участках, осуществляется членами Товарищества, согласно показаниям счетчиков ежемесячно до 10 числа месяца, следующего </w:t>
      </w:r>
      <w:proofErr w:type="gramStart"/>
      <w:r w:rsidRPr="00613A7A">
        <w:rPr>
          <w:rFonts w:ascii="Times New Roman" w:eastAsia="Times New Roman" w:hAnsi="Times New Roman" w:cs="Times New Roman"/>
          <w:color w:val="000000"/>
          <w:sz w:val="32"/>
          <w:szCs w:val="32"/>
        </w:rPr>
        <w:t>за</w:t>
      </w:r>
      <w:proofErr w:type="gramEnd"/>
      <w:r w:rsidRPr="00613A7A">
        <w:rPr>
          <w:rFonts w:ascii="Times New Roman" w:eastAsia="Times New Roman" w:hAnsi="Times New Roman" w:cs="Times New Roman"/>
          <w:color w:val="000000"/>
          <w:sz w:val="32"/>
          <w:szCs w:val="32"/>
        </w:rPr>
        <w:t xml:space="preserve"> расчетным. При редком посещении участков в зимние месяцы (с ноября по апрель) оплата потребляемой воды может производиться членами СНТ за более длительные сроки, если расход воды незначительный. В случае постоянного проживания на участке в зимний период или при частом посещении его, оплата должна производиться ежемесячно, до 10 числа следующего месяца, как на расчетный счет Товарищества, так и последнюю субботу месяца наличными в кассу казначею Товарищества. Наличие переплаты по водопотреблению не освобождает потребителей воды от ежемесячной передачи в правление Товарищества показаний приборов учета до 10 числа месяца, следующего за </w:t>
      </w:r>
      <w:proofErr w:type="gramStart"/>
      <w:r w:rsidRPr="00613A7A">
        <w:rPr>
          <w:rFonts w:ascii="Times New Roman" w:eastAsia="Times New Roman" w:hAnsi="Times New Roman" w:cs="Times New Roman"/>
          <w:color w:val="000000"/>
          <w:sz w:val="32"/>
          <w:szCs w:val="32"/>
        </w:rPr>
        <w:t>расчетным</w:t>
      </w:r>
      <w:proofErr w:type="gramEnd"/>
      <w:r w:rsidRPr="00613A7A">
        <w:rPr>
          <w:rFonts w:ascii="Times New Roman" w:eastAsia="Times New Roman" w:hAnsi="Times New Roman" w:cs="Times New Roman"/>
          <w:color w:val="000000"/>
          <w:sz w:val="32"/>
          <w:szCs w:val="32"/>
        </w:rPr>
        <w:t>.</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12.13.3.</w:t>
      </w:r>
      <w:r w:rsidRPr="00613A7A">
        <w:rPr>
          <w:rFonts w:ascii="Times New Roman" w:eastAsia="Times New Roman" w:hAnsi="Times New Roman" w:cs="Times New Roman"/>
          <w:color w:val="000000"/>
          <w:sz w:val="32"/>
          <w:szCs w:val="32"/>
        </w:rPr>
        <w:t xml:space="preserve">Оперативный контроль водопотребления в Товариществе осуществляется </w:t>
      </w:r>
      <w:proofErr w:type="spellStart"/>
      <w:r w:rsidRPr="00613A7A">
        <w:rPr>
          <w:rFonts w:ascii="Times New Roman" w:eastAsia="Times New Roman" w:hAnsi="Times New Roman" w:cs="Times New Roman"/>
          <w:color w:val="000000"/>
          <w:sz w:val="32"/>
          <w:szCs w:val="32"/>
        </w:rPr>
        <w:t>комиссионно</w:t>
      </w:r>
      <w:proofErr w:type="spellEnd"/>
      <w:r w:rsidRPr="00613A7A">
        <w:rPr>
          <w:rFonts w:ascii="Times New Roman" w:eastAsia="Times New Roman" w:hAnsi="Times New Roman" w:cs="Times New Roman"/>
          <w:color w:val="000000"/>
          <w:sz w:val="32"/>
          <w:szCs w:val="32"/>
        </w:rPr>
        <w:t xml:space="preserve">. </w:t>
      </w:r>
      <w:proofErr w:type="gramStart"/>
      <w:r w:rsidRPr="00613A7A">
        <w:rPr>
          <w:rFonts w:ascii="Times New Roman" w:eastAsia="Times New Roman" w:hAnsi="Times New Roman" w:cs="Times New Roman"/>
          <w:color w:val="000000"/>
          <w:sz w:val="32"/>
          <w:szCs w:val="32"/>
        </w:rPr>
        <w:t xml:space="preserve">При выявлении фактов грубых, либо систематических нарушений порядка водопотребления (без прибора учета, подключение потребителя до счетчика, неудовлетворительного состояния водопровода, нарушения схем учета водопотребления), а также неоплаты потребленной воды в установленные сроки, недопущения должностных лиц и комиссии к проверке состояния приборов учета на земельных </w:t>
      </w:r>
      <w:r w:rsidRPr="00613A7A">
        <w:rPr>
          <w:rFonts w:ascii="Times New Roman" w:eastAsia="Times New Roman" w:hAnsi="Times New Roman" w:cs="Times New Roman"/>
          <w:color w:val="000000"/>
          <w:sz w:val="32"/>
          <w:szCs w:val="32"/>
        </w:rPr>
        <w:lastRenderedPageBreak/>
        <w:t>участках, производится отключение объектов нарушителей от водоснабжения Товарищества до возмещения нарушителями причиненного Товариществу ущерба.</w:t>
      </w:r>
      <w:proofErr w:type="gramEnd"/>
      <w:r w:rsidRPr="00613A7A">
        <w:rPr>
          <w:rFonts w:ascii="Times New Roman" w:eastAsia="Times New Roman" w:hAnsi="Times New Roman" w:cs="Times New Roman"/>
          <w:color w:val="000000"/>
          <w:sz w:val="32"/>
          <w:szCs w:val="32"/>
        </w:rPr>
        <w:t xml:space="preserve"> Отключение производится после соблюдения законодательно установленной уведомительной процедуры нарушителя.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12.13.4.</w:t>
      </w:r>
      <w:r w:rsidRPr="00613A7A">
        <w:rPr>
          <w:rFonts w:ascii="Times New Roman" w:eastAsia="Times New Roman" w:hAnsi="Times New Roman" w:cs="Times New Roman"/>
          <w:color w:val="000000"/>
          <w:sz w:val="32"/>
          <w:szCs w:val="32"/>
        </w:rPr>
        <w:t>Новое подключение к водоснабжению СНТ производится за счет нарушителей по тарифам, установленным общим собранием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12.14.</w:t>
      </w:r>
      <w:r w:rsidRPr="00613A7A">
        <w:rPr>
          <w:rFonts w:ascii="Times New Roman" w:eastAsia="Times New Roman" w:hAnsi="Times New Roman" w:cs="Times New Roman"/>
          <w:color w:val="000000"/>
          <w:sz w:val="32"/>
          <w:szCs w:val="32"/>
        </w:rPr>
        <w:t xml:space="preserve"> В случае несвоевременной оплаты коммунальных платежей (электроэнергии и водопотребления) предусмотрено начисление штрафных санкций к таковым собственникам в размерах, предусмотренных в соответствующих договорах к Товариществу поставщиками ресурсов.</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FF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XIII. ФИНАНСОВО-ХОЗЯЙСТВЕННАЯ ДЕЯТЕЛЬНОСТЬ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13.1. </w:t>
      </w:r>
      <w:r w:rsidRPr="00613A7A">
        <w:rPr>
          <w:rFonts w:ascii="Times New Roman" w:eastAsia="Times New Roman" w:hAnsi="Times New Roman" w:cs="Times New Roman"/>
          <w:color w:val="000000"/>
          <w:sz w:val="32"/>
          <w:szCs w:val="32"/>
        </w:rPr>
        <w:t>Финансовый год Товарищества и отчетный период – совпадают с календарным годом, с 1 января по 31 декабря.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13.2.</w:t>
      </w:r>
      <w:r w:rsidRPr="00613A7A">
        <w:rPr>
          <w:rFonts w:ascii="Times New Roman" w:eastAsia="Times New Roman" w:hAnsi="Times New Roman" w:cs="Times New Roman"/>
          <w:color w:val="000000"/>
          <w:sz w:val="32"/>
          <w:szCs w:val="32"/>
        </w:rPr>
        <w:t>При определении всех видов взносов и платежей учитывается количество</w:t>
      </w:r>
      <w:r w:rsidR="00F652E6">
        <w:rPr>
          <w:rFonts w:ascii="Times New Roman" w:eastAsia="Times New Roman" w:hAnsi="Times New Roman" w:cs="Times New Roman"/>
          <w:color w:val="000000"/>
          <w:sz w:val="32"/>
          <w:szCs w:val="32"/>
        </w:rPr>
        <w:t xml:space="preserve"> </w:t>
      </w:r>
      <w:r w:rsidR="00F652E6" w:rsidRPr="00F652E6">
        <w:rPr>
          <w:rFonts w:ascii="Times New Roman" w:eastAsia="Times New Roman" w:hAnsi="Times New Roman" w:cs="Times New Roman"/>
          <w:b/>
          <w:i/>
          <w:color w:val="000000"/>
          <w:sz w:val="32"/>
          <w:szCs w:val="32"/>
        </w:rPr>
        <w:t>(не стыкуется с 13.3)</w:t>
      </w:r>
      <w:r w:rsidRPr="00613A7A">
        <w:rPr>
          <w:rFonts w:ascii="Times New Roman" w:eastAsia="Times New Roman" w:hAnsi="Times New Roman" w:cs="Times New Roman"/>
          <w:color w:val="000000"/>
          <w:sz w:val="32"/>
          <w:szCs w:val="32"/>
        </w:rPr>
        <w:t xml:space="preserve"> земельных участков расположенных на территории Товарищества, принадлежащих членам Товарищества и гражданам (правообладателям, собственникам земельных участков, расположенных в границах территории садоводства) ведущих садоводство на земельных участках, расположенных в границах территории садоводства без участия в товариществе.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13.3.</w:t>
      </w:r>
      <w:r w:rsidRPr="00613A7A">
        <w:rPr>
          <w:rFonts w:ascii="Times New Roman" w:eastAsia="Times New Roman" w:hAnsi="Times New Roman" w:cs="Times New Roman"/>
          <w:color w:val="000000"/>
          <w:sz w:val="32"/>
          <w:szCs w:val="32"/>
        </w:rPr>
        <w:t xml:space="preserve"> Размер всех видов взносов и платежей (кроме платежей за потребляемую электроэнергию и воду) зависит от площади земельных участков и определяется из расчета за каждый квадратный метр земельного участка.</w:t>
      </w:r>
      <w:r w:rsidR="00F652E6">
        <w:rPr>
          <w:rFonts w:ascii="Times New Roman" w:eastAsia="Times New Roman" w:hAnsi="Times New Roman" w:cs="Times New Roman"/>
          <w:color w:val="000000"/>
          <w:sz w:val="32"/>
          <w:szCs w:val="32"/>
        </w:rPr>
        <w:t xml:space="preserve"> (</w:t>
      </w:r>
      <w:r w:rsidR="00F652E6" w:rsidRPr="00F652E6">
        <w:rPr>
          <w:rFonts w:ascii="Times New Roman" w:eastAsia="Times New Roman" w:hAnsi="Times New Roman" w:cs="Times New Roman"/>
          <w:b/>
          <w:i/>
          <w:color w:val="000000"/>
          <w:sz w:val="32"/>
          <w:szCs w:val="32"/>
        </w:rPr>
        <w:t>Это некорректно!!!</w:t>
      </w:r>
      <w:r w:rsidR="00F652E6">
        <w:rPr>
          <w:rFonts w:ascii="Times New Roman" w:eastAsia="Times New Roman" w:hAnsi="Times New Roman" w:cs="Times New Roman"/>
          <w:color w:val="000000"/>
          <w:sz w:val="32"/>
          <w:szCs w:val="32"/>
        </w:rPr>
        <w:t>)</w:t>
      </w:r>
      <w:r w:rsidRPr="00613A7A">
        <w:rPr>
          <w:rFonts w:ascii="Times New Roman" w:eastAsia="Times New Roman" w:hAnsi="Times New Roman" w:cs="Times New Roman"/>
          <w:color w:val="000000"/>
          <w:sz w:val="32"/>
          <w:szCs w:val="32"/>
        </w:rPr>
        <w:t xml:space="preserve"> Принадлежность и площадь участка определяется исходя из сведений, указанных в членских книжках и (или) в реестре членов Товарищества, являющегося приложением к данному Уставу.</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13.4.</w:t>
      </w:r>
      <w:r w:rsidRPr="00613A7A">
        <w:rPr>
          <w:rFonts w:ascii="Times New Roman" w:eastAsia="Times New Roman" w:hAnsi="Times New Roman" w:cs="Times New Roman"/>
          <w:color w:val="000000"/>
          <w:sz w:val="32"/>
          <w:szCs w:val="32"/>
        </w:rPr>
        <w:t xml:space="preserve">Сметный расчет и финансово-экономическое обоснование производится с учетом оформленных прав собственников, правообладателей земельных участков. </w:t>
      </w:r>
      <w:proofErr w:type="gramStart"/>
      <w:r w:rsidRPr="00613A7A">
        <w:rPr>
          <w:rFonts w:ascii="Times New Roman" w:eastAsia="Times New Roman" w:hAnsi="Times New Roman" w:cs="Times New Roman"/>
          <w:color w:val="000000"/>
          <w:sz w:val="32"/>
          <w:szCs w:val="32"/>
        </w:rPr>
        <w:t xml:space="preserve">Номера участков, сведения о собственниках, правообладателях которых отсутствуют (взыскать взносы в судебном порядке не представляется возможным в конкретном текущем финансовом периоде) в обязательном порядке указываются в смете и </w:t>
      </w:r>
      <w:r w:rsidRPr="00613A7A">
        <w:rPr>
          <w:rFonts w:ascii="Times New Roman" w:eastAsia="Times New Roman" w:hAnsi="Times New Roman" w:cs="Times New Roman"/>
          <w:color w:val="000000"/>
          <w:sz w:val="32"/>
          <w:szCs w:val="32"/>
        </w:rPr>
        <w:lastRenderedPageBreak/>
        <w:t>финансово-экономическом обосновании за соответствующей финансовый период.</w:t>
      </w:r>
      <w:proofErr w:type="gramEnd"/>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13.5.</w:t>
      </w:r>
      <w:r w:rsidRPr="00613A7A">
        <w:rPr>
          <w:rFonts w:ascii="Times New Roman" w:eastAsia="Times New Roman" w:hAnsi="Times New Roman" w:cs="Times New Roman"/>
          <w:color w:val="000000"/>
          <w:sz w:val="32"/>
          <w:szCs w:val="32"/>
        </w:rPr>
        <w:t>Смета и финансово-экономическое обоснование, утвержденные решением Общего собрания Товарищества, действует в течение всего финансового года независимо от даты проведения общего собрания.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13.6.</w:t>
      </w:r>
      <w:r w:rsidRPr="00613A7A">
        <w:rPr>
          <w:rFonts w:ascii="Times New Roman" w:eastAsia="Times New Roman" w:hAnsi="Times New Roman" w:cs="Times New Roman"/>
          <w:color w:val="000000"/>
          <w:sz w:val="32"/>
          <w:szCs w:val="32"/>
        </w:rPr>
        <w:t>Сметы и финансово-экономическое обоснование могут быть утверждены на период от 1-го финансового года до срока окончания полномочий руководящих органов Товарищества (по каждому году отдельно).</w:t>
      </w:r>
    </w:p>
    <w:p w:rsidR="00F652E6" w:rsidRPr="00613A7A" w:rsidRDefault="00613A7A" w:rsidP="00F652E6">
      <w:pPr>
        <w:numPr>
          <w:ilvl w:val="0"/>
          <w:numId w:val="3"/>
        </w:numPr>
        <w:pBdr>
          <w:top w:val="nil"/>
          <w:left w:val="nil"/>
          <w:bottom w:val="nil"/>
          <w:right w:val="nil"/>
          <w:between w:val="nil"/>
        </w:pBdr>
        <w:spacing w:after="0" w:line="240" w:lineRule="auto"/>
        <w:jc w:val="both"/>
        <w:rPr>
          <w:rFonts w:ascii="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13.7.</w:t>
      </w:r>
      <w:r w:rsidRPr="00613A7A">
        <w:rPr>
          <w:rFonts w:ascii="Times New Roman" w:eastAsia="Times New Roman" w:hAnsi="Times New Roman" w:cs="Times New Roman"/>
          <w:color w:val="000000"/>
          <w:sz w:val="32"/>
          <w:szCs w:val="32"/>
        </w:rPr>
        <w:t xml:space="preserve"> Денежные средства - членские и целевые взносы в Товариществе собираются как безналичным способом, так и наличными казначею</w:t>
      </w:r>
      <w:r w:rsidR="00F652E6">
        <w:rPr>
          <w:rFonts w:ascii="Times New Roman" w:eastAsia="Times New Roman" w:hAnsi="Times New Roman" w:cs="Times New Roman"/>
          <w:color w:val="000000"/>
          <w:sz w:val="32"/>
          <w:szCs w:val="32"/>
        </w:rPr>
        <w:t xml:space="preserve"> </w:t>
      </w:r>
      <w:r w:rsidR="00F652E6" w:rsidRPr="00F652E6">
        <w:rPr>
          <w:rFonts w:ascii="Times New Roman" w:eastAsia="Times New Roman" w:hAnsi="Times New Roman" w:cs="Times New Roman"/>
          <w:b/>
          <w:i/>
          <w:color w:val="000000"/>
          <w:sz w:val="32"/>
          <w:szCs w:val="32"/>
        </w:rPr>
        <w:t>(Внесение наличными в кассу не предусмотрено ФЗ-217)</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см.п.12.5. С казначеем заключается трудовой договор и договор о материальной ответственности. </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13.8.</w:t>
      </w:r>
      <w:r w:rsidRPr="00613A7A">
        <w:rPr>
          <w:rFonts w:ascii="Times New Roman" w:eastAsia="Times New Roman" w:hAnsi="Times New Roman" w:cs="Times New Roman"/>
          <w:color w:val="000000"/>
          <w:sz w:val="32"/>
          <w:szCs w:val="32"/>
        </w:rPr>
        <w:t>Казначей Товарищества обязан:</w:t>
      </w:r>
    </w:p>
    <w:p w:rsidR="00F63CD1" w:rsidRPr="00613A7A" w:rsidRDefault="00613A7A">
      <w:pPr>
        <w:numPr>
          <w:ilvl w:val="0"/>
          <w:numId w:val="3"/>
        </w:numPr>
        <w:pBdr>
          <w:top w:val="nil"/>
          <w:left w:val="nil"/>
          <w:bottom w:val="nil"/>
          <w:right w:val="nil"/>
          <w:between w:val="nil"/>
        </w:pBdr>
        <w:spacing w:after="0" w:line="240" w:lineRule="auto"/>
        <w:jc w:val="both"/>
        <w:rPr>
          <w:rFonts w:ascii="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при приеме членских и целевых взносов вносить записи о приеме денежных сре</w:t>
      </w:r>
      <w:proofErr w:type="gramStart"/>
      <w:r w:rsidRPr="00613A7A">
        <w:rPr>
          <w:rFonts w:ascii="Times New Roman" w:eastAsia="Times New Roman" w:hAnsi="Times New Roman" w:cs="Times New Roman"/>
          <w:color w:val="000000"/>
          <w:sz w:val="32"/>
          <w:szCs w:val="32"/>
        </w:rPr>
        <w:t>дств в чл</w:t>
      </w:r>
      <w:proofErr w:type="gramEnd"/>
      <w:r w:rsidRPr="00613A7A">
        <w:rPr>
          <w:rFonts w:ascii="Times New Roman" w:eastAsia="Times New Roman" w:hAnsi="Times New Roman" w:cs="Times New Roman"/>
          <w:color w:val="000000"/>
          <w:sz w:val="32"/>
          <w:szCs w:val="32"/>
        </w:rPr>
        <w:t>енские книжки садоводов, выдавать приходные ордера;</w:t>
      </w:r>
      <w:r w:rsidR="00F652E6">
        <w:rPr>
          <w:rFonts w:ascii="Times New Roman" w:eastAsia="Times New Roman" w:hAnsi="Times New Roman" w:cs="Times New Roman"/>
          <w:color w:val="000000"/>
          <w:sz w:val="32"/>
          <w:szCs w:val="32"/>
        </w:rPr>
        <w:t xml:space="preserve"> </w:t>
      </w:r>
      <w:r w:rsidR="00F652E6" w:rsidRPr="00F652E6">
        <w:rPr>
          <w:rFonts w:ascii="Times New Roman" w:eastAsia="Times New Roman" w:hAnsi="Times New Roman" w:cs="Times New Roman"/>
          <w:b/>
          <w:i/>
          <w:color w:val="000000"/>
          <w:sz w:val="32"/>
          <w:szCs w:val="32"/>
        </w:rPr>
        <w:t>(Внесение наличными в кассу не предусмотрено ФЗ-217)</w:t>
      </w:r>
    </w:p>
    <w:p w:rsidR="00F63CD1" w:rsidRPr="00613A7A" w:rsidRDefault="00613A7A">
      <w:pPr>
        <w:numPr>
          <w:ilvl w:val="0"/>
          <w:numId w:val="3"/>
        </w:numPr>
        <w:pBdr>
          <w:top w:val="nil"/>
          <w:left w:val="nil"/>
          <w:bottom w:val="nil"/>
          <w:right w:val="nil"/>
          <w:between w:val="nil"/>
        </w:pBdr>
        <w:spacing w:after="0" w:line="240" w:lineRule="auto"/>
        <w:jc w:val="both"/>
        <w:rPr>
          <w:rFonts w:ascii="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При оплате членских и целевых взносов на расчетный счет Товарищества, своевременно отслеживать поступление денежных сре</w:t>
      </w:r>
      <w:proofErr w:type="gramStart"/>
      <w:r w:rsidRPr="00613A7A">
        <w:rPr>
          <w:rFonts w:ascii="Times New Roman" w:eastAsia="Times New Roman" w:hAnsi="Times New Roman" w:cs="Times New Roman"/>
          <w:color w:val="000000"/>
          <w:sz w:val="32"/>
          <w:szCs w:val="32"/>
        </w:rPr>
        <w:t>дств в р</w:t>
      </w:r>
      <w:proofErr w:type="gramEnd"/>
      <w:r w:rsidRPr="00613A7A">
        <w:rPr>
          <w:rFonts w:ascii="Times New Roman" w:eastAsia="Times New Roman" w:hAnsi="Times New Roman" w:cs="Times New Roman"/>
          <w:color w:val="000000"/>
          <w:sz w:val="32"/>
          <w:szCs w:val="32"/>
        </w:rPr>
        <w:t xml:space="preserve">ежиме «онлайн» делать отметки в лицевых счетах садоводов, тем самым выявлять неплательщиков;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 xml:space="preserve">13.9. Порядок расходования денежных средств: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13.9.1.</w:t>
      </w:r>
      <w:r w:rsidRPr="00613A7A">
        <w:rPr>
          <w:rFonts w:ascii="Times New Roman" w:eastAsia="Times New Roman" w:hAnsi="Times New Roman" w:cs="Times New Roman"/>
          <w:color w:val="000000"/>
          <w:sz w:val="32"/>
          <w:szCs w:val="32"/>
        </w:rPr>
        <w:t>Денежные средства Товарищества должны расходоваться в соответствии с годовыми приходно-расходными сметами.</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13.9.2.</w:t>
      </w:r>
      <w:r w:rsidRPr="00613A7A">
        <w:rPr>
          <w:rFonts w:ascii="Times New Roman" w:eastAsia="Times New Roman" w:hAnsi="Times New Roman" w:cs="Times New Roman"/>
          <w:color w:val="000000"/>
          <w:sz w:val="32"/>
          <w:szCs w:val="32"/>
        </w:rPr>
        <w:t>Расходование денежных сре</w:t>
      </w:r>
      <w:proofErr w:type="gramStart"/>
      <w:r w:rsidRPr="00613A7A">
        <w:rPr>
          <w:rFonts w:ascii="Times New Roman" w:eastAsia="Times New Roman" w:hAnsi="Times New Roman" w:cs="Times New Roman"/>
          <w:color w:val="000000"/>
          <w:sz w:val="32"/>
          <w:szCs w:val="32"/>
        </w:rPr>
        <w:t>дств пр</w:t>
      </w:r>
      <w:proofErr w:type="gramEnd"/>
      <w:r w:rsidRPr="00613A7A">
        <w:rPr>
          <w:rFonts w:ascii="Times New Roman" w:eastAsia="Times New Roman" w:hAnsi="Times New Roman" w:cs="Times New Roman"/>
          <w:color w:val="000000"/>
          <w:sz w:val="32"/>
          <w:szCs w:val="32"/>
        </w:rPr>
        <w:t>оизводится строго по учетным бухгалтерским документам, подписанным председателем правления и бухгалтером, и скрепленным печатью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13.9.3.</w:t>
      </w:r>
      <w:r w:rsidRPr="00613A7A">
        <w:rPr>
          <w:rFonts w:ascii="Times New Roman" w:eastAsia="Times New Roman" w:hAnsi="Times New Roman" w:cs="Times New Roman"/>
          <w:color w:val="000000"/>
          <w:sz w:val="32"/>
          <w:szCs w:val="32"/>
        </w:rPr>
        <w:t>Председатель Правления, члены Правления, и другие лица, получившие в кассе Товарищества по расходным ордерам деньги на оплату работ, услуг или товаров, обязаны, после подписания акта приемки работ (услуг) или покупки товара, представить бухгалтеру авансовый отчет о расходовании полученных денег с приложением соответствующих разрешительных и оправдательных документов, утвержденных правлением (или председателем правления)</w:t>
      </w:r>
      <w:proofErr w:type="gramStart"/>
      <w:r w:rsidRPr="00613A7A">
        <w:rPr>
          <w:rFonts w:ascii="Times New Roman" w:eastAsia="Times New Roman" w:hAnsi="Times New Roman" w:cs="Times New Roman"/>
          <w:color w:val="000000"/>
          <w:sz w:val="32"/>
          <w:szCs w:val="32"/>
        </w:rPr>
        <w:t>.</w:t>
      </w:r>
      <w:r w:rsidR="00F652E6" w:rsidRPr="00F652E6">
        <w:rPr>
          <w:rFonts w:ascii="Times New Roman" w:eastAsia="Times New Roman" w:hAnsi="Times New Roman" w:cs="Times New Roman"/>
          <w:b/>
          <w:i/>
          <w:color w:val="000000"/>
          <w:sz w:val="32"/>
          <w:szCs w:val="32"/>
        </w:rPr>
        <w:t>(</w:t>
      </w:r>
      <w:proofErr w:type="gramEnd"/>
      <w:r w:rsidR="00F652E6" w:rsidRPr="00F652E6">
        <w:rPr>
          <w:rFonts w:ascii="Times New Roman" w:eastAsia="Times New Roman" w:hAnsi="Times New Roman" w:cs="Times New Roman"/>
          <w:b/>
          <w:i/>
          <w:color w:val="000000"/>
          <w:sz w:val="32"/>
          <w:szCs w:val="32"/>
        </w:rPr>
        <w:t>Сами себе</w:t>
      </w:r>
      <w:r w:rsidR="00F652E6">
        <w:rPr>
          <w:rFonts w:ascii="Times New Roman" w:eastAsia="Times New Roman" w:hAnsi="Times New Roman" w:cs="Times New Roman"/>
          <w:b/>
          <w:i/>
          <w:color w:val="000000"/>
          <w:sz w:val="32"/>
          <w:szCs w:val="32"/>
        </w:rPr>
        <w:t xml:space="preserve"> </w:t>
      </w:r>
      <w:r w:rsidR="00F652E6" w:rsidRPr="00F652E6">
        <w:rPr>
          <w:rFonts w:ascii="Times New Roman" w:eastAsia="Times New Roman" w:hAnsi="Times New Roman" w:cs="Times New Roman"/>
          <w:b/>
          <w:i/>
          <w:color w:val="000000"/>
          <w:sz w:val="32"/>
          <w:szCs w:val="32"/>
        </w:rPr>
        <w:t>утверждают оправдательные документы!?!?)</w:t>
      </w:r>
      <w:r w:rsidRPr="00613A7A">
        <w:rPr>
          <w:rFonts w:ascii="Times New Roman" w:eastAsia="Times New Roman" w:hAnsi="Times New Roman" w:cs="Times New Roman"/>
          <w:color w:val="000000"/>
          <w:sz w:val="32"/>
          <w:szCs w:val="32"/>
        </w:rPr>
        <w:t xml:space="preserve"> </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lastRenderedPageBreak/>
        <w:t>XIV. БУХГАЛТЕРСКИЙ УЧЁТ, ОТЧЁТНОСТЬ, ДЕЛОПРОИЗВОДСТВО.</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14.10.</w:t>
      </w:r>
      <w:r w:rsidRPr="00613A7A">
        <w:rPr>
          <w:rFonts w:ascii="Times New Roman" w:eastAsia="Times New Roman" w:hAnsi="Times New Roman" w:cs="Times New Roman"/>
          <w:color w:val="000000"/>
          <w:sz w:val="32"/>
          <w:szCs w:val="32"/>
        </w:rPr>
        <w:t xml:space="preserve">Товарищество ведет бухгалтерский учет и предоставляет бухгалтерскую и статистическую отчетность органам статистики и налоговым органам в порядке, установленном Законодательством РФ. Книги, журналы, дела и др. документы бухгалтерского учёта ведутся бухгалтером Товарищества отдельно, в соответствии с требованиями законодательства по бухгалтерскому учёту.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14.11.</w:t>
      </w:r>
      <w:r w:rsidRPr="00613A7A">
        <w:rPr>
          <w:rFonts w:ascii="Times New Roman" w:eastAsia="Times New Roman" w:hAnsi="Times New Roman" w:cs="Times New Roman"/>
          <w:color w:val="000000"/>
          <w:sz w:val="32"/>
          <w:szCs w:val="32"/>
        </w:rPr>
        <w:t>По трудовому договору принимается на работу в Товарищество квалифицированный бухгалтер</w:t>
      </w:r>
      <w:r w:rsidR="00F652E6">
        <w:rPr>
          <w:rFonts w:ascii="Times New Roman" w:eastAsia="Times New Roman" w:hAnsi="Times New Roman" w:cs="Times New Roman"/>
          <w:color w:val="000000"/>
          <w:sz w:val="32"/>
          <w:szCs w:val="32"/>
        </w:rPr>
        <w:t xml:space="preserve"> </w:t>
      </w:r>
      <w:r w:rsidR="00F652E6" w:rsidRPr="00F652E6">
        <w:rPr>
          <w:rFonts w:ascii="Times New Roman" w:eastAsia="Times New Roman" w:hAnsi="Times New Roman" w:cs="Times New Roman"/>
          <w:b/>
          <w:i/>
          <w:color w:val="000000"/>
          <w:sz w:val="32"/>
          <w:szCs w:val="32"/>
        </w:rPr>
        <w:t>(каковы показатели квалификации?)</w:t>
      </w:r>
      <w:r w:rsidRPr="00613A7A">
        <w:rPr>
          <w:rFonts w:ascii="Times New Roman" w:eastAsia="Times New Roman" w:hAnsi="Times New Roman" w:cs="Times New Roman"/>
          <w:color w:val="000000"/>
          <w:sz w:val="32"/>
          <w:szCs w:val="32"/>
        </w:rPr>
        <w:t>, имеющий соответствующее образование и стаж работы по своей профессии</w:t>
      </w:r>
      <w:proofErr w:type="gramStart"/>
      <w:r w:rsidRPr="00613A7A">
        <w:rPr>
          <w:rFonts w:ascii="Times New Roman" w:eastAsia="Times New Roman" w:hAnsi="Times New Roman" w:cs="Times New Roman"/>
          <w:color w:val="000000"/>
          <w:sz w:val="32"/>
          <w:szCs w:val="32"/>
        </w:rPr>
        <w:t>.</w:t>
      </w:r>
      <w:proofErr w:type="gramEnd"/>
      <w:r w:rsidRPr="00613A7A">
        <w:rPr>
          <w:rFonts w:ascii="Times New Roman" w:eastAsia="Times New Roman" w:hAnsi="Times New Roman" w:cs="Times New Roman"/>
          <w:color w:val="000000"/>
          <w:sz w:val="32"/>
          <w:szCs w:val="32"/>
        </w:rPr>
        <w:t xml:space="preserve"> </w:t>
      </w:r>
      <w:r w:rsidR="00F652E6" w:rsidRPr="00F652E6">
        <w:rPr>
          <w:rFonts w:ascii="Times New Roman" w:eastAsia="Times New Roman" w:hAnsi="Times New Roman" w:cs="Times New Roman"/>
          <w:b/>
          <w:i/>
          <w:color w:val="000000"/>
          <w:sz w:val="32"/>
          <w:szCs w:val="32"/>
        </w:rPr>
        <w:t>(</w:t>
      </w:r>
      <w:proofErr w:type="gramStart"/>
      <w:r w:rsidR="00F652E6">
        <w:rPr>
          <w:rFonts w:ascii="Times New Roman" w:eastAsia="Times New Roman" w:hAnsi="Times New Roman" w:cs="Times New Roman"/>
          <w:b/>
          <w:i/>
          <w:color w:val="000000"/>
          <w:sz w:val="32"/>
          <w:szCs w:val="32"/>
        </w:rPr>
        <w:t>э</w:t>
      </w:r>
      <w:proofErr w:type="gramEnd"/>
      <w:r w:rsidR="00F652E6">
        <w:rPr>
          <w:rFonts w:ascii="Times New Roman" w:eastAsia="Times New Roman" w:hAnsi="Times New Roman" w:cs="Times New Roman"/>
          <w:b/>
          <w:i/>
          <w:color w:val="000000"/>
          <w:sz w:val="32"/>
          <w:szCs w:val="32"/>
        </w:rPr>
        <w:t>то не является показателями</w:t>
      </w:r>
      <w:r w:rsidR="00F652E6" w:rsidRPr="00F652E6">
        <w:rPr>
          <w:rFonts w:ascii="Times New Roman" w:eastAsia="Times New Roman" w:hAnsi="Times New Roman" w:cs="Times New Roman"/>
          <w:b/>
          <w:i/>
          <w:color w:val="000000"/>
          <w:sz w:val="32"/>
          <w:szCs w:val="32"/>
        </w:rPr>
        <w:t xml:space="preserve"> квалификации</w:t>
      </w:r>
      <w:r w:rsidR="00F652E6">
        <w:rPr>
          <w:rFonts w:ascii="Times New Roman" w:eastAsia="Times New Roman" w:hAnsi="Times New Roman" w:cs="Times New Roman"/>
          <w:b/>
          <w:i/>
          <w:color w:val="000000"/>
          <w:sz w:val="32"/>
          <w:szCs w:val="32"/>
        </w:rPr>
        <w:t>!</w:t>
      </w:r>
      <w:r w:rsidR="00F652E6" w:rsidRPr="00F652E6">
        <w:rPr>
          <w:rFonts w:ascii="Times New Roman" w:eastAsia="Times New Roman" w:hAnsi="Times New Roman" w:cs="Times New Roman"/>
          <w:b/>
          <w:i/>
          <w:color w:val="000000"/>
          <w:sz w:val="32"/>
          <w:szCs w:val="32"/>
        </w:rPr>
        <w:t>)</w:t>
      </w:r>
      <w:r w:rsidR="00F652E6">
        <w:rPr>
          <w:rFonts w:ascii="Times New Roman" w:eastAsia="Times New Roman" w:hAnsi="Times New Roman" w:cs="Times New Roman"/>
          <w:b/>
          <w:i/>
          <w:color w:val="000000"/>
          <w:sz w:val="32"/>
          <w:szCs w:val="32"/>
        </w:rPr>
        <w:t xml:space="preserve"> </w:t>
      </w:r>
      <w:r w:rsidRPr="00613A7A">
        <w:rPr>
          <w:rFonts w:ascii="Times New Roman" w:eastAsia="Times New Roman" w:hAnsi="Times New Roman" w:cs="Times New Roman"/>
          <w:color w:val="000000"/>
          <w:sz w:val="32"/>
          <w:szCs w:val="32"/>
        </w:rPr>
        <w:t>Бухгалтер обязан вести учет в Товариществе, составлять годовой отчет о финансовой деятельности, баланс и другую бухгалтерскую отчетность, предусмотренную законом «О бухгалтерском учете», вести строгий учет денежных средств, оплачивать своевременно налоги; предоставлять бухгалтерскую документацию для ознакомления ревизионной комиссии товарищества. Бухгалтер Товарищества предоставляет информацию о деятельности Товарищества органам статистики, пенсионному фонду, фондам социального и медицинского страхования, налоговым органам.</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14.12.</w:t>
      </w:r>
      <w:r w:rsidRPr="00613A7A">
        <w:rPr>
          <w:rFonts w:ascii="Times New Roman" w:eastAsia="Times New Roman" w:hAnsi="Times New Roman" w:cs="Times New Roman"/>
          <w:color w:val="000000"/>
          <w:sz w:val="32"/>
          <w:szCs w:val="32"/>
        </w:rPr>
        <w:t>Бухгалтер обязан вместе с Правлением составлять сметы прихода и расхода Товарищества.</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14.13.</w:t>
      </w:r>
      <w:r w:rsidRPr="00613A7A">
        <w:rPr>
          <w:rFonts w:ascii="Times New Roman" w:eastAsia="Times New Roman" w:hAnsi="Times New Roman" w:cs="Times New Roman"/>
          <w:color w:val="000000"/>
          <w:sz w:val="32"/>
          <w:szCs w:val="32"/>
        </w:rPr>
        <w:t>К документам бухгалтерского учета применяют отдельные условия и сроки хранения: лицевые счета работников хранятся 75 лет, при отсутствии лицевых счетов, сводные, расчетные, расчетно-платежные ведомости на выдачу заработной платы, материальной помощи и др. выплат; доверенности на получение денежных сумм и товарно-материальных ценностей, в том числе аннулированные доверенности, хранятся 75 лет.;</w:t>
      </w:r>
      <w:r w:rsidRPr="00613A7A">
        <w:rPr>
          <w:rFonts w:ascii="Times New Roman" w:eastAsia="Verdana" w:hAnsi="Times New Roman" w:cs="Times New Roman"/>
          <w:color w:val="000000"/>
          <w:sz w:val="32"/>
          <w:szCs w:val="32"/>
          <w:highlight w:val="white"/>
        </w:rPr>
        <w:t xml:space="preserve"> </w:t>
      </w:r>
      <w:r w:rsidRPr="00613A7A">
        <w:rPr>
          <w:rFonts w:ascii="Times New Roman" w:eastAsia="Times New Roman" w:hAnsi="Times New Roman" w:cs="Times New Roman"/>
          <w:color w:val="000000"/>
          <w:sz w:val="32"/>
          <w:szCs w:val="32"/>
        </w:rPr>
        <w:t>ведомости уплаты взносов и другие документы бухгалтерского учета и отчетности хранятся 5 лет при условии завершения проверки (ревизии), документы подлежащие уничтожению регистрируются в реестрах по наименованию папки/ документа</w:t>
      </w:r>
      <w:proofErr w:type="gramStart"/>
      <w:r w:rsidRPr="00613A7A">
        <w:rPr>
          <w:rFonts w:ascii="Times New Roman" w:eastAsia="Times New Roman" w:hAnsi="Times New Roman" w:cs="Times New Roman"/>
          <w:color w:val="000000"/>
          <w:sz w:val="32"/>
          <w:szCs w:val="32"/>
        </w:rPr>
        <w:t xml:space="preserve"> ,</w:t>
      </w:r>
      <w:proofErr w:type="gramEnd"/>
      <w:r w:rsidRPr="00613A7A">
        <w:rPr>
          <w:rFonts w:ascii="Times New Roman" w:eastAsia="Times New Roman" w:hAnsi="Times New Roman" w:cs="Times New Roman"/>
          <w:color w:val="000000"/>
          <w:sz w:val="32"/>
          <w:szCs w:val="32"/>
        </w:rPr>
        <w:t xml:space="preserve"> составляется акт уничтожения, подписывается комиссией, реестр и акт уничтожения хранятся в делах Товарищества постоянно.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14.14. </w:t>
      </w:r>
      <w:r w:rsidRPr="00613A7A">
        <w:rPr>
          <w:rFonts w:ascii="Times New Roman" w:eastAsia="Times New Roman" w:hAnsi="Times New Roman" w:cs="Times New Roman"/>
          <w:color w:val="000000"/>
          <w:sz w:val="32"/>
          <w:szCs w:val="32"/>
        </w:rPr>
        <w:t>Основу делопроизводства в Товариществе составляет упорядоченный приём, обработка, создание, выдача (пересылка) всех входящих и исходящих документов Товарищества, хранение архива. Все поступающие (входящие) и исходящие (внутренние) документы заносятся в соответствующие книги, журналы, дела в день поступления документа.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14.15.</w:t>
      </w:r>
      <w:r w:rsidRPr="00613A7A">
        <w:rPr>
          <w:rFonts w:ascii="Times New Roman" w:eastAsia="Times New Roman" w:hAnsi="Times New Roman" w:cs="Times New Roman"/>
          <w:color w:val="000000"/>
          <w:sz w:val="32"/>
          <w:szCs w:val="32"/>
        </w:rPr>
        <w:t>Протоколы заседаний Правления и Ревизионной комиссии, оформляются в недельный срок.</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r w:rsidRPr="00613A7A">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b/>
          <w:color w:val="000000"/>
          <w:sz w:val="32"/>
          <w:szCs w:val="32"/>
        </w:rPr>
        <w:t>14.16.</w:t>
      </w:r>
      <w:r w:rsidRPr="00613A7A">
        <w:rPr>
          <w:rFonts w:ascii="Times New Roman" w:eastAsia="Times New Roman" w:hAnsi="Times New Roman" w:cs="Times New Roman"/>
          <w:color w:val="000000"/>
          <w:sz w:val="32"/>
          <w:szCs w:val="32"/>
        </w:rPr>
        <w:t xml:space="preserve"> Ответственным лицом за сохранность документов  в Товариществе является его Председатель. </w:t>
      </w:r>
      <w:r w:rsidRPr="00613A7A">
        <w:rPr>
          <w:rFonts w:ascii="Times New Roman" w:eastAsia="Times New Roman" w:hAnsi="Times New Roman" w:cs="Times New Roman"/>
          <w:b/>
          <w:color w:val="000000"/>
          <w:sz w:val="32"/>
          <w:szCs w:val="32"/>
        </w:rPr>
        <w:t xml:space="preserve">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Товарищество в обязательном порядке ведёт Реестр и хранит следующие документы:</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•учредительные документы Товарищества (Устав), а также изменения и дополнения, внесенные в настоящий Устав и зарегистрированные в установленном порядке;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протокол собрания учредителей Товарищества, содержащий решение о создании Товарищества, а также иные решения;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•реестр членов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•правоустанавливающие документы;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•документы, подтверждающие государственную регистрацию Товарищества (право удостоверяющие документы);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•документы, подтверждающие права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•на земли общего назначения;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•на имущество общего пользования, находящееся на его учёте; • бухгалтерские и налоговые отчеты, банковскую документацию;</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•протоколы общих собраний;</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•протоколы заседаний Правления;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•протоколы Ревизионной комиссии;</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•проект планировки и застройки территории, с генеральным планом (при наличии);</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•приказы и распоряжения;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•договора с организациями и трудовые соглашения;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•деловую переписку;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•внутренние документы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•заключения аудиторов, государственных и муниципальных органов финансового контроля;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•иные документы, предусмотренные Федеральными законами и иными правовыми актами Российской Федерации, настоящим Уставом, внутренними документами и решениями Правления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14.17</w:t>
      </w:r>
      <w:r w:rsidRPr="00613A7A">
        <w:rPr>
          <w:rFonts w:ascii="Times New Roman" w:eastAsia="Times New Roman" w:hAnsi="Times New Roman" w:cs="Times New Roman"/>
          <w:color w:val="000000"/>
          <w:sz w:val="32"/>
          <w:szCs w:val="32"/>
        </w:rPr>
        <w:t xml:space="preserve">.Протоколы Общих собраний Товарищества, подписывает Председатель собрания и секретарь собрания, они заверяются печатью Товарищества и хранятся в его делах постоянно. Ответственность за сохранность Протоколов Общих собраний Товарищества несет его Председатель. </w:t>
      </w:r>
      <w:r w:rsidRPr="00613A7A">
        <w:rPr>
          <w:rFonts w:ascii="Times New Roman" w:eastAsia="Times New Roman" w:hAnsi="Times New Roman" w:cs="Times New Roman"/>
          <w:b/>
          <w:color w:val="000000"/>
          <w:sz w:val="32"/>
          <w:szCs w:val="32"/>
        </w:rPr>
        <w:t xml:space="preserve"> </w:t>
      </w:r>
      <w:r w:rsidRPr="00613A7A">
        <w:rPr>
          <w:rFonts w:ascii="Times New Roman" w:eastAsia="Times New Roman" w:hAnsi="Times New Roman" w:cs="Times New Roman"/>
          <w:color w:val="000000"/>
          <w:sz w:val="32"/>
          <w:szCs w:val="32"/>
        </w:rPr>
        <w:t xml:space="preserve"> </w:t>
      </w:r>
    </w:p>
    <w:p w:rsidR="00F63CD1" w:rsidRPr="00613A7A" w:rsidRDefault="00613A7A">
      <w:pP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sz w:val="32"/>
          <w:szCs w:val="32"/>
        </w:rPr>
        <w:t>14.18.</w:t>
      </w:r>
      <w:r w:rsidRPr="00613A7A">
        <w:rPr>
          <w:rFonts w:ascii="Times New Roman" w:eastAsia="Times New Roman" w:hAnsi="Times New Roman" w:cs="Times New Roman"/>
          <w:color w:val="000000"/>
          <w:sz w:val="32"/>
          <w:szCs w:val="32"/>
        </w:rPr>
        <w:t xml:space="preserve"> В Товариществе подлежат постоянному хранению учредительные документы (в т. ч. все изменения и дополнения к уставам), проектная </w:t>
      </w:r>
      <w:r w:rsidRPr="00613A7A">
        <w:rPr>
          <w:rFonts w:ascii="Times New Roman" w:eastAsia="Times New Roman" w:hAnsi="Times New Roman" w:cs="Times New Roman"/>
          <w:color w:val="000000"/>
          <w:sz w:val="32"/>
          <w:szCs w:val="32"/>
        </w:rPr>
        <w:lastRenderedPageBreak/>
        <w:t>документация по организации и застройке территории Товарищества, документы по приватизации земли и свидетельства на право собственности на землю общего пользования и имущество общего пользования, документ, подтверждающий регистрацию Товарищества, списки членов Товарищества (с изменениями). Книги учета имущества, договоры гражданско-правового характера и трудовые договоры, приходно-расходные сметы, акты ревизий финансово-хозяйственной деятельности и акты о нарушениях законодательства также подлежат постоянному хранению.</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14.19.</w:t>
      </w:r>
      <w:r w:rsidRPr="00613A7A">
        <w:rPr>
          <w:rFonts w:ascii="Times New Roman" w:eastAsia="Times New Roman" w:hAnsi="Times New Roman" w:cs="Times New Roman"/>
          <w:color w:val="000000"/>
          <w:sz w:val="32"/>
          <w:szCs w:val="32"/>
        </w:rPr>
        <w:t xml:space="preserve">Малозначительные документы Товарищества могут быть уничтожены по истечении 3 лет с момента их создания или получения Товариществом.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Не подлежат уничтожению: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-приходно-расходные сметы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-документы по приёму взносов и платежей;</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-протоколы общих собраний, заседаний правления, комиссий;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-отчёты ревизионной комиссии или внешних аудиторов;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-договоры с подрядными организациями и акты приёмки работ;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-документы на имущество общего пользования;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-акты уничтожения документов.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14.20.</w:t>
      </w:r>
      <w:r w:rsidRPr="00613A7A">
        <w:rPr>
          <w:rFonts w:ascii="Times New Roman" w:eastAsia="Times New Roman" w:hAnsi="Times New Roman" w:cs="Times New Roman"/>
          <w:color w:val="000000"/>
          <w:sz w:val="32"/>
          <w:szCs w:val="32"/>
        </w:rPr>
        <w:t xml:space="preserve"> Факт уничтожения документов фиксируется актом об уничтожении, в котором обязательно указываются: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-номер протокола заседания правления;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-наименование, даты регистрации, номера уничтоженных документов;</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-лица, осуществившие уничтожение документов.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14.21.Ведение делопроизводства в товариществе.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14.21.1.</w:t>
      </w:r>
      <w:r w:rsidRPr="00613A7A">
        <w:rPr>
          <w:rFonts w:ascii="Times New Roman" w:eastAsia="Times New Roman" w:hAnsi="Times New Roman" w:cs="Times New Roman"/>
          <w:color w:val="000000"/>
          <w:sz w:val="32"/>
          <w:szCs w:val="32"/>
        </w:rPr>
        <w:t xml:space="preserve">Ответственным лицом за ведение делопроизводства в Товариществе является его председатель.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Выписки из документов Товарищества и копии документов Товарищества должны быть заверены печатью Товарищества и подписью Председателя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14.21.2.</w:t>
      </w:r>
      <w:r w:rsidRPr="00613A7A">
        <w:rPr>
          <w:rFonts w:ascii="Times New Roman" w:eastAsia="Times New Roman" w:hAnsi="Times New Roman" w:cs="Times New Roman"/>
          <w:color w:val="000000"/>
          <w:sz w:val="32"/>
          <w:szCs w:val="32"/>
        </w:rPr>
        <w:t xml:space="preserve">Протоколы, указанные в пунктах 14.14 и 14.15 Устава, заверяются печатью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14.21.3.</w:t>
      </w:r>
      <w:r w:rsidRPr="00613A7A">
        <w:rPr>
          <w:rFonts w:ascii="Times New Roman" w:eastAsia="Times New Roman" w:hAnsi="Times New Roman" w:cs="Times New Roman"/>
          <w:color w:val="000000"/>
          <w:sz w:val="32"/>
          <w:szCs w:val="32"/>
        </w:rPr>
        <w:t xml:space="preserve">Протоколы, указанные в пунктах 14.14, 14.15 и 14.18 Устава, а также иные документы Товарищества, подлежащие хранению, хранятся в его делах не менее сорока девяти лет.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14.21.4.</w:t>
      </w:r>
      <w:r w:rsidRPr="00613A7A">
        <w:rPr>
          <w:rFonts w:ascii="Times New Roman" w:eastAsia="Times New Roman" w:hAnsi="Times New Roman" w:cs="Times New Roman"/>
          <w:color w:val="000000"/>
          <w:sz w:val="32"/>
          <w:szCs w:val="32"/>
        </w:rPr>
        <w:t xml:space="preserve">Заверенные копии протоколов, указанных в пунктах 14.15. и 14.17. </w:t>
      </w:r>
      <w:proofErr w:type="gramStart"/>
      <w:r w:rsidRPr="00613A7A">
        <w:rPr>
          <w:rFonts w:ascii="Times New Roman" w:eastAsia="Times New Roman" w:hAnsi="Times New Roman" w:cs="Times New Roman"/>
          <w:color w:val="000000"/>
          <w:sz w:val="32"/>
          <w:szCs w:val="32"/>
        </w:rPr>
        <w:t xml:space="preserve">Устава, или заверенные выписки из данных протоколов предоставляются членам товарищества по их требованию или по требованию лиц, не являющихся членами товарищества (в случае, если такие решения </w:t>
      </w:r>
      <w:r w:rsidRPr="00613A7A">
        <w:rPr>
          <w:rFonts w:ascii="Times New Roman" w:eastAsia="Times New Roman" w:hAnsi="Times New Roman" w:cs="Times New Roman"/>
          <w:color w:val="000000"/>
          <w:sz w:val="32"/>
          <w:szCs w:val="32"/>
        </w:rPr>
        <w:lastRenderedPageBreak/>
        <w:t xml:space="preserve">принимаются по вопросам, указанным в пунктах 10.12.4-10.10.6, 10.10.21-10.10.22  Устава), </w:t>
      </w:r>
      <w:r w:rsidR="008F75DB" w:rsidRPr="008F75DB">
        <w:rPr>
          <w:rFonts w:ascii="Times New Roman" w:eastAsia="Times New Roman" w:hAnsi="Times New Roman" w:cs="Times New Roman"/>
          <w:b/>
          <w:i/>
          <w:color w:val="000000"/>
          <w:sz w:val="32"/>
          <w:szCs w:val="32"/>
        </w:rPr>
        <w:t>(Почему исключены 10.10.7-10.10.20!?!?!?)</w:t>
      </w:r>
      <w:r w:rsidR="008F75DB">
        <w:rPr>
          <w:rFonts w:ascii="Times New Roman" w:eastAsia="Times New Roman" w:hAnsi="Times New Roman" w:cs="Times New Roman"/>
          <w:color w:val="000000"/>
          <w:sz w:val="32"/>
          <w:szCs w:val="32"/>
        </w:rPr>
        <w:t xml:space="preserve"> </w:t>
      </w:r>
      <w:r w:rsidRPr="00613A7A">
        <w:rPr>
          <w:rFonts w:ascii="Times New Roman" w:eastAsia="Times New Roman" w:hAnsi="Times New Roman" w:cs="Times New Roman"/>
          <w:color w:val="000000"/>
          <w:sz w:val="32"/>
          <w:szCs w:val="32"/>
        </w:rPr>
        <w:t>а также органам государственной власти или органам местного самоуправления в случае, если сведения, содержащиеся в таких протоколах, могут быть</w:t>
      </w:r>
      <w:proofErr w:type="gramEnd"/>
      <w:r w:rsidRPr="00613A7A">
        <w:rPr>
          <w:rFonts w:ascii="Times New Roman" w:eastAsia="Times New Roman" w:hAnsi="Times New Roman" w:cs="Times New Roman"/>
          <w:color w:val="000000"/>
          <w:sz w:val="32"/>
          <w:szCs w:val="32"/>
        </w:rPr>
        <w:t xml:space="preserve"> </w:t>
      </w:r>
      <w:proofErr w:type="gramStart"/>
      <w:r w:rsidRPr="00613A7A">
        <w:rPr>
          <w:rFonts w:ascii="Times New Roman" w:eastAsia="Times New Roman" w:hAnsi="Times New Roman" w:cs="Times New Roman"/>
          <w:color w:val="000000"/>
          <w:sz w:val="32"/>
          <w:szCs w:val="32"/>
        </w:rPr>
        <w:t>запрошены</w:t>
      </w:r>
      <w:proofErr w:type="gramEnd"/>
      <w:r w:rsidRPr="00613A7A">
        <w:rPr>
          <w:rFonts w:ascii="Times New Roman" w:eastAsia="Times New Roman" w:hAnsi="Times New Roman" w:cs="Times New Roman"/>
          <w:color w:val="000000"/>
          <w:sz w:val="32"/>
          <w:szCs w:val="32"/>
        </w:rPr>
        <w:t xml:space="preserve"> данными органами в соответствии с их полномочиями, предусмотренными федеральным законом.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14.21.5.</w:t>
      </w:r>
      <w:r w:rsidRPr="00613A7A">
        <w:rPr>
          <w:rFonts w:ascii="Times New Roman" w:eastAsia="Times New Roman" w:hAnsi="Times New Roman" w:cs="Times New Roman"/>
          <w:color w:val="000000"/>
          <w:sz w:val="32"/>
          <w:szCs w:val="32"/>
        </w:rPr>
        <w:t>Порядок ведения делопроизводства в Товариществе, определяется Положением о ведении делопроизводства Товарищества.</w:t>
      </w:r>
    </w:p>
    <w:p w:rsidR="00F63CD1" w:rsidRPr="00613A7A" w:rsidRDefault="00613A7A">
      <w:pPr>
        <w:spacing w:after="0" w:line="240" w:lineRule="auto"/>
        <w:jc w:val="both"/>
        <w:rPr>
          <w:rFonts w:ascii="Times New Roman" w:eastAsia="Times New Roman" w:hAnsi="Times New Roman" w:cs="Times New Roman"/>
          <w:sz w:val="32"/>
          <w:szCs w:val="32"/>
        </w:rPr>
      </w:pPr>
      <w:r w:rsidRPr="00613A7A">
        <w:rPr>
          <w:rFonts w:ascii="Times New Roman" w:eastAsia="Times New Roman" w:hAnsi="Times New Roman" w:cs="Times New Roman"/>
          <w:b/>
          <w:sz w:val="32"/>
          <w:szCs w:val="32"/>
        </w:rPr>
        <w:t>14.22.</w:t>
      </w:r>
      <w:r w:rsidRPr="00613A7A">
        <w:rPr>
          <w:rFonts w:ascii="Times New Roman" w:eastAsia="Times New Roman" w:hAnsi="Times New Roman" w:cs="Times New Roman"/>
          <w:sz w:val="32"/>
          <w:szCs w:val="32"/>
        </w:rPr>
        <w:t>Порядок передачи документов в связи с переизбранием, отстранением от должности лиц, избранных в органы Товарищества, определяется следующим образом:</w:t>
      </w:r>
    </w:p>
    <w:p w:rsidR="00F63CD1" w:rsidRPr="00613A7A" w:rsidRDefault="00613A7A">
      <w:pPr>
        <w:spacing w:after="0" w:line="240" w:lineRule="auto"/>
        <w:ind w:firstLine="708"/>
        <w:jc w:val="both"/>
        <w:rPr>
          <w:rFonts w:ascii="Times New Roman" w:eastAsia="Times New Roman" w:hAnsi="Times New Roman" w:cs="Times New Roman"/>
          <w:sz w:val="32"/>
          <w:szCs w:val="32"/>
        </w:rPr>
      </w:pPr>
      <w:r w:rsidRPr="00613A7A">
        <w:rPr>
          <w:rFonts w:ascii="Times New Roman" w:eastAsia="Times New Roman" w:hAnsi="Times New Roman" w:cs="Times New Roman"/>
          <w:sz w:val="32"/>
          <w:szCs w:val="32"/>
        </w:rPr>
        <w:t>В течение 30 (Тридцати) календарных дней с момента принятия решения Общим собранием Товарищества о переизбрании или отстранении должностных лиц от своих обязанностей, предыдущие должностные лица обязаны передать все соответствующие документы по составленным актам приема-передачи документов с участием вновь избранных органов Товарищества.</w:t>
      </w:r>
    </w:p>
    <w:p w:rsidR="00F63CD1" w:rsidRPr="00613A7A" w:rsidRDefault="00F63CD1">
      <w:pPr>
        <w:spacing w:after="0" w:line="240" w:lineRule="auto"/>
        <w:ind w:firstLine="708"/>
        <w:jc w:val="both"/>
        <w:rPr>
          <w:rFonts w:ascii="Times New Roman" w:eastAsia="Times New Roman" w:hAnsi="Times New Roman" w:cs="Times New Roman"/>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XV. ТРУДОВЫЕ ОТНОШЕНИЯ, ОПЛАТА ТРУДА И ПООЩРИТЕЛЬНЫЕ ВЫПЛАТЫ.</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15.1.</w:t>
      </w:r>
      <w:r w:rsidRPr="00613A7A">
        <w:rPr>
          <w:rFonts w:ascii="Times New Roman" w:eastAsia="Times New Roman" w:hAnsi="Times New Roman" w:cs="Times New Roman"/>
          <w:color w:val="000000"/>
          <w:sz w:val="32"/>
          <w:szCs w:val="32"/>
        </w:rPr>
        <w:t>Трудовые отношения между Товариществом и наемными работниками регулируются законодательством Российской Федерации о труде, а также настоящим Уставом.</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15.2.</w:t>
      </w:r>
      <w:r w:rsidRPr="00613A7A">
        <w:rPr>
          <w:rFonts w:ascii="Times New Roman" w:eastAsia="Times New Roman" w:hAnsi="Times New Roman" w:cs="Times New Roman"/>
          <w:color w:val="000000"/>
          <w:sz w:val="32"/>
          <w:szCs w:val="32"/>
        </w:rPr>
        <w:t xml:space="preserve">Для выполнения работ, связанных с обслуживанием Товарищества, обеспечения нормального функционирования объектов общего пользования, Товарищество вправе принимать на работу по договорам (соглашениям) работников и специалистов в соответствии с Трудовым Кодексом РФ, а также по гражданско-правовым договорам, в соответствии с Гражданским Кодексом РФ. </w:t>
      </w:r>
    </w:p>
    <w:p w:rsidR="00F63CD1" w:rsidRPr="008F75DB"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i/>
          <w:color w:val="000000"/>
          <w:sz w:val="32"/>
          <w:szCs w:val="32"/>
        </w:rPr>
      </w:pPr>
      <w:r w:rsidRPr="00613A7A">
        <w:rPr>
          <w:rFonts w:ascii="Times New Roman" w:eastAsia="Times New Roman" w:hAnsi="Times New Roman" w:cs="Times New Roman"/>
          <w:b/>
          <w:color w:val="000000"/>
          <w:sz w:val="32"/>
          <w:szCs w:val="32"/>
        </w:rPr>
        <w:t>15.3.</w:t>
      </w:r>
      <w:r w:rsidRPr="008F75DB">
        <w:rPr>
          <w:rFonts w:ascii="Times New Roman" w:eastAsia="Times New Roman" w:hAnsi="Times New Roman" w:cs="Times New Roman"/>
          <w:i/>
          <w:color w:val="000000"/>
          <w:sz w:val="32"/>
          <w:szCs w:val="32"/>
        </w:rPr>
        <w:t xml:space="preserve">Должности работников, принимаемых на работу по трудовым договорам, устанавливаются штатным расписанием, утверждаемым Общим собранием, где указываются наименование должности, </w:t>
      </w:r>
      <w:proofErr w:type="gramStart"/>
      <w:r w:rsidRPr="008F75DB">
        <w:rPr>
          <w:rFonts w:ascii="Times New Roman" w:eastAsia="Times New Roman" w:hAnsi="Times New Roman" w:cs="Times New Roman"/>
          <w:i/>
          <w:color w:val="000000"/>
          <w:sz w:val="32"/>
          <w:szCs w:val="32"/>
        </w:rPr>
        <w:t>размер оплаты труда</w:t>
      </w:r>
      <w:proofErr w:type="gramEnd"/>
      <w:r w:rsidRPr="008F75DB">
        <w:rPr>
          <w:rFonts w:ascii="Times New Roman" w:eastAsia="Times New Roman" w:hAnsi="Times New Roman" w:cs="Times New Roman"/>
          <w:i/>
          <w:color w:val="000000"/>
          <w:sz w:val="32"/>
          <w:szCs w:val="32"/>
        </w:rPr>
        <w:t xml:space="preserve"> и характер занятости. Заработная плата работникам выплачивается из сумм, образованных за счет членских взносов членов Товарищества</w:t>
      </w:r>
      <w:r w:rsidRPr="008F75DB">
        <w:rPr>
          <w:rFonts w:ascii="Times New Roman" w:eastAsia="Times New Roman" w:hAnsi="Times New Roman" w:cs="Times New Roman"/>
          <w:b/>
          <w:i/>
          <w:color w:val="000000"/>
          <w:sz w:val="32"/>
          <w:szCs w:val="32"/>
        </w:rPr>
        <w:t xml:space="preserve">. </w:t>
      </w:r>
      <w:r w:rsidR="008F75DB">
        <w:rPr>
          <w:rFonts w:ascii="Times New Roman" w:eastAsia="Times New Roman" w:hAnsi="Times New Roman" w:cs="Times New Roman"/>
          <w:b/>
          <w:i/>
          <w:color w:val="000000"/>
          <w:sz w:val="32"/>
          <w:szCs w:val="32"/>
        </w:rPr>
        <w:t xml:space="preserve">(Объем и </w:t>
      </w:r>
      <w:proofErr w:type="spellStart"/>
      <w:r w:rsidR="008F75DB">
        <w:rPr>
          <w:rFonts w:ascii="Times New Roman" w:eastAsia="Times New Roman" w:hAnsi="Times New Roman" w:cs="Times New Roman"/>
          <w:b/>
          <w:i/>
          <w:color w:val="000000"/>
          <w:sz w:val="32"/>
          <w:szCs w:val="32"/>
        </w:rPr>
        <w:t>скроки</w:t>
      </w:r>
      <w:proofErr w:type="spellEnd"/>
      <w:r w:rsidR="008F75DB">
        <w:rPr>
          <w:rFonts w:ascii="Times New Roman" w:eastAsia="Times New Roman" w:hAnsi="Times New Roman" w:cs="Times New Roman"/>
          <w:b/>
          <w:i/>
          <w:color w:val="000000"/>
          <w:sz w:val="32"/>
          <w:szCs w:val="32"/>
        </w:rPr>
        <w:t xml:space="preserve"> выполняемых работ где?)</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15.4.</w:t>
      </w:r>
      <w:r w:rsidRPr="00613A7A">
        <w:rPr>
          <w:rFonts w:ascii="Times New Roman" w:eastAsia="Times New Roman" w:hAnsi="Times New Roman" w:cs="Times New Roman"/>
          <w:color w:val="000000"/>
          <w:sz w:val="32"/>
          <w:szCs w:val="32"/>
        </w:rPr>
        <w:t xml:space="preserve">Для выполнения специальных (строительно-монтажных, пусконаладочных, транспортных, и т.д.) работ в интересах Товарищества при создании (строительстве), приобретении объектов общего пользования могут заключаться договоры гражданско-правового характера с </w:t>
      </w:r>
      <w:r w:rsidRPr="00613A7A">
        <w:rPr>
          <w:rFonts w:ascii="Times New Roman" w:eastAsia="Times New Roman" w:hAnsi="Times New Roman" w:cs="Times New Roman"/>
          <w:color w:val="000000"/>
          <w:sz w:val="32"/>
          <w:szCs w:val="32"/>
        </w:rPr>
        <w:lastRenderedPageBreak/>
        <w:t xml:space="preserve">организациями, рабочими и специалистами различных профессий. Такие договоры оформляются в соответствии с Гражданским законодательством РФ. Оплата производится по акту за фактически выполненные и принятые работы за счет членских взносов членов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15.5.</w:t>
      </w:r>
      <w:r w:rsidRPr="00613A7A">
        <w:rPr>
          <w:rFonts w:ascii="Times New Roman" w:eastAsia="Times New Roman" w:hAnsi="Times New Roman" w:cs="Times New Roman"/>
          <w:color w:val="000000"/>
          <w:sz w:val="32"/>
          <w:szCs w:val="32"/>
        </w:rPr>
        <w:t xml:space="preserve">Выдача заработной платы лицам, работающим в Товариществе по трудовым договорам (контрактам), производится согласно должностным окладам, определенным в штатном расписании, утвержденном общим собранием. Заработная плата выплачивается ежемесячно с 1-го по 10-е число месяца, следующего за расчетным, путем перечисления средств на расчетные счета работников в банк или наличными из кассы.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i/>
          <w:color w:val="000000"/>
          <w:sz w:val="32"/>
          <w:szCs w:val="32"/>
        </w:rPr>
      </w:pPr>
      <w:proofErr w:type="gramStart"/>
      <w:r w:rsidRPr="00613A7A">
        <w:rPr>
          <w:rFonts w:ascii="Times New Roman" w:eastAsia="Times New Roman" w:hAnsi="Times New Roman" w:cs="Times New Roman"/>
          <w:b/>
          <w:color w:val="000000"/>
          <w:sz w:val="32"/>
          <w:szCs w:val="32"/>
        </w:rPr>
        <w:t>15.6.</w:t>
      </w:r>
      <w:r w:rsidRPr="00613A7A">
        <w:rPr>
          <w:rFonts w:ascii="Times New Roman" w:eastAsia="Times New Roman" w:hAnsi="Times New Roman" w:cs="Times New Roman"/>
          <w:b/>
          <w:i/>
          <w:color w:val="000000"/>
          <w:sz w:val="32"/>
          <w:szCs w:val="32"/>
        </w:rPr>
        <w:t xml:space="preserve">Члены Правления, ревизионной комиссии, иные члены Товарищества, а также лица, работающие в Товариществе по трудовым договорам, своим личным участием обеспечившие дополнительное получение либо экономию денежных средств или иного имущества, предотвращение аварии и материального ущерба, своей активной работой обеспечившие решение социально-хозяйственных проблем, по ходатайству Правления или ревизионной комиссии могут быть премированы решением Общего собрания.    </w:t>
      </w:r>
      <w:proofErr w:type="gramEnd"/>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XVI.ИМУЩЕСТВЕННЫЕ ПРАВА И ОБЯЗАННОСТИ ТОВАРИЩЕСТВА И ЕГО ЧЛЕНОВ.</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16.1.</w:t>
      </w:r>
      <w:r w:rsidRPr="00613A7A">
        <w:rPr>
          <w:rFonts w:ascii="Times New Roman" w:eastAsia="Times New Roman" w:hAnsi="Times New Roman" w:cs="Times New Roman"/>
          <w:color w:val="000000"/>
          <w:sz w:val="32"/>
          <w:szCs w:val="32"/>
        </w:rPr>
        <w:t xml:space="preserve">Имущество общего пользования, приобретенное или созданное Товариществом за счет целевых взносов, а также земли общего пользования Товарищества является общей совместной собственностью членов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16.2.</w:t>
      </w:r>
      <w:r w:rsidRPr="00613A7A">
        <w:rPr>
          <w:rFonts w:ascii="Times New Roman" w:eastAsia="Times New Roman" w:hAnsi="Times New Roman" w:cs="Times New Roman"/>
          <w:color w:val="000000"/>
          <w:sz w:val="32"/>
          <w:szCs w:val="32"/>
        </w:rPr>
        <w:t>Право общей совместной собственности на имущество общего пользования следует судьбе права собственности на индивидуальный садовый участок члена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16.3.</w:t>
      </w:r>
      <w:r w:rsidRPr="00613A7A">
        <w:rPr>
          <w:rFonts w:ascii="Times New Roman" w:eastAsia="Times New Roman" w:hAnsi="Times New Roman" w:cs="Times New Roman"/>
          <w:color w:val="000000"/>
          <w:sz w:val="32"/>
          <w:szCs w:val="32"/>
        </w:rPr>
        <w:t xml:space="preserve">Член Товарищества не вправе: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-осуществлять выдел в натуре своей доли в праве общей собственности на имущество общего пользования;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16.4.</w:t>
      </w:r>
      <w:r w:rsidRPr="00613A7A">
        <w:rPr>
          <w:rFonts w:ascii="Times New Roman" w:eastAsia="Times New Roman" w:hAnsi="Times New Roman" w:cs="Times New Roman"/>
          <w:color w:val="000000"/>
          <w:sz w:val="32"/>
          <w:szCs w:val="32"/>
        </w:rPr>
        <w:t>Товарищество не отвечает по обязательствам государства, равно как и государство не отвечает по обязательствам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XVII. ПОРЯДОК ВЕДЕНИЯ РЕЕСТРА ЧЛЕНОВ ТОВАРИЩЕСТВА</w:t>
      </w:r>
      <w:r w:rsidRPr="00613A7A">
        <w:rPr>
          <w:rFonts w:ascii="Times New Roman" w:eastAsia="Times New Roman" w:hAnsi="Times New Roman" w:cs="Times New Roman"/>
          <w:color w:val="000000"/>
          <w:sz w:val="32"/>
          <w:szCs w:val="32"/>
        </w:rPr>
        <w:t>.</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17.1.</w:t>
      </w:r>
      <w:r w:rsidRPr="00613A7A">
        <w:rPr>
          <w:rFonts w:ascii="Times New Roman" w:eastAsia="Times New Roman" w:hAnsi="Times New Roman" w:cs="Times New Roman"/>
          <w:color w:val="000000"/>
          <w:sz w:val="32"/>
          <w:szCs w:val="32"/>
        </w:rPr>
        <w:t xml:space="preserve">Не позднее одного месяца со дня государственной регистрации Товарищества Председателем Товарищества создается реестр членов Товарищества и осуществляется его ведение.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17.2.</w:t>
      </w:r>
      <w:r w:rsidRPr="00613A7A">
        <w:rPr>
          <w:rFonts w:ascii="Times New Roman" w:eastAsia="Times New Roman" w:hAnsi="Times New Roman" w:cs="Times New Roman"/>
          <w:color w:val="000000"/>
          <w:sz w:val="32"/>
          <w:szCs w:val="32"/>
        </w:rPr>
        <w:t xml:space="preserve">Обработка персональных данных, необходимых для ведения реестра членов Товарищества, осуществляется в соответствии с Федеральным законом № 217-ФЗ и законодательством о персональных данных.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17.3</w:t>
      </w:r>
      <w:r w:rsidRPr="00613A7A">
        <w:rPr>
          <w:rFonts w:ascii="Times New Roman" w:eastAsia="Times New Roman" w:hAnsi="Times New Roman" w:cs="Times New Roman"/>
          <w:color w:val="000000"/>
          <w:sz w:val="32"/>
          <w:szCs w:val="32"/>
        </w:rPr>
        <w:t xml:space="preserve">.Реестр членов Товарищества должен содержать личные и контактные данные членов Товарищества, кадастровый (условный) номер земельного участка, правообладателем которого является член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17.4.</w:t>
      </w:r>
      <w:r w:rsidRPr="00613A7A">
        <w:rPr>
          <w:rFonts w:ascii="Times New Roman" w:eastAsia="Times New Roman" w:hAnsi="Times New Roman" w:cs="Times New Roman"/>
          <w:color w:val="000000"/>
          <w:sz w:val="32"/>
          <w:szCs w:val="32"/>
        </w:rPr>
        <w:t xml:space="preserve">Член Товарищества обязан предоставлять достоверные сведения, необходимые для ведения реестра членов Товарищества, и своевременно информировать Товарищество об их изменении.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17.5.</w:t>
      </w:r>
      <w:r w:rsidRPr="00613A7A">
        <w:rPr>
          <w:rFonts w:ascii="Times New Roman" w:eastAsia="Times New Roman" w:hAnsi="Times New Roman" w:cs="Times New Roman"/>
          <w:color w:val="000000"/>
          <w:sz w:val="32"/>
          <w:szCs w:val="32"/>
        </w:rPr>
        <w:t xml:space="preserve">В случае неисполнения требования, установленного пунктом 6.4. Устава, член Товарищества несет риск отнесения на него расходов Товарищества, связанных с отсутствием в реестре членов Товарищества достоверной информации.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17.6.</w:t>
      </w:r>
      <w:r w:rsidRPr="00613A7A">
        <w:rPr>
          <w:rFonts w:ascii="Times New Roman" w:eastAsia="Times New Roman" w:hAnsi="Times New Roman" w:cs="Times New Roman"/>
          <w:color w:val="000000"/>
          <w:sz w:val="32"/>
          <w:szCs w:val="32"/>
        </w:rPr>
        <w:t>В отдельный раздел реестра членов Товарищества могут быть внесены сведения о правообладателях земельных участков, не являющихся членами Товарищества, с их письменного согласия.</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17.7.</w:t>
      </w:r>
      <w:r w:rsidRPr="00613A7A">
        <w:rPr>
          <w:rFonts w:ascii="Times New Roman" w:eastAsia="Times New Roman" w:hAnsi="Times New Roman" w:cs="Times New Roman"/>
          <w:color w:val="000000"/>
          <w:sz w:val="32"/>
          <w:szCs w:val="32"/>
        </w:rPr>
        <w:t>Реестр членов Товарищества должен содержать следующие данные о членах Товарищества: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•фамилию, имя, отчество (при наличии) члена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•кадастровый (условный) номер земельного участка, собственником которого является член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•описание местоположения и номера участка в Товариществе;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•почтовый адрес регистрации члена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•телефон для связи с членом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•адрес электронной почты члена Товарищества  (при наличии).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17.8.</w:t>
      </w:r>
      <w:r w:rsidRPr="00613A7A">
        <w:rPr>
          <w:rFonts w:ascii="Times New Roman" w:eastAsia="Times New Roman" w:hAnsi="Times New Roman" w:cs="Times New Roman"/>
          <w:color w:val="000000"/>
          <w:sz w:val="32"/>
          <w:szCs w:val="32"/>
        </w:rPr>
        <w:t xml:space="preserve">Обо всех изменениях в данных, которые должны содержаться в реестре членов Товарищества, член Товарищества сообщает информацию в правление Товарищества в письменном виде за своей личной подписью в возможный кратчайший срок. </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XVIII. ВНУТРЕННИЙ КОНТРОЛЬ ДЕЯТЕЛЬНОСТИ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 xml:space="preserve">18. Ревизионная комиссия (ревизор)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18.1.</w:t>
      </w:r>
      <w:proofErr w:type="gramStart"/>
      <w:r w:rsidRPr="00613A7A">
        <w:rPr>
          <w:rFonts w:ascii="Times New Roman" w:eastAsia="Times New Roman" w:hAnsi="Times New Roman" w:cs="Times New Roman"/>
          <w:color w:val="000000"/>
          <w:sz w:val="32"/>
          <w:szCs w:val="32"/>
        </w:rPr>
        <w:t>Контроль за</w:t>
      </w:r>
      <w:proofErr w:type="gramEnd"/>
      <w:r w:rsidRPr="00613A7A">
        <w:rPr>
          <w:rFonts w:ascii="Times New Roman" w:eastAsia="Times New Roman" w:hAnsi="Times New Roman" w:cs="Times New Roman"/>
          <w:color w:val="000000"/>
          <w:sz w:val="32"/>
          <w:szCs w:val="32"/>
        </w:rPr>
        <w:t xml:space="preserve">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 (ревизор).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18.2.</w:t>
      </w:r>
      <w:r w:rsidRPr="00613A7A">
        <w:rPr>
          <w:rFonts w:ascii="Times New Roman" w:eastAsia="Times New Roman" w:hAnsi="Times New Roman" w:cs="Times New Roman"/>
          <w:color w:val="000000"/>
          <w:sz w:val="32"/>
          <w:szCs w:val="32"/>
        </w:rPr>
        <w:t xml:space="preserve">Ревизионная комиссия состоит не менее чем из трех членов Товарищества или ее функции в соответствии с решением Общего собрания выполняет ревизор Товарищества. 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бабушки, дедушки, дети (усыновленные), внуки, братья и сестры (их супруги). Количество членов ревизионной комиссии Товарищества устанавливается Общим собранием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18.3.</w:t>
      </w:r>
      <w:r w:rsidRPr="00613A7A">
        <w:rPr>
          <w:rFonts w:ascii="Times New Roman" w:eastAsia="Times New Roman" w:hAnsi="Times New Roman" w:cs="Times New Roman"/>
          <w:color w:val="000000"/>
          <w:sz w:val="32"/>
          <w:szCs w:val="32"/>
        </w:rPr>
        <w:t xml:space="preserve">Порядок работы ревизионной комиссии (ревизора) и её полномочия устанавливаются Положением о ревизионной комиссии (ревизоре), утвержденным Общим собранием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18.4.</w:t>
      </w:r>
      <w:r w:rsidRPr="00613A7A">
        <w:rPr>
          <w:rFonts w:ascii="Times New Roman" w:eastAsia="Times New Roman" w:hAnsi="Times New Roman" w:cs="Times New Roman"/>
          <w:color w:val="000000"/>
          <w:sz w:val="32"/>
          <w:szCs w:val="32"/>
        </w:rPr>
        <w:t xml:space="preserve"> Ревизионная комиссия (ревизор) подотчетна Общему собранию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18.5.</w:t>
      </w:r>
      <w:r w:rsidRPr="00613A7A">
        <w:rPr>
          <w:rFonts w:ascii="Times New Roman" w:eastAsia="Times New Roman" w:hAnsi="Times New Roman" w:cs="Times New Roman"/>
          <w:color w:val="000000"/>
          <w:sz w:val="32"/>
          <w:szCs w:val="32"/>
        </w:rPr>
        <w:t xml:space="preserve"> Ревизионная комиссия (ревизор) Товарищества обяза</w:t>
      </w:r>
      <w:proofErr w:type="gramStart"/>
      <w:r w:rsidRPr="00613A7A">
        <w:rPr>
          <w:rFonts w:ascii="Times New Roman" w:eastAsia="Times New Roman" w:hAnsi="Times New Roman" w:cs="Times New Roman"/>
          <w:color w:val="000000"/>
          <w:sz w:val="32"/>
          <w:szCs w:val="32"/>
        </w:rPr>
        <w:t>н(</w:t>
      </w:r>
      <w:proofErr w:type="gramEnd"/>
      <w:r w:rsidRPr="00613A7A">
        <w:rPr>
          <w:rFonts w:ascii="Times New Roman" w:eastAsia="Times New Roman" w:hAnsi="Times New Roman" w:cs="Times New Roman"/>
          <w:color w:val="000000"/>
          <w:sz w:val="32"/>
          <w:szCs w:val="32"/>
        </w:rPr>
        <w:t xml:space="preserve">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18.5.1.</w:t>
      </w:r>
      <w:r w:rsidRPr="00613A7A">
        <w:rPr>
          <w:rFonts w:ascii="Times New Roman" w:eastAsia="Times New Roman" w:hAnsi="Times New Roman" w:cs="Times New Roman"/>
          <w:color w:val="000000"/>
          <w:sz w:val="32"/>
          <w:szCs w:val="32"/>
        </w:rPr>
        <w:t xml:space="preserve">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18.5.2.</w:t>
      </w:r>
      <w:r w:rsidRPr="00613A7A">
        <w:rPr>
          <w:rFonts w:ascii="Times New Roman" w:eastAsia="Times New Roman" w:hAnsi="Times New Roman" w:cs="Times New Roman"/>
          <w:color w:val="000000"/>
          <w:sz w:val="32"/>
          <w:szCs w:val="32"/>
        </w:rPr>
        <w:t xml:space="preserve">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18.5.3.</w:t>
      </w:r>
      <w:proofErr w:type="gramStart"/>
      <w:r w:rsidRPr="00613A7A">
        <w:rPr>
          <w:rFonts w:ascii="Times New Roman" w:eastAsia="Times New Roman" w:hAnsi="Times New Roman" w:cs="Times New Roman"/>
          <w:color w:val="000000"/>
          <w:sz w:val="32"/>
          <w:szCs w:val="32"/>
        </w:rPr>
        <w:t>Отчитываться об итогах</w:t>
      </w:r>
      <w:proofErr w:type="gramEnd"/>
      <w:r w:rsidRPr="00613A7A">
        <w:rPr>
          <w:rFonts w:ascii="Times New Roman" w:eastAsia="Times New Roman" w:hAnsi="Times New Roman" w:cs="Times New Roman"/>
          <w:color w:val="000000"/>
          <w:sz w:val="32"/>
          <w:szCs w:val="32"/>
        </w:rPr>
        <w:t xml:space="preserve"> ревизии перед Общим собранием членов Товарищества с представлением предложений об устранении выявленных нарушений;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18.5.4.</w:t>
      </w:r>
      <w:r w:rsidRPr="00613A7A">
        <w:rPr>
          <w:rFonts w:ascii="Times New Roman" w:eastAsia="Times New Roman" w:hAnsi="Times New Roman" w:cs="Times New Roman"/>
          <w:color w:val="000000"/>
          <w:sz w:val="32"/>
          <w:szCs w:val="32"/>
        </w:rPr>
        <w:t xml:space="preserve"> Сообщать общему собранию членов Товарищества обо всех выявленных нарушениях в деятельности органов Товарищества; </w:t>
      </w:r>
    </w:p>
    <w:p w:rsidR="00F63CD1" w:rsidRPr="00613A7A" w:rsidRDefault="00613A7A">
      <w:pPr>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18.5.5.</w:t>
      </w:r>
      <w:r w:rsidRPr="00613A7A">
        <w:rPr>
          <w:rFonts w:ascii="Times New Roman" w:eastAsia="Times New Roman" w:hAnsi="Times New Roman" w:cs="Times New Roman"/>
          <w:color w:val="000000"/>
          <w:sz w:val="32"/>
          <w:szCs w:val="32"/>
        </w:rPr>
        <w:t xml:space="preserve">Осуществлять проверку своевременного рассмотрения правлением товарищества или его председателем заявлений членов товарищества.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18.6.</w:t>
      </w:r>
      <w:r w:rsidRPr="00613A7A">
        <w:rPr>
          <w:rFonts w:ascii="Times New Roman" w:eastAsia="Times New Roman" w:hAnsi="Times New Roman" w:cs="Times New Roman"/>
          <w:color w:val="000000"/>
          <w:sz w:val="32"/>
          <w:szCs w:val="32"/>
        </w:rPr>
        <w:t>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статьей 21 Федерального закона № 217-ФЗ.</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32"/>
          <w:szCs w:val="32"/>
        </w:rPr>
      </w:pPr>
      <w:r w:rsidRPr="00613A7A">
        <w:rPr>
          <w:rFonts w:ascii="Times New Roman" w:eastAsia="Times New Roman" w:hAnsi="Times New Roman" w:cs="Times New Roman"/>
          <w:b/>
          <w:color w:val="000000"/>
          <w:sz w:val="32"/>
          <w:szCs w:val="32"/>
        </w:rPr>
        <w:t>XIX. ПРЕКРАЩЕНИЕ ДЕЯТЕЛЬНОСТИ ТОВАРИЩЕСТВА.</w:t>
      </w: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19.1.</w:t>
      </w:r>
      <w:r w:rsidRPr="00613A7A">
        <w:rPr>
          <w:rFonts w:ascii="Times New Roman" w:eastAsia="Times New Roman" w:hAnsi="Times New Roman" w:cs="Times New Roman"/>
          <w:color w:val="000000"/>
          <w:sz w:val="32"/>
          <w:szCs w:val="32"/>
        </w:rPr>
        <w:t xml:space="preserve">Прекращение деятельности Товарищества может быть осуществлено в форме его реорганизации или ликвидации в соответствии с действующим законодательством Российской Федерации.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lastRenderedPageBreak/>
        <w:t>19.2.</w:t>
      </w:r>
      <w:r w:rsidRPr="00613A7A">
        <w:rPr>
          <w:rFonts w:ascii="Times New Roman" w:eastAsia="Times New Roman" w:hAnsi="Times New Roman" w:cs="Times New Roman"/>
          <w:color w:val="000000"/>
          <w:sz w:val="32"/>
          <w:szCs w:val="32"/>
        </w:rPr>
        <w:t xml:space="preserve">Деятельность Товарищества может быть прекращена: - добровольной реорганизацией или ликвидацией (по решению общего собрания членов Товарищества); – по решению суда.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19.3.</w:t>
      </w:r>
      <w:r w:rsidRPr="00613A7A">
        <w:rPr>
          <w:rFonts w:ascii="Times New Roman" w:eastAsia="Times New Roman" w:hAnsi="Times New Roman" w:cs="Times New Roman"/>
          <w:color w:val="000000"/>
          <w:sz w:val="32"/>
          <w:szCs w:val="32"/>
        </w:rPr>
        <w:t xml:space="preserve">Реорганизация Товарищества. Реорганизация Товарищества путем слияния с другими некоммерческими садоводческими объединениями, путем разделения Товарищества, его преобразования в иную организационно-правовую форму или иным путем осуществляется по решению общего собрания членов Товарищества в соответствии со ст. 57-58 ГК РФ.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19.4.</w:t>
      </w:r>
      <w:r w:rsidRPr="00613A7A">
        <w:rPr>
          <w:rFonts w:ascii="Times New Roman" w:eastAsia="Times New Roman" w:hAnsi="Times New Roman" w:cs="Times New Roman"/>
          <w:color w:val="000000"/>
          <w:sz w:val="32"/>
          <w:szCs w:val="32"/>
        </w:rPr>
        <w:t xml:space="preserve"> Ликвидация Товарищества проводится по решению общего собрания его членов и осуществляется в порядке, предусмотренном ст. 61-65 Гражданского кодекса.</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19.5.</w:t>
      </w:r>
      <w:r w:rsidRPr="00613A7A">
        <w:rPr>
          <w:rFonts w:ascii="Times New Roman" w:eastAsia="Times New Roman" w:hAnsi="Times New Roman" w:cs="Times New Roman"/>
          <w:color w:val="000000"/>
          <w:sz w:val="32"/>
          <w:szCs w:val="32"/>
        </w:rPr>
        <w:t xml:space="preserve">Согласно законодательству, требование о ликвидации Товарищества может быть предъявлено в суд государственным органом или органом местного самоуправления, наделенным такими полномочиями.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19.6</w:t>
      </w:r>
      <w:r w:rsidRPr="00613A7A">
        <w:rPr>
          <w:rFonts w:ascii="Times New Roman" w:eastAsia="Times New Roman" w:hAnsi="Times New Roman" w:cs="Times New Roman"/>
          <w:color w:val="000000"/>
          <w:sz w:val="32"/>
          <w:szCs w:val="32"/>
        </w:rPr>
        <w:t xml:space="preserve">.При ликвидации Товарищества права собственности его бывших членов на их садовые земельные участки, а также жилые строения и иное имущество сохраняются. Все имущество общего пользования Товарищества как юридического лица, оставшееся после его ликвидации и удовлетворения требований кредиторов, используется в соответствии действующим законодательством. </w:t>
      </w: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b/>
          <w:color w:val="000000"/>
          <w:sz w:val="32"/>
          <w:szCs w:val="32"/>
        </w:rPr>
        <w:t>19.7.</w:t>
      </w:r>
      <w:r w:rsidRPr="00613A7A">
        <w:rPr>
          <w:rFonts w:ascii="Times New Roman" w:eastAsia="Times New Roman" w:hAnsi="Times New Roman" w:cs="Times New Roman"/>
          <w:color w:val="000000"/>
          <w:sz w:val="32"/>
          <w:szCs w:val="32"/>
        </w:rPr>
        <w:t>Реорганизация или ликвидация Товарищества будет считаться завершенной после внесения соответствующей записи об этом в единый государственный реестр юридических лиц.</w:t>
      </w:r>
    </w:p>
    <w:p w:rsidR="00F63CD1" w:rsidRPr="00613A7A" w:rsidRDefault="00613A7A">
      <w:pPr>
        <w:jc w:val="both"/>
        <w:rPr>
          <w:rFonts w:ascii="Times New Roman" w:hAnsi="Times New Roman" w:cs="Times New Roman"/>
          <w:color w:val="000000"/>
          <w:sz w:val="32"/>
          <w:szCs w:val="32"/>
        </w:rPr>
      </w:pPr>
      <w:r w:rsidRPr="00613A7A">
        <w:rPr>
          <w:rFonts w:ascii="Times New Roman" w:hAnsi="Times New Roman" w:cs="Times New Roman"/>
          <w:color w:val="000000"/>
          <w:sz w:val="32"/>
          <w:szCs w:val="32"/>
        </w:rPr>
        <w:t xml:space="preserve"> </w:t>
      </w:r>
    </w:p>
    <w:p w:rsidR="00F63CD1" w:rsidRPr="00613A7A" w:rsidRDefault="00F63CD1">
      <w:pPr>
        <w:jc w:val="both"/>
        <w:rPr>
          <w:rFonts w:ascii="Times New Roman" w:hAnsi="Times New Roman" w:cs="Times New Roman"/>
          <w:color w:val="000000"/>
          <w:sz w:val="32"/>
          <w:szCs w:val="32"/>
          <w:highlight w:val="white"/>
        </w:rPr>
      </w:pPr>
    </w:p>
    <w:p w:rsidR="00F63CD1" w:rsidRPr="00613A7A" w:rsidRDefault="00F63CD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p>
    <w:p w:rsidR="00F63CD1" w:rsidRPr="00613A7A" w:rsidRDefault="00613A7A">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32"/>
          <w:szCs w:val="32"/>
        </w:rPr>
      </w:pPr>
      <w:r w:rsidRPr="00613A7A">
        <w:rPr>
          <w:rFonts w:ascii="Times New Roman" w:eastAsia="Times New Roman" w:hAnsi="Times New Roman" w:cs="Times New Roman"/>
          <w:color w:val="000000"/>
          <w:sz w:val="32"/>
          <w:szCs w:val="32"/>
        </w:rPr>
        <w:t xml:space="preserve"> </w:t>
      </w:r>
    </w:p>
    <w:sectPr w:rsidR="00F63CD1" w:rsidRPr="00613A7A">
      <w:footerReference w:type="default" r:id="rId8"/>
      <w:pgSz w:w="11906" w:h="16838"/>
      <w:pgMar w:top="709" w:right="566" w:bottom="709" w:left="993"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504" w:rsidRDefault="00735504">
      <w:pPr>
        <w:spacing w:after="0" w:line="240" w:lineRule="auto"/>
      </w:pPr>
      <w:r>
        <w:separator/>
      </w:r>
    </w:p>
  </w:endnote>
  <w:endnote w:type="continuationSeparator" w:id="0">
    <w:p w:rsidR="00735504" w:rsidRDefault="00735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7A" w:rsidRDefault="00613A7A">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4227F">
      <w:rPr>
        <w:noProof/>
        <w:color w:val="000000"/>
      </w:rPr>
      <w:t>4</w:t>
    </w:r>
    <w:r>
      <w:rPr>
        <w:color w:val="000000"/>
      </w:rPr>
      <w:fldChar w:fldCharType="end"/>
    </w:r>
  </w:p>
  <w:p w:rsidR="00613A7A" w:rsidRDefault="00613A7A">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504" w:rsidRDefault="00735504">
      <w:pPr>
        <w:spacing w:after="0" w:line="240" w:lineRule="auto"/>
      </w:pPr>
      <w:r>
        <w:separator/>
      </w:r>
    </w:p>
  </w:footnote>
  <w:footnote w:type="continuationSeparator" w:id="0">
    <w:p w:rsidR="00735504" w:rsidRDefault="007355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7295"/>
    <w:multiLevelType w:val="multilevel"/>
    <w:tmpl w:val="02CEFE7C"/>
    <w:lvl w:ilvl="0">
      <w:start w:val="2019"/>
      <w:numFmt w:val="decimal"/>
      <w:lvlText w:val="%1"/>
      <w:lvlJc w:val="left"/>
      <w:pPr>
        <w:ind w:left="960" w:hanging="60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D276AF3"/>
    <w:multiLevelType w:val="multilevel"/>
    <w:tmpl w:val="750CC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4F523F0E"/>
    <w:multiLevelType w:val="multilevel"/>
    <w:tmpl w:val="7C52DF84"/>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63CD1"/>
    <w:rsid w:val="0014227F"/>
    <w:rsid w:val="00212BC5"/>
    <w:rsid w:val="00613A7A"/>
    <w:rsid w:val="00735504"/>
    <w:rsid w:val="008F75DB"/>
    <w:rsid w:val="00D47736"/>
    <w:rsid w:val="00F62A9B"/>
    <w:rsid w:val="00F63CD1"/>
    <w:rsid w:val="00F652E6"/>
    <w:rsid w:val="00FD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E9D"/>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uiPriority w:val="34"/>
    <w:qFormat/>
    <w:rsid w:val="00000E9D"/>
    <w:pPr>
      <w:ind w:left="720"/>
      <w:contextualSpacing/>
    </w:pPr>
  </w:style>
  <w:style w:type="table" w:styleId="a5">
    <w:name w:val="Table Grid"/>
    <w:basedOn w:val="a1"/>
    <w:uiPriority w:val="59"/>
    <w:rsid w:val="00CF2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Обычный1"/>
    <w:rsid w:val="00CF2672"/>
    <w:pPr>
      <w:spacing w:after="0" w:line="240" w:lineRule="auto"/>
    </w:pPr>
    <w:rPr>
      <w:rFonts w:ascii="Times New Roman" w:eastAsia="ヒラギノ角ゴ Pro W3" w:hAnsi="Times New Roman" w:cs="Times New Roman"/>
      <w:color w:val="000000"/>
      <w:sz w:val="24"/>
      <w:szCs w:val="20"/>
    </w:rPr>
  </w:style>
  <w:style w:type="character" w:customStyle="1" w:styleId="A6">
    <w:name w:val="Нет A"/>
    <w:rsid w:val="00CF2672"/>
    <w:rPr>
      <w:color w:val="000000"/>
      <w:sz w:val="20"/>
    </w:rPr>
  </w:style>
  <w:style w:type="character" w:customStyle="1" w:styleId="B">
    <w:name w:val="Нет B"/>
    <w:rsid w:val="00CF2672"/>
    <w:rPr>
      <w:color w:val="000000"/>
      <w:sz w:val="20"/>
    </w:rPr>
  </w:style>
  <w:style w:type="paragraph" w:customStyle="1" w:styleId="Default">
    <w:name w:val="Default"/>
    <w:rsid w:val="0059554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7">
    <w:name w:val="Normal (Web)"/>
    <w:basedOn w:val="a"/>
    <w:uiPriority w:val="99"/>
    <w:unhideWhenUsed/>
    <w:rsid w:val="005C2B14"/>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2C56D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C56DC"/>
  </w:style>
  <w:style w:type="paragraph" w:styleId="aa">
    <w:name w:val="footer"/>
    <w:basedOn w:val="a"/>
    <w:link w:val="ab"/>
    <w:uiPriority w:val="99"/>
    <w:unhideWhenUsed/>
    <w:rsid w:val="002C56D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C56DC"/>
  </w:style>
  <w:style w:type="paragraph" w:customStyle="1" w:styleId="11">
    <w:name w:val="Нижний колонтитул1"/>
    <w:rsid w:val="008E790C"/>
    <w:pPr>
      <w:tabs>
        <w:tab w:val="center" w:pos="4677"/>
        <w:tab w:val="right" w:pos="9355"/>
      </w:tabs>
      <w:spacing w:after="0" w:line="240" w:lineRule="auto"/>
    </w:pPr>
    <w:rPr>
      <w:rFonts w:ascii="Times New Roman" w:eastAsia="ヒラギノ角ゴ Pro W3" w:hAnsi="Times New Roman" w:cs="Times New Roman"/>
      <w:color w:val="000000"/>
      <w:sz w:val="24"/>
      <w:szCs w:val="20"/>
    </w:rPr>
  </w:style>
  <w:style w:type="paragraph" w:styleId="ac">
    <w:name w:val="Balloon Text"/>
    <w:basedOn w:val="a"/>
    <w:link w:val="ad"/>
    <w:uiPriority w:val="99"/>
    <w:semiHidden/>
    <w:unhideWhenUsed/>
    <w:rsid w:val="008220D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220DD"/>
    <w:rPr>
      <w:rFonts w:ascii="Tahoma" w:hAnsi="Tahoma" w:cs="Tahoma"/>
      <w:sz w:val="16"/>
      <w:szCs w:val="16"/>
    </w:rPr>
  </w:style>
  <w:style w:type="character" w:styleId="ae">
    <w:name w:val="Strong"/>
    <w:basedOn w:val="a0"/>
    <w:uiPriority w:val="22"/>
    <w:qFormat/>
    <w:rsid w:val="00C767C6"/>
    <w:rPr>
      <w:b/>
      <w:bCs/>
    </w:rPr>
  </w:style>
  <w:style w:type="paragraph" w:customStyle="1" w:styleId="msonormalmailrucssattributepostfix">
    <w:name w:val="msonormal_mailru_css_attribute_postfix"/>
    <w:basedOn w:val="a"/>
    <w:rsid w:val="00C767C6"/>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pPr>
      <w:spacing w:after="0" w:line="240" w:lineRule="auto"/>
    </w:pPr>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E9D"/>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uiPriority w:val="34"/>
    <w:qFormat/>
    <w:rsid w:val="00000E9D"/>
    <w:pPr>
      <w:ind w:left="720"/>
      <w:contextualSpacing/>
    </w:pPr>
  </w:style>
  <w:style w:type="table" w:styleId="a5">
    <w:name w:val="Table Grid"/>
    <w:basedOn w:val="a1"/>
    <w:uiPriority w:val="59"/>
    <w:rsid w:val="00CF2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Обычный1"/>
    <w:rsid w:val="00CF2672"/>
    <w:pPr>
      <w:spacing w:after="0" w:line="240" w:lineRule="auto"/>
    </w:pPr>
    <w:rPr>
      <w:rFonts w:ascii="Times New Roman" w:eastAsia="ヒラギノ角ゴ Pro W3" w:hAnsi="Times New Roman" w:cs="Times New Roman"/>
      <w:color w:val="000000"/>
      <w:sz w:val="24"/>
      <w:szCs w:val="20"/>
    </w:rPr>
  </w:style>
  <w:style w:type="character" w:customStyle="1" w:styleId="A6">
    <w:name w:val="Нет A"/>
    <w:rsid w:val="00CF2672"/>
    <w:rPr>
      <w:color w:val="000000"/>
      <w:sz w:val="20"/>
    </w:rPr>
  </w:style>
  <w:style w:type="character" w:customStyle="1" w:styleId="B">
    <w:name w:val="Нет B"/>
    <w:rsid w:val="00CF2672"/>
    <w:rPr>
      <w:color w:val="000000"/>
      <w:sz w:val="20"/>
    </w:rPr>
  </w:style>
  <w:style w:type="paragraph" w:customStyle="1" w:styleId="Default">
    <w:name w:val="Default"/>
    <w:rsid w:val="0059554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7">
    <w:name w:val="Normal (Web)"/>
    <w:basedOn w:val="a"/>
    <w:uiPriority w:val="99"/>
    <w:unhideWhenUsed/>
    <w:rsid w:val="005C2B14"/>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2C56D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C56DC"/>
  </w:style>
  <w:style w:type="paragraph" w:styleId="aa">
    <w:name w:val="footer"/>
    <w:basedOn w:val="a"/>
    <w:link w:val="ab"/>
    <w:uiPriority w:val="99"/>
    <w:unhideWhenUsed/>
    <w:rsid w:val="002C56D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C56DC"/>
  </w:style>
  <w:style w:type="paragraph" w:customStyle="1" w:styleId="11">
    <w:name w:val="Нижний колонтитул1"/>
    <w:rsid w:val="008E790C"/>
    <w:pPr>
      <w:tabs>
        <w:tab w:val="center" w:pos="4677"/>
        <w:tab w:val="right" w:pos="9355"/>
      </w:tabs>
      <w:spacing w:after="0" w:line="240" w:lineRule="auto"/>
    </w:pPr>
    <w:rPr>
      <w:rFonts w:ascii="Times New Roman" w:eastAsia="ヒラギノ角ゴ Pro W3" w:hAnsi="Times New Roman" w:cs="Times New Roman"/>
      <w:color w:val="000000"/>
      <w:sz w:val="24"/>
      <w:szCs w:val="20"/>
    </w:rPr>
  </w:style>
  <w:style w:type="paragraph" w:styleId="ac">
    <w:name w:val="Balloon Text"/>
    <w:basedOn w:val="a"/>
    <w:link w:val="ad"/>
    <w:uiPriority w:val="99"/>
    <w:semiHidden/>
    <w:unhideWhenUsed/>
    <w:rsid w:val="008220D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220DD"/>
    <w:rPr>
      <w:rFonts w:ascii="Tahoma" w:hAnsi="Tahoma" w:cs="Tahoma"/>
      <w:sz w:val="16"/>
      <w:szCs w:val="16"/>
    </w:rPr>
  </w:style>
  <w:style w:type="character" w:styleId="ae">
    <w:name w:val="Strong"/>
    <w:basedOn w:val="a0"/>
    <w:uiPriority w:val="22"/>
    <w:qFormat/>
    <w:rsid w:val="00C767C6"/>
    <w:rPr>
      <w:b/>
      <w:bCs/>
    </w:rPr>
  </w:style>
  <w:style w:type="paragraph" w:customStyle="1" w:styleId="msonormalmailrucssattributepostfix">
    <w:name w:val="msonormal_mailru_css_attribute_postfix"/>
    <w:basedOn w:val="a"/>
    <w:rsid w:val="00C767C6"/>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14888</Words>
  <Characters>84868</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Certified Windows</cp:lastModifiedBy>
  <cp:revision>3</cp:revision>
  <cp:lastPrinted>2019-05-20T18:19:00Z</cp:lastPrinted>
  <dcterms:created xsi:type="dcterms:W3CDTF">2019-05-20T21:58:00Z</dcterms:created>
  <dcterms:modified xsi:type="dcterms:W3CDTF">2019-05-20T22:01:00Z</dcterms:modified>
</cp:coreProperties>
</file>