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94"/>
        <w:ind w:left="0" w:right="148" w:firstLine="0"/>
        <w:jc w:val="right"/>
      </w:pPr>
      <w:r>
        <w:rPr>
          <w:spacing w:val="9"/>
          <w:w w:val="90"/>
        </w:rPr>
        <w:t>УТ</w:t>
      </w:r>
      <w:r>
        <w:rPr>
          <w:spacing w:val="-17"/>
          <w:w w:val="90"/>
        </w:rPr>
        <w:t> </w:t>
      </w:r>
      <w:r>
        <w:rPr>
          <w:spacing w:val="14"/>
          <w:w w:val="90"/>
        </w:rPr>
        <w:t>ВЕРЖД</w:t>
      </w:r>
      <w:r>
        <w:rPr>
          <w:spacing w:val="-18"/>
          <w:w w:val="90"/>
        </w:rPr>
        <w:t> </w:t>
      </w:r>
      <w:r>
        <w:rPr>
          <w:spacing w:val="9"/>
          <w:w w:val="90"/>
        </w:rPr>
        <w:t>ЁН</w:t>
      </w:r>
    </w:p>
    <w:p>
      <w:pPr>
        <w:pStyle w:val="BodyText"/>
        <w:spacing w:line="249" w:lineRule="auto" w:before="6"/>
        <w:ind w:left="7554" w:right="125" w:firstLine="48"/>
        <w:jc w:val="right"/>
      </w:pPr>
      <w:r>
        <w:rPr/>
        <w:t>р</w:t>
      </w:r>
      <w:r>
        <w:rPr>
          <w:spacing w:val="-35"/>
        </w:rPr>
        <w:t> </w:t>
      </w:r>
      <w:r>
        <w:rPr/>
        <w:t>е</w:t>
      </w:r>
      <w:r>
        <w:rPr>
          <w:spacing w:val="-34"/>
        </w:rPr>
        <w:t> </w:t>
      </w:r>
      <w:r>
        <w:rPr/>
        <w:t>ш</w:t>
      </w:r>
      <w:r>
        <w:rPr>
          <w:spacing w:val="-34"/>
        </w:rPr>
        <w:t> </w:t>
      </w:r>
      <w:r>
        <w:rPr/>
        <w:t>е</w:t>
      </w:r>
      <w:r>
        <w:rPr>
          <w:spacing w:val="-33"/>
        </w:rPr>
        <w:t> </w:t>
      </w:r>
      <w:r>
        <w:rPr/>
        <w:t>н</w:t>
      </w:r>
      <w:r>
        <w:rPr>
          <w:spacing w:val="-35"/>
        </w:rPr>
        <w:t> </w:t>
      </w:r>
      <w:r>
        <w:rPr/>
        <w:t>и</w:t>
      </w:r>
      <w:r>
        <w:rPr>
          <w:spacing w:val="-34"/>
        </w:rPr>
        <w:t> </w:t>
      </w:r>
      <w:r>
        <w:rPr/>
        <w:t>е</w:t>
      </w:r>
      <w:r>
        <w:rPr>
          <w:spacing w:val="-37"/>
        </w:rPr>
        <w:t> </w:t>
      </w:r>
      <w:r>
        <w:rPr/>
        <w:t>м</w:t>
      </w:r>
      <w:r>
        <w:rPr>
          <w:spacing w:val="12"/>
        </w:rPr>
        <w:t> </w:t>
      </w:r>
      <w:r>
        <w:rPr/>
        <w:t>очередного</w:t>
      </w:r>
      <w:r>
        <w:rPr>
          <w:w w:val="99"/>
        </w:rPr>
        <w:t> </w:t>
      </w:r>
      <w:r>
        <w:rPr/>
        <w:t>общего</w:t>
      </w:r>
      <w:r>
        <w:rPr>
          <w:spacing w:val="-38"/>
        </w:rPr>
        <w:t> </w:t>
      </w:r>
      <w:r>
        <w:rPr/>
        <w:t>собрания</w:t>
      </w:r>
      <w:r>
        <w:rPr>
          <w:spacing w:val="-37"/>
        </w:rPr>
        <w:t> </w:t>
      </w:r>
      <w:r>
        <w:rPr/>
        <w:t>членов</w:t>
      </w:r>
    </w:p>
    <w:p>
      <w:pPr>
        <w:pStyle w:val="BodyText"/>
        <w:spacing w:line="246" w:lineRule="exact"/>
        <w:ind w:left="0" w:right="125" w:firstLine="0"/>
        <w:jc w:val="right"/>
      </w:pPr>
      <w:r>
        <w:rPr>
          <w:spacing w:val="-2"/>
          <w:w w:val="95"/>
        </w:rPr>
        <w:t>Товарищества</w:t>
      </w:r>
    </w:p>
    <w:p>
      <w:pPr>
        <w:pStyle w:val="BodyText"/>
        <w:spacing w:before="3"/>
        <w:ind w:left="0" w:firstLine="0"/>
        <w:rPr>
          <w:sz w:val="16"/>
        </w:rPr>
      </w:pPr>
      <w:r>
        <w:rPr/>
        <w:pict>
          <v:line style="position:absolute;mso-position-horizontal-relative:page;mso-position-vertical-relative:paragraph;z-index:-1024;mso-wrap-distance-left:0;mso-wrap-distance-right:0" from="430.420013pt,11.569388pt" to="552.851498pt,11.569388pt" stroked="true" strokeweight=".625313pt" strokecolor="#000000">
            <v:stroke dashstyle="solid"/>
            <w10:wrap type="topAndBottom"/>
          </v:line>
        </w:pict>
      </w:r>
    </w:p>
    <w:p>
      <w:pPr>
        <w:pStyle w:val="BodyText"/>
        <w:spacing w:before="119"/>
        <w:ind w:left="0" w:right="149" w:firstLine="0"/>
        <w:jc w:val="right"/>
      </w:pPr>
      <w:r>
        <w:rPr>
          <w:spacing w:val="13"/>
          <w:w w:val="90"/>
        </w:rPr>
        <w:t>ПРОТ</w:t>
      </w:r>
      <w:r>
        <w:rPr>
          <w:spacing w:val="-25"/>
          <w:w w:val="90"/>
        </w:rPr>
        <w:t> </w:t>
      </w:r>
      <w:r>
        <w:rPr>
          <w:spacing w:val="13"/>
          <w:w w:val="90"/>
        </w:rPr>
        <w:t>ОКОЛ</w:t>
      </w:r>
    </w:p>
    <w:p>
      <w:pPr>
        <w:pStyle w:val="BodyText"/>
        <w:spacing w:before="9"/>
        <w:ind w:left="0" w:right="127" w:firstLine="0"/>
        <w:jc w:val="right"/>
      </w:pPr>
      <w:r>
        <w:rPr/>
        <w:t>от</w:t>
      </w:r>
      <w:r>
        <w:rPr>
          <w:spacing w:val="-13"/>
        </w:rPr>
        <w:t> </w:t>
      </w:r>
      <w:r>
        <w:rPr/>
        <w:t>«12»</w:t>
      </w:r>
      <w:r>
        <w:rPr>
          <w:spacing w:val="-12"/>
        </w:rPr>
        <w:t> </w:t>
      </w:r>
      <w:r>
        <w:rPr/>
        <w:t>января</w:t>
      </w:r>
      <w:r>
        <w:rPr>
          <w:spacing w:val="-12"/>
        </w:rPr>
        <w:t> </w:t>
      </w:r>
      <w:r>
        <w:rPr/>
        <w:t>2019</w:t>
      </w:r>
      <w:r>
        <w:rPr>
          <w:spacing w:val="-12"/>
        </w:rPr>
        <w:t> </w:t>
      </w:r>
      <w:r>
        <w:rPr/>
        <w:t>г.</w:t>
      </w:r>
    </w:p>
    <w:p>
      <w:pPr>
        <w:pStyle w:val="BodyText"/>
        <w:spacing w:before="7"/>
        <w:ind w:left="0" w:right="127" w:firstLine="0"/>
        <w:jc w:val="right"/>
      </w:pPr>
      <w:r>
        <w:rPr/>
        <w:t>№</w:t>
      </w:r>
      <w:r>
        <w:rPr>
          <w:u w:val="single"/>
        </w:rPr>
        <w:t> </w:t>
      </w:r>
      <w:r>
        <w:rPr>
          <w:spacing w:val="14"/>
          <w:u w:val="single"/>
        </w:rPr>
        <w:t> </w:t>
      </w:r>
      <w:r>
        <w:rPr>
          <w:u w:val="single"/>
        </w:rPr>
        <w:t>01</w:t>
      </w:r>
    </w:p>
    <w:p>
      <w:pPr>
        <w:pStyle w:val="BodyText"/>
        <w:ind w:left="0" w:firstLine="0"/>
        <w:rPr>
          <w:sz w:val="20"/>
        </w:rPr>
      </w:pPr>
    </w:p>
    <w:p>
      <w:pPr>
        <w:pStyle w:val="BodyText"/>
        <w:ind w:left="0" w:firstLine="0"/>
        <w:rPr>
          <w:sz w:val="20"/>
        </w:rPr>
      </w:pPr>
    </w:p>
    <w:p>
      <w:pPr>
        <w:pStyle w:val="BodyText"/>
        <w:ind w:left="0" w:firstLine="0"/>
        <w:rPr>
          <w:sz w:val="20"/>
        </w:rPr>
      </w:pPr>
    </w:p>
    <w:p>
      <w:pPr>
        <w:pStyle w:val="BodyText"/>
        <w:ind w:left="0" w:firstLine="0"/>
        <w:rPr>
          <w:sz w:val="20"/>
        </w:rPr>
      </w:pPr>
    </w:p>
    <w:p>
      <w:pPr>
        <w:pStyle w:val="BodyText"/>
        <w:ind w:left="0" w:firstLine="0"/>
        <w:rPr>
          <w:sz w:val="20"/>
        </w:rPr>
      </w:pPr>
    </w:p>
    <w:p>
      <w:pPr>
        <w:pStyle w:val="BodyText"/>
        <w:ind w:left="0" w:firstLine="0"/>
        <w:rPr>
          <w:sz w:val="20"/>
        </w:rPr>
      </w:pPr>
    </w:p>
    <w:p>
      <w:pPr>
        <w:pStyle w:val="BodyText"/>
        <w:ind w:left="0" w:firstLine="0"/>
        <w:rPr>
          <w:sz w:val="20"/>
        </w:rPr>
      </w:pPr>
    </w:p>
    <w:p>
      <w:pPr>
        <w:pStyle w:val="BodyText"/>
        <w:ind w:left="0" w:firstLine="0"/>
        <w:rPr>
          <w:sz w:val="20"/>
        </w:rPr>
      </w:pPr>
    </w:p>
    <w:p>
      <w:pPr>
        <w:pStyle w:val="BodyText"/>
        <w:ind w:left="0" w:firstLine="0"/>
        <w:rPr>
          <w:sz w:val="20"/>
        </w:rPr>
      </w:pPr>
    </w:p>
    <w:p>
      <w:pPr>
        <w:pStyle w:val="BodyText"/>
        <w:ind w:left="0" w:firstLine="0"/>
        <w:rPr>
          <w:sz w:val="20"/>
        </w:rPr>
      </w:pPr>
    </w:p>
    <w:p>
      <w:pPr>
        <w:pStyle w:val="BodyText"/>
        <w:ind w:left="0" w:firstLine="0"/>
        <w:rPr>
          <w:sz w:val="20"/>
        </w:rPr>
      </w:pPr>
    </w:p>
    <w:p>
      <w:pPr>
        <w:pStyle w:val="BodyText"/>
        <w:spacing w:before="1"/>
        <w:ind w:left="0" w:firstLine="0"/>
        <w:rPr>
          <w:sz w:val="21"/>
        </w:rPr>
      </w:pPr>
    </w:p>
    <w:p>
      <w:pPr>
        <w:spacing w:before="118"/>
        <w:ind w:left="971" w:right="988" w:firstLine="0"/>
        <w:jc w:val="center"/>
        <w:rPr>
          <w:sz w:val="52"/>
        </w:rPr>
      </w:pPr>
      <w:r>
        <w:rPr>
          <w:sz w:val="52"/>
        </w:rPr>
        <w:t>УСТАВ</w:t>
      </w:r>
    </w:p>
    <w:p>
      <w:pPr>
        <w:pStyle w:val="BodyText"/>
        <w:spacing w:before="5"/>
        <w:ind w:left="0" w:firstLine="0"/>
        <w:rPr>
          <w:sz w:val="50"/>
        </w:rPr>
      </w:pPr>
    </w:p>
    <w:p>
      <w:pPr>
        <w:spacing w:before="0"/>
        <w:ind w:left="971" w:right="993" w:firstLine="0"/>
        <w:jc w:val="center"/>
        <w:rPr>
          <w:sz w:val="36"/>
        </w:rPr>
      </w:pPr>
      <w:r>
        <w:rPr>
          <w:sz w:val="36"/>
        </w:rPr>
        <w:t>Садоводческого некоммерческого товарищества</w:t>
      </w:r>
    </w:p>
    <w:p>
      <w:pPr>
        <w:spacing w:before="155"/>
        <w:ind w:left="971" w:right="984" w:firstLine="0"/>
        <w:jc w:val="center"/>
        <w:rPr>
          <w:sz w:val="40"/>
        </w:rPr>
      </w:pPr>
      <w:r>
        <w:rPr>
          <w:sz w:val="40"/>
        </w:rPr>
        <w:t>«Дружба»</w:t>
      </w:r>
    </w:p>
    <w:p>
      <w:pPr>
        <w:pStyle w:val="BodyText"/>
        <w:spacing w:before="11"/>
        <w:ind w:left="0" w:firstLine="0"/>
        <w:rPr>
          <w:sz w:val="37"/>
        </w:rPr>
      </w:pPr>
    </w:p>
    <w:p>
      <w:pPr>
        <w:pStyle w:val="Heading1"/>
        <w:ind w:left="971" w:right="987"/>
        <w:jc w:val="center"/>
      </w:pPr>
      <w:r>
        <w:rPr>
          <w:w w:val="95"/>
        </w:rPr>
        <w:t>(редакция №</w:t>
      </w:r>
      <w:r>
        <w:rPr>
          <w:spacing w:val="6"/>
          <w:w w:val="95"/>
        </w:rPr>
        <w:t> </w:t>
      </w:r>
      <w:r>
        <w:rPr>
          <w:w w:val="95"/>
        </w:rPr>
        <w:t>3)</w:t>
      </w:r>
    </w:p>
    <w:p>
      <w:pPr>
        <w:pStyle w:val="BodyText"/>
        <w:ind w:left="0" w:firstLine="0"/>
        <w:rPr>
          <w:sz w:val="28"/>
        </w:rPr>
      </w:pPr>
    </w:p>
    <w:p>
      <w:pPr>
        <w:pStyle w:val="BodyText"/>
        <w:ind w:left="0" w:firstLine="0"/>
        <w:rPr>
          <w:sz w:val="28"/>
        </w:rPr>
      </w:pPr>
    </w:p>
    <w:p>
      <w:pPr>
        <w:pStyle w:val="BodyText"/>
        <w:ind w:left="0" w:firstLine="0"/>
        <w:rPr>
          <w:sz w:val="28"/>
        </w:rPr>
      </w:pPr>
    </w:p>
    <w:p>
      <w:pPr>
        <w:pStyle w:val="BodyText"/>
        <w:ind w:left="0" w:firstLine="0"/>
        <w:rPr>
          <w:sz w:val="28"/>
        </w:rPr>
      </w:pPr>
    </w:p>
    <w:p>
      <w:pPr>
        <w:pStyle w:val="BodyText"/>
        <w:ind w:left="0" w:firstLine="0"/>
        <w:rPr>
          <w:sz w:val="28"/>
        </w:rPr>
      </w:pPr>
    </w:p>
    <w:p>
      <w:pPr>
        <w:pStyle w:val="BodyText"/>
        <w:ind w:left="0" w:firstLine="0"/>
        <w:rPr>
          <w:sz w:val="28"/>
        </w:rPr>
      </w:pPr>
    </w:p>
    <w:p>
      <w:pPr>
        <w:pStyle w:val="BodyText"/>
        <w:ind w:left="0" w:firstLine="0"/>
        <w:rPr>
          <w:sz w:val="28"/>
        </w:rPr>
      </w:pPr>
    </w:p>
    <w:p>
      <w:pPr>
        <w:pStyle w:val="BodyText"/>
        <w:ind w:left="0" w:firstLine="0"/>
        <w:rPr>
          <w:sz w:val="28"/>
        </w:rPr>
      </w:pPr>
    </w:p>
    <w:p>
      <w:pPr>
        <w:pStyle w:val="BodyText"/>
        <w:ind w:left="0" w:firstLine="0"/>
        <w:rPr>
          <w:sz w:val="28"/>
        </w:rPr>
      </w:pPr>
    </w:p>
    <w:p>
      <w:pPr>
        <w:pStyle w:val="BodyText"/>
        <w:ind w:left="0" w:firstLine="0"/>
        <w:rPr>
          <w:sz w:val="28"/>
        </w:rPr>
      </w:pPr>
    </w:p>
    <w:p>
      <w:pPr>
        <w:pStyle w:val="BodyText"/>
        <w:ind w:left="0" w:firstLine="0"/>
        <w:rPr>
          <w:sz w:val="28"/>
        </w:rPr>
      </w:pPr>
    </w:p>
    <w:p>
      <w:pPr>
        <w:pStyle w:val="BodyText"/>
        <w:ind w:left="0" w:firstLine="0"/>
        <w:rPr>
          <w:sz w:val="28"/>
        </w:rPr>
      </w:pPr>
    </w:p>
    <w:p>
      <w:pPr>
        <w:pStyle w:val="BodyText"/>
        <w:ind w:left="0" w:firstLine="0"/>
        <w:rPr>
          <w:sz w:val="28"/>
        </w:rPr>
      </w:pPr>
    </w:p>
    <w:p>
      <w:pPr>
        <w:pStyle w:val="BodyText"/>
        <w:ind w:left="0" w:firstLine="0"/>
        <w:rPr>
          <w:sz w:val="28"/>
        </w:rPr>
      </w:pPr>
    </w:p>
    <w:p>
      <w:pPr>
        <w:pStyle w:val="BodyText"/>
        <w:ind w:left="0" w:firstLine="0"/>
        <w:rPr>
          <w:sz w:val="28"/>
        </w:rPr>
      </w:pPr>
    </w:p>
    <w:p>
      <w:pPr>
        <w:pStyle w:val="BodyText"/>
        <w:ind w:left="0" w:firstLine="0"/>
        <w:rPr>
          <w:sz w:val="28"/>
        </w:rPr>
      </w:pPr>
    </w:p>
    <w:p>
      <w:pPr>
        <w:pStyle w:val="BodyText"/>
        <w:ind w:left="0" w:firstLine="0"/>
        <w:rPr>
          <w:sz w:val="28"/>
        </w:rPr>
      </w:pPr>
    </w:p>
    <w:p>
      <w:pPr>
        <w:pStyle w:val="BodyText"/>
        <w:spacing w:before="3"/>
        <w:ind w:left="0" w:firstLine="0"/>
        <w:rPr>
          <w:sz w:val="24"/>
        </w:rPr>
      </w:pPr>
    </w:p>
    <w:p>
      <w:pPr>
        <w:pStyle w:val="BodyText"/>
        <w:ind w:left="971" w:right="983" w:firstLine="0"/>
        <w:jc w:val="center"/>
      </w:pPr>
      <w:r>
        <w:rPr/>
        <w:t>Муравленко, 2019</w:t>
      </w:r>
    </w:p>
    <w:p>
      <w:pPr>
        <w:spacing w:after="0"/>
        <w:jc w:val="center"/>
        <w:sectPr>
          <w:type w:val="continuous"/>
          <w:pgSz w:w="11910" w:h="16840"/>
          <w:pgMar w:top="1340" w:bottom="280" w:left="1020" w:right="720"/>
        </w:sectPr>
      </w:pPr>
    </w:p>
    <w:p>
      <w:pPr>
        <w:pStyle w:val="BodyText"/>
        <w:spacing w:before="98"/>
        <w:ind w:left="833" w:firstLine="0"/>
      </w:pPr>
      <w:r>
        <w:rPr/>
        <w:t>Статья 1. ОБЩИЕ ПОЛОЖЕНИЯ</w:t>
      </w:r>
    </w:p>
    <w:p>
      <w:pPr>
        <w:pStyle w:val="ListParagraph"/>
        <w:numPr>
          <w:ilvl w:val="1"/>
          <w:numId w:val="1"/>
        </w:numPr>
        <w:tabs>
          <w:tab w:pos="1215" w:val="left" w:leader="none"/>
        </w:tabs>
        <w:spacing w:line="240" w:lineRule="auto" w:before="127" w:after="0"/>
        <w:ind w:left="113" w:right="0" w:firstLine="708"/>
        <w:jc w:val="left"/>
        <w:rPr>
          <w:sz w:val="22"/>
        </w:rPr>
      </w:pPr>
      <w:r>
        <w:rPr>
          <w:sz w:val="22"/>
        </w:rPr>
        <w:t>Садоводческое</w:t>
      </w:r>
      <w:r>
        <w:rPr>
          <w:spacing w:val="-14"/>
          <w:sz w:val="22"/>
        </w:rPr>
        <w:t> </w:t>
      </w:r>
      <w:r>
        <w:rPr>
          <w:sz w:val="22"/>
        </w:rPr>
        <w:t>некоммерческое</w:t>
      </w:r>
      <w:r>
        <w:rPr>
          <w:spacing w:val="-15"/>
          <w:sz w:val="22"/>
        </w:rPr>
        <w:t> </w:t>
      </w:r>
      <w:r>
        <w:rPr>
          <w:sz w:val="22"/>
        </w:rPr>
        <w:t>товарищество</w:t>
      </w:r>
      <w:r>
        <w:rPr>
          <w:spacing w:val="-15"/>
          <w:sz w:val="22"/>
        </w:rPr>
        <w:t> </w:t>
      </w:r>
      <w:r>
        <w:rPr>
          <w:sz w:val="22"/>
        </w:rPr>
        <w:t>«Дружба»</w:t>
      </w:r>
      <w:r>
        <w:rPr>
          <w:spacing w:val="-15"/>
          <w:sz w:val="22"/>
        </w:rPr>
        <w:t> </w:t>
      </w:r>
      <w:r>
        <w:rPr>
          <w:sz w:val="22"/>
        </w:rPr>
        <w:t>(далее</w:t>
      </w:r>
      <w:r>
        <w:rPr>
          <w:spacing w:val="-15"/>
          <w:sz w:val="22"/>
        </w:rPr>
        <w:t> </w:t>
      </w:r>
      <w:r>
        <w:rPr>
          <w:sz w:val="22"/>
        </w:rPr>
        <w:t>по</w:t>
      </w:r>
      <w:r>
        <w:rPr>
          <w:spacing w:val="-15"/>
          <w:sz w:val="22"/>
        </w:rPr>
        <w:t> </w:t>
      </w:r>
      <w:r>
        <w:rPr>
          <w:sz w:val="22"/>
        </w:rPr>
        <w:t>всему</w:t>
      </w:r>
      <w:r>
        <w:rPr>
          <w:spacing w:val="-16"/>
          <w:sz w:val="22"/>
        </w:rPr>
        <w:t> </w:t>
      </w:r>
      <w:r>
        <w:rPr>
          <w:sz w:val="22"/>
        </w:rPr>
        <w:t>тексту</w:t>
      </w:r>
      <w:r>
        <w:rPr>
          <w:spacing w:val="-15"/>
          <w:sz w:val="22"/>
        </w:rPr>
        <w:t> </w:t>
      </w:r>
      <w:r>
        <w:rPr>
          <w:sz w:val="22"/>
        </w:rPr>
        <w:t>Устава</w:t>
      </w:r>
    </w:p>
    <w:p>
      <w:pPr>
        <w:pStyle w:val="ListParagraph"/>
        <w:numPr>
          <w:ilvl w:val="0"/>
          <w:numId w:val="2"/>
        </w:numPr>
        <w:tabs>
          <w:tab w:pos="236" w:val="left" w:leader="none"/>
        </w:tabs>
        <w:spacing w:line="247" w:lineRule="auto" w:before="9" w:after="0"/>
        <w:ind w:left="113" w:right="124" w:firstLine="0"/>
        <w:jc w:val="both"/>
        <w:rPr>
          <w:sz w:val="22"/>
        </w:rPr>
      </w:pPr>
      <w:r>
        <w:rPr>
          <w:sz w:val="22"/>
        </w:rPr>
        <w:t>Товарищество)</w:t>
      </w:r>
      <w:r>
        <w:rPr>
          <w:spacing w:val="-25"/>
          <w:sz w:val="22"/>
        </w:rPr>
        <w:t> </w:t>
      </w:r>
      <w:r>
        <w:rPr>
          <w:sz w:val="22"/>
        </w:rPr>
        <w:t>действует</w:t>
      </w:r>
      <w:r>
        <w:rPr>
          <w:spacing w:val="-23"/>
          <w:sz w:val="22"/>
        </w:rPr>
        <w:t> </w:t>
      </w:r>
      <w:r>
        <w:rPr>
          <w:sz w:val="22"/>
        </w:rPr>
        <w:t>в</w:t>
      </w:r>
      <w:r>
        <w:rPr>
          <w:spacing w:val="-25"/>
          <w:sz w:val="22"/>
        </w:rPr>
        <w:t> </w:t>
      </w:r>
      <w:r>
        <w:rPr>
          <w:sz w:val="22"/>
        </w:rPr>
        <w:t>целях</w:t>
      </w:r>
      <w:r>
        <w:rPr>
          <w:spacing w:val="-25"/>
          <w:sz w:val="22"/>
        </w:rPr>
        <w:t> </w:t>
      </w:r>
      <w:r>
        <w:rPr>
          <w:sz w:val="22"/>
        </w:rPr>
        <w:t>организации</w:t>
      </w:r>
      <w:r>
        <w:rPr>
          <w:spacing w:val="-25"/>
          <w:sz w:val="22"/>
        </w:rPr>
        <w:t> </w:t>
      </w:r>
      <w:r>
        <w:rPr>
          <w:sz w:val="22"/>
        </w:rPr>
        <w:t>благоприятных</w:t>
      </w:r>
      <w:r>
        <w:rPr>
          <w:spacing w:val="-25"/>
          <w:sz w:val="22"/>
        </w:rPr>
        <w:t> </w:t>
      </w:r>
      <w:r>
        <w:rPr>
          <w:sz w:val="22"/>
        </w:rPr>
        <w:t>условий</w:t>
      </w:r>
      <w:r>
        <w:rPr>
          <w:spacing w:val="-24"/>
          <w:sz w:val="22"/>
        </w:rPr>
        <w:t> </w:t>
      </w:r>
      <w:r>
        <w:rPr>
          <w:sz w:val="22"/>
        </w:rPr>
        <w:t>для</w:t>
      </w:r>
      <w:r>
        <w:rPr>
          <w:spacing w:val="-24"/>
          <w:sz w:val="22"/>
        </w:rPr>
        <w:t> </w:t>
      </w:r>
      <w:r>
        <w:rPr>
          <w:sz w:val="22"/>
        </w:rPr>
        <w:t>ведения</w:t>
      </w:r>
      <w:r>
        <w:rPr>
          <w:spacing w:val="-26"/>
          <w:sz w:val="22"/>
        </w:rPr>
        <w:t> </w:t>
      </w:r>
      <w:r>
        <w:rPr>
          <w:sz w:val="22"/>
        </w:rPr>
        <w:t>гражданами садоводства, обеспечения электрической энергией, газом, водой, водоотведением, обращения с твердыми</w:t>
      </w:r>
      <w:r>
        <w:rPr>
          <w:spacing w:val="-12"/>
          <w:sz w:val="22"/>
        </w:rPr>
        <w:t> </w:t>
      </w:r>
      <w:r>
        <w:rPr>
          <w:sz w:val="22"/>
        </w:rPr>
        <w:t>коммунальными</w:t>
      </w:r>
      <w:r>
        <w:rPr>
          <w:spacing w:val="-10"/>
          <w:sz w:val="22"/>
        </w:rPr>
        <w:t> </w:t>
      </w:r>
      <w:r>
        <w:rPr>
          <w:sz w:val="22"/>
        </w:rPr>
        <w:t>отходами,</w:t>
      </w:r>
      <w:r>
        <w:rPr>
          <w:spacing w:val="-9"/>
          <w:sz w:val="22"/>
        </w:rPr>
        <w:t> </w:t>
      </w:r>
      <w:r>
        <w:rPr>
          <w:sz w:val="22"/>
        </w:rPr>
        <w:t>а</w:t>
      </w:r>
      <w:r>
        <w:rPr>
          <w:spacing w:val="-10"/>
          <w:sz w:val="22"/>
        </w:rPr>
        <w:t> </w:t>
      </w:r>
      <w:r>
        <w:rPr>
          <w:sz w:val="22"/>
        </w:rPr>
        <w:t>также</w:t>
      </w:r>
      <w:r>
        <w:rPr>
          <w:spacing w:val="-12"/>
          <w:sz w:val="22"/>
        </w:rPr>
        <w:t> </w:t>
      </w:r>
      <w:r>
        <w:rPr>
          <w:sz w:val="22"/>
        </w:rPr>
        <w:t>благоустройства,</w:t>
      </w:r>
      <w:r>
        <w:rPr>
          <w:spacing w:val="-9"/>
          <w:sz w:val="22"/>
        </w:rPr>
        <w:t> </w:t>
      </w:r>
      <w:r>
        <w:rPr>
          <w:sz w:val="22"/>
        </w:rPr>
        <w:t>охраны</w:t>
      </w:r>
      <w:r>
        <w:rPr>
          <w:spacing w:val="-9"/>
          <w:sz w:val="22"/>
        </w:rPr>
        <w:t> </w:t>
      </w:r>
      <w:r>
        <w:rPr>
          <w:sz w:val="22"/>
        </w:rPr>
        <w:t>территории</w:t>
      </w:r>
      <w:r>
        <w:rPr>
          <w:spacing w:val="-12"/>
          <w:sz w:val="22"/>
        </w:rPr>
        <w:t> </w:t>
      </w:r>
      <w:r>
        <w:rPr>
          <w:sz w:val="22"/>
        </w:rPr>
        <w:t>садоводства, обеспечения</w:t>
      </w:r>
      <w:r>
        <w:rPr>
          <w:spacing w:val="-26"/>
          <w:sz w:val="22"/>
        </w:rPr>
        <w:t> </w:t>
      </w:r>
      <w:r>
        <w:rPr>
          <w:sz w:val="22"/>
        </w:rPr>
        <w:t>его</w:t>
      </w:r>
      <w:r>
        <w:rPr>
          <w:spacing w:val="-26"/>
          <w:sz w:val="22"/>
        </w:rPr>
        <w:t> </w:t>
      </w:r>
      <w:r>
        <w:rPr>
          <w:sz w:val="22"/>
        </w:rPr>
        <w:t>пожарной</w:t>
      </w:r>
      <w:r>
        <w:rPr>
          <w:spacing w:val="-26"/>
          <w:sz w:val="22"/>
        </w:rPr>
        <w:t> </w:t>
      </w:r>
      <w:r>
        <w:rPr>
          <w:sz w:val="22"/>
        </w:rPr>
        <w:t>безопасности,</w:t>
      </w:r>
      <w:r>
        <w:rPr>
          <w:spacing w:val="-26"/>
          <w:sz w:val="22"/>
        </w:rPr>
        <w:t> </w:t>
      </w:r>
      <w:r>
        <w:rPr>
          <w:sz w:val="22"/>
        </w:rPr>
        <w:t>иными</w:t>
      </w:r>
      <w:r>
        <w:rPr>
          <w:spacing w:val="-26"/>
          <w:sz w:val="22"/>
        </w:rPr>
        <w:t> </w:t>
      </w:r>
      <w:r>
        <w:rPr>
          <w:sz w:val="22"/>
        </w:rPr>
        <w:t>благоприятными</w:t>
      </w:r>
      <w:r>
        <w:rPr>
          <w:spacing w:val="-26"/>
          <w:sz w:val="22"/>
        </w:rPr>
        <w:t> </w:t>
      </w:r>
      <w:r>
        <w:rPr>
          <w:sz w:val="22"/>
        </w:rPr>
        <w:t>условиями,</w:t>
      </w:r>
      <w:r>
        <w:rPr>
          <w:spacing w:val="-26"/>
          <w:sz w:val="22"/>
        </w:rPr>
        <w:t> </w:t>
      </w:r>
      <w:r>
        <w:rPr>
          <w:sz w:val="22"/>
        </w:rPr>
        <w:t>как</w:t>
      </w:r>
      <w:r>
        <w:rPr>
          <w:spacing w:val="-26"/>
          <w:sz w:val="22"/>
        </w:rPr>
        <w:t> </w:t>
      </w:r>
      <w:r>
        <w:rPr>
          <w:sz w:val="22"/>
        </w:rPr>
        <w:t>в</w:t>
      </w:r>
      <w:r>
        <w:rPr>
          <w:spacing w:val="-27"/>
          <w:sz w:val="22"/>
        </w:rPr>
        <w:t> </w:t>
      </w:r>
      <w:r>
        <w:rPr>
          <w:sz w:val="22"/>
        </w:rPr>
        <w:t>границах</w:t>
      </w:r>
      <w:r>
        <w:rPr>
          <w:spacing w:val="-26"/>
          <w:sz w:val="22"/>
        </w:rPr>
        <w:t> </w:t>
      </w:r>
      <w:r>
        <w:rPr>
          <w:sz w:val="22"/>
        </w:rPr>
        <w:t>тер- ритории</w:t>
      </w:r>
      <w:r>
        <w:rPr>
          <w:spacing w:val="-14"/>
          <w:sz w:val="22"/>
        </w:rPr>
        <w:t> </w:t>
      </w:r>
      <w:r>
        <w:rPr>
          <w:sz w:val="22"/>
        </w:rPr>
        <w:t>садоводства,</w:t>
      </w:r>
      <w:r>
        <w:rPr>
          <w:spacing w:val="-12"/>
          <w:sz w:val="22"/>
        </w:rPr>
        <w:t> </w:t>
      </w:r>
      <w:r>
        <w:rPr>
          <w:sz w:val="22"/>
        </w:rPr>
        <w:t>так</w:t>
      </w:r>
      <w:r>
        <w:rPr>
          <w:spacing w:val="30"/>
          <w:sz w:val="22"/>
        </w:rPr>
        <w:t> </w:t>
      </w:r>
      <w:r>
        <w:rPr>
          <w:sz w:val="22"/>
        </w:rPr>
        <w:t>и</w:t>
      </w:r>
      <w:r>
        <w:rPr>
          <w:spacing w:val="-13"/>
          <w:sz w:val="22"/>
        </w:rPr>
        <w:t> </w:t>
      </w:r>
      <w:r>
        <w:rPr>
          <w:sz w:val="22"/>
        </w:rPr>
        <w:t>на</w:t>
      </w:r>
      <w:r>
        <w:rPr>
          <w:spacing w:val="-13"/>
          <w:sz w:val="22"/>
        </w:rPr>
        <w:t> </w:t>
      </w:r>
      <w:r>
        <w:rPr>
          <w:sz w:val="22"/>
        </w:rPr>
        <w:t>относящихся</w:t>
      </w:r>
      <w:r>
        <w:rPr>
          <w:spacing w:val="-12"/>
          <w:sz w:val="22"/>
        </w:rPr>
        <w:t> </w:t>
      </w:r>
      <w:r>
        <w:rPr>
          <w:sz w:val="22"/>
        </w:rPr>
        <w:t>к</w:t>
      </w:r>
      <w:r>
        <w:rPr>
          <w:spacing w:val="-1"/>
          <w:sz w:val="22"/>
        </w:rPr>
        <w:t> </w:t>
      </w:r>
      <w:r>
        <w:rPr>
          <w:sz w:val="22"/>
        </w:rPr>
        <w:t>его</w:t>
      </w:r>
      <w:r>
        <w:rPr>
          <w:spacing w:val="-12"/>
          <w:sz w:val="22"/>
        </w:rPr>
        <w:t> </w:t>
      </w:r>
      <w:r>
        <w:rPr>
          <w:sz w:val="22"/>
        </w:rPr>
        <w:t>деятельности</w:t>
      </w:r>
      <w:r>
        <w:rPr>
          <w:spacing w:val="-13"/>
          <w:sz w:val="22"/>
        </w:rPr>
        <w:t> </w:t>
      </w:r>
      <w:r>
        <w:rPr>
          <w:sz w:val="22"/>
        </w:rPr>
        <w:t>прилегающих</w:t>
      </w:r>
      <w:r>
        <w:rPr>
          <w:spacing w:val="-14"/>
          <w:sz w:val="22"/>
        </w:rPr>
        <w:t> </w:t>
      </w:r>
      <w:r>
        <w:rPr>
          <w:sz w:val="22"/>
        </w:rPr>
        <w:t>территориях.</w:t>
      </w:r>
    </w:p>
    <w:p>
      <w:pPr>
        <w:pStyle w:val="BodyText"/>
        <w:spacing w:line="247" w:lineRule="auto" w:before="1"/>
        <w:ind w:right="125"/>
        <w:jc w:val="both"/>
      </w:pPr>
      <w:r>
        <w:rPr/>
        <w:t>Положения настоящего Устава не могут противоречить нормам Федерального закона от 29.07.2017 г. № 217-ФЗ «О ведении гражданами садоводства и огородничества для собственных нужд</w:t>
      </w:r>
      <w:r>
        <w:rPr>
          <w:spacing w:val="-20"/>
        </w:rPr>
        <w:t> </w:t>
      </w:r>
      <w:r>
        <w:rPr/>
        <w:t>и</w:t>
      </w:r>
      <w:r>
        <w:rPr>
          <w:spacing w:val="-20"/>
        </w:rPr>
        <w:t> </w:t>
      </w:r>
      <w:r>
        <w:rPr/>
        <w:t>о</w:t>
      </w:r>
      <w:r>
        <w:rPr>
          <w:spacing w:val="-19"/>
        </w:rPr>
        <w:t> </w:t>
      </w:r>
      <w:r>
        <w:rPr/>
        <w:t>внесении</w:t>
      </w:r>
      <w:r>
        <w:rPr>
          <w:spacing w:val="-20"/>
        </w:rPr>
        <w:t> </w:t>
      </w:r>
      <w:r>
        <w:rPr/>
        <w:t>изменений</w:t>
      </w:r>
      <w:r>
        <w:rPr>
          <w:spacing w:val="-19"/>
        </w:rPr>
        <w:t> </w:t>
      </w:r>
      <w:r>
        <w:rPr/>
        <w:t>в</w:t>
      </w:r>
      <w:r>
        <w:rPr>
          <w:spacing w:val="-20"/>
        </w:rPr>
        <w:t> </w:t>
      </w:r>
      <w:r>
        <w:rPr/>
        <w:t>отдельные</w:t>
      </w:r>
      <w:r>
        <w:rPr>
          <w:spacing w:val="-19"/>
        </w:rPr>
        <w:t> </w:t>
      </w:r>
      <w:r>
        <w:rPr/>
        <w:t>законодательные</w:t>
      </w:r>
      <w:r>
        <w:rPr>
          <w:spacing w:val="-19"/>
        </w:rPr>
        <w:t> </w:t>
      </w:r>
      <w:r>
        <w:rPr/>
        <w:t>акты</w:t>
      </w:r>
      <w:r>
        <w:rPr>
          <w:spacing w:val="-19"/>
        </w:rPr>
        <w:t> </w:t>
      </w:r>
      <w:r>
        <w:rPr/>
        <w:t>Российской</w:t>
      </w:r>
      <w:r>
        <w:rPr>
          <w:spacing w:val="-20"/>
        </w:rPr>
        <w:t> </w:t>
      </w:r>
      <w:r>
        <w:rPr/>
        <w:t>Федерации»</w:t>
      </w:r>
      <w:r>
        <w:rPr>
          <w:spacing w:val="-16"/>
        </w:rPr>
        <w:t> </w:t>
      </w:r>
      <w:r>
        <w:rPr/>
        <w:t>(далее по тексту Устава - законом о ведении гражданами</w:t>
      </w:r>
      <w:r>
        <w:rPr>
          <w:spacing w:val="-11"/>
        </w:rPr>
        <w:t> </w:t>
      </w:r>
      <w:r>
        <w:rPr/>
        <w:t>садоводства).</w:t>
      </w:r>
    </w:p>
    <w:p>
      <w:pPr>
        <w:pStyle w:val="ListParagraph"/>
        <w:numPr>
          <w:ilvl w:val="1"/>
          <w:numId w:val="1"/>
        </w:numPr>
        <w:tabs>
          <w:tab w:pos="1273" w:val="left" w:leader="none"/>
        </w:tabs>
        <w:spacing w:line="249" w:lineRule="auto" w:before="2" w:after="0"/>
        <w:ind w:left="113" w:right="126" w:firstLine="720"/>
        <w:jc w:val="both"/>
        <w:rPr>
          <w:sz w:val="22"/>
        </w:rPr>
      </w:pPr>
      <w:r>
        <w:rPr>
          <w:sz w:val="22"/>
        </w:rPr>
        <w:t>Товарищество является некоммерческой организацией в организационно-правовой </w:t>
      </w:r>
      <w:r>
        <w:rPr>
          <w:spacing w:val="-5"/>
          <w:sz w:val="22"/>
        </w:rPr>
        <w:t>форме </w:t>
      </w:r>
      <w:r>
        <w:rPr>
          <w:sz w:val="22"/>
        </w:rPr>
        <w:t>садоводческого некоммерческого</w:t>
      </w:r>
      <w:r>
        <w:rPr>
          <w:spacing w:val="-32"/>
          <w:sz w:val="22"/>
        </w:rPr>
        <w:t> </w:t>
      </w:r>
      <w:r>
        <w:rPr>
          <w:sz w:val="22"/>
        </w:rPr>
        <w:t>товарищества.</w:t>
      </w:r>
    </w:p>
    <w:p>
      <w:pPr>
        <w:pStyle w:val="ListParagraph"/>
        <w:numPr>
          <w:ilvl w:val="1"/>
          <w:numId w:val="1"/>
        </w:numPr>
        <w:tabs>
          <w:tab w:pos="1268" w:val="left" w:leader="none"/>
        </w:tabs>
        <w:spacing w:line="247" w:lineRule="exact" w:before="0" w:after="0"/>
        <w:ind w:left="1267" w:right="0" w:hanging="434"/>
        <w:jc w:val="left"/>
        <w:rPr>
          <w:sz w:val="22"/>
        </w:rPr>
      </w:pPr>
      <w:r>
        <w:rPr>
          <w:sz w:val="22"/>
        </w:rPr>
        <w:t>Полное наименование Товарищества: Садоводческое некоммерческое</w:t>
      </w:r>
      <w:r>
        <w:rPr>
          <w:spacing w:val="44"/>
          <w:sz w:val="22"/>
        </w:rPr>
        <w:t> </w:t>
      </w:r>
      <w:r>
        <w:rPr>
          <w:sz w:val="22"/>
        </w:rPr>
        <w:t>товарищество</w:t>
      </w:r>
    </w:p>
    <w:p>
      <w:pPr>
        <w:pStyle w:val="BodyText"/>
        <w:spacing w:before="10"/>
        <w:ind w:firstLine="0"/>
      </w:pPr>
      <w:r>
        <w:rPr/>
        <w:t>«Дружба». Сокращенное наименование Товарищества: СНТ «Дружба».</w:t>
      </w:r>
    </w:p>
    <w:p>
      <w:pPr>
        <w:pStyle w:val="ListParagraph"/>
        <w:numPr>
          <w:ilvl w:val="1"/>
          <w:numId w:val="1"/>
        </w:numPr>
        <w:tabs>
          <w:tab w:pos="1218" w:val="left" w:leader="none"/>
        </w:tabs>
        <w:spacing w:line="247" w:lineRule="auto" w:before="6" w:after="0"/>
        <w:ind w:left="113" w:right="179" w:firstLine="720"/>
        <w:jc w:val="both"/>
        <w:rPr>
          <w:sz w:val="22"/>
        </w:rPr>
      </w:pPr>
      <w:r>
        <w:rPr>
          <w:sz w:val="22"/>
        </w:rPr>
        <w:t>Товарищество</w:t>
      </w:r>
      <w:r>
        <w:rPr>
          <w:spacing w:val="-21"/>
          <w:sz w:val="22"/>
        </w:rPr>
        <w:t> </w:t>
      </w:r>
      <w:r>
        <w:rPr>
          <w:sz w:val="22"/>
        </w:rPr>
        <w:t>действует</w:t>
      </w:r>
      <w:r>
        <w:rPr>
          <w:spacing w:val="-21"/>
          <w:sz w:val="22"/>
        </w:rPr>
        <w:t> </w:t>
      </w:r>
      <w:r>
        <w:rPr>
          <w:sz w:val="22"/>
        </w:rPr>
        <w:t>без</w:t>
      </w:r>
      <w:r>
        <w:rPr>
          <w:spacing w:val="-21"/>
          <w:sz w:val="22"/>
        </w:rPr>
        <w:t> </w:t>
      </w:r>
      <w:r>
        <w:rPr>
          <w:sz w:val="22"/>
        </w:rPr>
        <w:t>ограничения</w:t>
      </w:r>
      <w:r>
        <w:rPr>
          <w:spacing w:val="-20"/>
          <w:sz w:val="22"/>
        </w:rPr>
        <w:t> </w:t>
      </w:r>
      <w:r>
        <w:rPr>
          <w:sz w:val="22"/>
        </w:rPr>
        <w:t>срока</w:t>
      </w:r>
      <w:r>
        <w:rPr>
          <w:spacing w:val="-21"/>
          <w:sz w:val="22"/>
        </w:rPr>
        <w:t> </w:t>
      </w:r>
      <w:r>
        <w:rPr>
          <w:sz w:val="22"/>
        </w:rPr>
        <w:t>деятельности.</w:t>
      </w:r>
      <w:r>
        <w:rPr>
          <w:spacing w:val="-20"/>
          <w:sz w:val="22"/>
        </w:rPr>
        <w:t> </w:t>
      </w:r>
      <w:r>
        <w:rPr>
          <w:sz w:val="22"/>
        </w:rPr>
        <w:t>Товарищество</w:t>
      </w:r>
      <w:r>
        <w:rPr>
          <w:spacing w:val="-20"/>
          <w:sz w:val="22"/>
        </w:rPr>
        <w:t> </w:t>
      </w:r>
      <w:r>
        <w:rPr>
          <w:sz w:val="22"/>
        </w:rPr>
        <w:t>не</w:t>
      </w:r>
      <w:r>
        <w:rPr>
          <w:spacing w:val="-20"/>
          <w:sz w:val="22"/>
        </w:rPr>
        <w:t> </w:t>
      </w:r>
      <w:r>
        <w:rPr>
          <w:sz w:val="22"/>
        </w:rPr>
        <w:t>имеет филиалов и</w:t>
      </w:r>
      <w:r>
        <w:rPr>
          <w:spacing w:val="-13"/>
          <w:sz w:val="22"/>
        </w:rPr>
        <w:t> </w:t>
      </w:r>
      <w:r>
        <w:rPr>
          <w:sz w:val="22"/>
        </w:rPr>
        <w:t>представительств.</w:t>
      </w:r>
    </w:p>
    <w:p>
      <w:pPr>
        <w:pStyle w:val="ListParagraph"/>
        <w:numPr>
          <w:ilvl w:val="1"/>
          <w:numId w:val="1"/>
        </w:numPr>
        <w:tabs>
          <w:tab w:pos="1239" w:val="left" w:leader="none"/>
        </w:tabs>
        <w:spacing w:line="247" w:lineRule="auto" w:before="2" w:after="0"/>
        <w:ind w:left="113" w:right="125" w:firstLine="720"/>
        <w:jc w:val="both"/>
        <w:rPr>
          <w:sz w:val="22"/>
        </w:rPr>
      </w:pPr>
      <w:r>
        <w:rPr>
          <w:sz w:val="22"/>
        </w:rPr>
        <w:t>Товарищество,</w:t>
      </w:r>
      <w:r>
        <w:rPr>
          <w:spacing w:val="-9"/>
          <w:sz w:val="22"/>
        </w:rPr>
        <w:t> </w:t>
      </w:r>
      <w:r>
        <w:rPr>
          <w:sz w:val="22"/>
        </w:rPr>
        <w:t>как</w:t>
      </w:r>
      <w:r>
        <w:rPr>
          <w:spacing w:val="-7"/>
          <w:sz w:val="22"/>
        </w:rPr>
        <w:t> </w:t>
      </w:r>
      <w:r>
        <w:rPr>
          <w:sz w:val="22"/>
        </w:rPr>
        <w:t>юридическое</w:t>
      </w:r>
      <w:r>
        <w:rPr>
          <w:spacing w:val="-6"/>
          <w:sz w:val="22"/>
        </w:rPr>
        <w:t> </w:t>
      </w:r>
      <w:r>
        <w:rPr>
          <w:sz w:val="22"/>
        </w:rPr>
        <w:t>лицо</w:t>
      </w:r>
      <w:r>
        <w:rPr>
          <w:spacing w:val="-6"/>
          <w:sz w:val="22"/>
        </w:rPr>
        <w:t> </w:t>
      </w:r>
      <w:r>
        <w:rPr>
          <w:sz w:val="22"/>
        </w:rPr>
        <w:t>имеет</w:t>
      </w:r>
      <w:r>
        <w:rPr>
          <w:spacing w:val="-6"/>
          <w:sz w:val="22"/>
        </w:rPr>
        <w:t> </w:t>
      </w:r>
      <w:r>
        <w:rPr>
          <w:sz w:val="22"/>
        </w:rPr>
        <w:t>круглую</w:t>
      </w:r>
      <w:r>
        <w:rPr>
          <w:spacing w:val="-6"/>
          <w:sz w:val="22"/>
        </w:rPr>
        <w:t> </w:t>
      </w:r>
      <w:r>
        <w:rPr>
          <w:sz w:val="22"/>
        </w:rPr>
        <w:t>печать,</w:t>
      </w:r>
      <w:r>
        <w:rPr>
          <w:spacing w:val="-9"/>
          <w:sz w:val="22"/>
        </w:rPr>
        <w:t> </w:t>
      </w:r>
      <w:r>
        <w:rPr>
          <w:sz w:val="22"/>
        </w:rPr>
        <w:t>угловой</w:t>
      </w:r>
      <w:r>
        <w:rPr>
          <w:spacing w:val="-6"/>
          <w:sz w:val="22"/>
        </w:rPr>
        <w:t> </w:t>
      </w:r>
      <w:r>
        <w:rPr>
          <w:sz w:val="22"/>
        </w:rPr>
        <w:t>штамп,</w:t>
      </w:r>
      <w:r>
        <w:rPr>
          <w:spacing w:val="-9"/>
          <w:sz w:val="22"/>
        </w:rPr>
        <w:t> </w:t>
      </w:r>
      <w:r>
        <w:rPr>
          <w:sz w:val="22"/>
        </w:rPr>
        <w:t>бланки, эмблему,</w:t>
      </w:r>
      <w:r>
        <w:rPr>
          <w:spacing w:val="-14"/>
          <w:sz w:val="22"/>
        </w:rPr>
        <w:t> </w:t>
      </w:r>
      <w:r>
        <w:rPr>
          <w:sz w:val="22"/>
        </w:rPr>
        <w:t>логотип,</w:t>
      </w:r>
      <w:r>
        <w:rPr>
          <w:spacing w:val="-14"/>
          <w:sz w:val="22"/>
        </w:rPr>
        <w:t> </w:t>
      </w:r>
      <w:r>
        <w:rPr>
          <w:sz w:val="22"/>
        </w:rPr>
        <w:t>флаг,</w:t>
      </w:r>
      <w:r>
        <w:rPr>
          <w:spacing w:val="-16"/>
          <w:sz w:val="22"/>
        </w:rPr>
        <w:t> </w:t>
      </w:r>
      <w:r>
        <w:rPr>
          <w:sz w:val="22"/>
        </w:rPr>
        <w:t>Устав,</w:t>
      </w:r>
      <w:r>
        <w:rPr>
          <w:spacing w:val="-14"/>
          <w:sz w:val="22"/>
        </w:rPr>
        <w:t> </w:t>
      </w:r>
      <w:r>
        <w:rPr>
          <w:sz w:val="22"/>
        </w:rPr>
        <w:t>расчётные</w:t>
      </w:r>
      <w:r>
        <w:rPr>
          <w:spacing w:val="-14"/>
          <w:sz w:val="22"/>
        </w:rPr>
        <w:t> </w:t>
      </w:r>
      <w:r>
        <w:rPr>
          <w:sz w:val="22"/>
        </w:rPr>
        <w:t>и</w:t>
      </w:r>
      <w:r>
        <w:rPr>
          <w:spacing w:val="-14"/>
          <w:sz w:val="22"/>
        </w:rPr>
        <w:t> </w:t>
      </w:r>
      <w:r>
        <w:rPr>
          <w:sz w:val="22"/>
        </w:rPr>
        <w:t>иные</w:t>
      </w:r>
      <w:r>
        <w:rPr>
          <w:spacing w:val="-14"/>
          <w:sz w:val="22"/>
        </w:rPr>
        <w:t> </w:t>
      </w:r>
      <w:r>
        <w:rPr>
          <w:sz w:val="22"/>
        </w:rPr>
        <w:t>счета</w:t>
      </w:r>
      <w:r>
        <w:rPr>
          <w:spacing w:val="-14"/>
          <w:sz w:val="22"/>
        </w:rPr>
        <w:t> </w:t>
      </w:r>
      <w:r>
        <w:rPr>
          <w:sz w:val="22"/>
        </w:rPr>
        <w:t>в</w:t>
      </w:r>
      <w:r>
        <w:rPr>
          <w:spacing w:val="-15"/>
          <w:sz w:val="22"/>
        </w:rPr>
        <w:t> </w:t>
      </w:r>
      <w:r>
        <w:rPr>
          <w:sz w:val="22"/>
        </w:rPr>
        <w:t>банках,</w:t>
      </w:r>
      <w:r>
        <w:rPr>
          <w:spacing w:val="-14"/>
          <w:sz w:val="22"/>
        </w:rPr>
        <w:t> </w:t>
      </w:r>
      <w:r>
        <w:rPr>
          <w:sz w:val="22"/>
        </w:rPr>
        <w:t>самостоятельный</w:t>
      </w:r>
      <w:r>
        <w:rPr>
          <w:spacing w:val="-15"/>
          <w:sz w:val="22"/>
        </w:rPr>
        <w:t> </w:t>
      </w:r>
      <w:r>
        <w:rPr>
          <w:sz w:val="22"/>
        </w:rPr>
        <w:t>баланс.</w:t>
      </w:r>
    </w:p>
    <w:p>
      <w:pPr>
        <w:pStyle w:val="ListParagraph"/>
        <w:numPr>
          <w:ilvl w:val="1"/>
          <w:numId w:val="1"/>
        </w:numPr>
        <w:tabs>
          <w:tab w:pos="1220" w:val="left" w:leader="none"/>
        </w:tabs>
        <w:spacing w:line="247" w:lineRule="auto" w:before="1" w:after="0"/>
        <w:ind w:left="113" w:right="123" w:firstLine="720"/>
        <w:jc w:val="both"/>
        <w:rPr>
          <w:sz w:val="22"/>
        </w:rPr>
      </w:pPr>
      <w:r>
        <w:rPr>
          <w:sz w:val="22"/>
        </w:rPr>
        <w:t>Товарищество</w:t>
      </w:r>
      <w:r>
        <w:rPr>
          <w:spacing w:val="-13"/>
          <w:sz w:val="22"/>
        </w:rPr>
        <w:t> </w:t>
      </w:r>
      <w:r>
        <w:rPr>
          <w:sz w:val="22"/>
        </w:rPr>
        <w:t>вправе</w:t>
      </w:r>
      <w:r>
        <w:rPr>
          <w:spacing w:val="-14"/>
          <w:sz w:val="22"/>
        </w:rPr>
        <w:t> </w:t>
      </w:r>
      <w:r>
        <w:rPr>
          <w:sz w:val="22"/>
        </w:rPr>
        <w:t>от</w:t>
      </w:r>
      <w:r>
        <w:rPr>
          <w:spacing w:val="-15"/>
          <w:sz w:val="22"/>
        </w:rPr>
        <w:t> </w:t>
      </w:r>
      <w:r>
        <w:rPr>
          <w:sz w:val="22"/>
        </w:rPr>
        <w:t>своего</w:t>
      </w:r>
      <w:r>
        <w:rPr>
          <w:spacing w:val="-15"/>
          <w:sz w:val="22"/>
        </w:rPr>
        <w:t> </w:t>
      </w:r>
      <w:r>
        <w:rPr>
          <w:sz w:val="22"/>
        </w:rPr>
        <w:t>имени</w:t>
      </w:r>
      <w:r>
        <w:rPr>
          <w:spacing w:val="-16"/>
          <w:sz w:val="22"/>
        </w:rPr>
        <w:t> </w:t>
      </w:r>
      <w:r>
        <w:rPr>
          <w:sz w:val="22"/>
        </w:rPr>
        <w:t>совершать</w:t>
      </w:r>
      <w:r>
        <w:rPr>
          <w:spacing w:val="-16"/>
          <w:sz w:val="22"/>
        </w:rPr>
        <w:t> </w:t>
      </w:r>
      <w:r>
        <w:rPr>
          <w:sz w:val="22"/>
        </w:rPr>
        <w:t>сделки,</w:t>
      </w:r>
      <w:r>
        <w:rPr>
          <w:spacing w:val="-14"/>
          <w:sz w:val="22"/>
        </w:rPr>
        <w:t> </w:t>
      </w:r>
      <w:r>
        <w:rPr>
          <w:sz w:val="22"/>
        </w:rPr>
        <w:t>которые</w:t>
      </w:r>
      <w:r>
        <w:rPr>
          <w:spacing w:val="-14"/>
          <w:sz w:val="22"/>
        </w:rPr>
        <w:t> </w:t>
      </w:r>
      <w:r>
        <w:rPr>
          <w:sz w:val="22"/>
        </w:rPr>
        <w:t>не</w:t>
      </w:r>
      <w:r>
        <w:rPr>
          <w:spacing w:val="-14"/>
          <w:sz w:val="22"/>
        </w:rPr>
        <w:t> </w:t>
      </w:r>
      <w:r>
        <w:rPr>
          <w:sz w:val="22"/>
        </w:rPr>
        <w:t>противоречат</w:t>
      </w:r>
      <w:r>
        <w:rPr>
          <w:spacing w:val="-14"/>
          <w:sz w:val="22"/>
        </w:rPr>
        <w:t> </w:t>
      </w:r>
      <w:r>
        <w:rPr>
          <w:sz w:val="22"/>
        </w:rPr>
        <w:t>его Уставу и законодательству РФ, приобретать имущественные и неимущественные права, нести обязанности,</w:t>
      </w:r>
      <w:r>
        <w:rPr>
          <w:spacing w:val="-10"/>
          <w:sz w:val="22"/>
        </w:rPr>
        <w:t> </w:t>
      </w:r>
      <w:r>
        <w:rPr>
          <w:sz w:val="22"/>
        </w:rPr>
        <w:t>представлять</w:t>
      </w:r>
      <w:r>
        <w:rPr>
          <w:spacing w:val="-10"/>
          <w:sz w:val="22"/>
        </w:rPr>
        <w:t> </w:t>
      </w:r>
      <w:r>
        <w:rPr>
          <w:sz w:val="22"/>
        </w:rPr>
        <w:t>интересы</w:t>
      </w:r>
      <w:r>
        <w:rPr>
          <w:spacing w:val="-9"/>
          <w:sz w:val="22"/>
        </w:rPr>
        <w:t> </w:t>
      </w:r>
      <w:r>
        <w:rPr>
          <w:sz w:val="22"/>
        </w:rPr>
        <w:t>членов</w:t>
      </w:r>
      <w:r>
        <w:rPr>
          <w:spacing w:val="-10"/>
          <w:sz w:val="22"/>
        </w:rPr>
        <w:t> </w:t>
      </w:r>
      <w:r>
        <w:rPr>
          <w:sz w:val="22"/>
        </w:rPr>
        <w:t>Товарищества</w:t>
      </w:r>
      <w:r>
        <w:rPr>
          <w:spacing w:val="-9"/>
          <w:sz w:val="22"/>
        </w:rPr>
        <w:t> </w:t>
      </w:r>
      <w:r>
        <w:rPr>
          <w:sz w:val="22"/>
        </w:rPr>
        <w:t>в</w:t>
      </w:r>
      <w:r>
        <w:rPr>
          <w:spacing w:val="-10"/>
          <w:sz w:val="22"/>
        </w:rPr>
        <w:t> </w:t>
      </w:r>
      <w:r>
        <w:rPr>
          <w:sz w:val="22"/>
        </w:rPr>
        <w:t>государственных</w:t>
      </w:r>
      <w:r>
        <w:rPr>
          <w:spacing w:val="-10"/>
          <w:sz w:val="22"/>
        </w:rPr>
        <w:t> </w:t>
      </w:r>
      <w:r>
        <w:rPr>
          <w:sz w:val="22"/>
        </w:rPr>
        <w:t>органах</w:t>
      </w:r>
      <w:r>
        <w:rPr>
          <w:spacing w:val="-10"/>
          <w:sz w:val="22"/>
        </w:rPr>
        <w:t> </w:t>
      </w:r>
      <w:r>
        <w:rPr>
          <w:sz w:val="22"/>
        </w:rPr>
        <w:t>и</w:t>
      </w:r>
      <w:r>
        <w:rPr>
          <w:spacing w:val="-9"/>
          <w:sz w:val="22"/>
        </w:rPr>
        <w:t> </w:t>
      </w:r>
      <w:r>
        <w:rPr>
          <w:sz w:val="22"/>
        </w:rPr>
        <w:t>органах местного</w:t>
      </w:r>
      <w:r>
        <w:rPr>
          <w:spacing w:val="-7"/>
          <w:sz w:val="22"/>
        </w:rPr>
        <w:t> </w:t>
      </w:r>
      <w:r>
        <w:rPr>
          <w:sz w:val="22"/>
        </w:rPr>
        <w:t>самоуправления,</w:t>
      </w:r>
      <w:r>
        <w:rPr>
          <w:spacing w:val="-5"/>
          <w:sz w:val="22"/>
        </w:rPr>
        <w:t> </w:t>
      </w:r>
      <w:r>
        <w:rPr>
          <w:sz w:val="22"/>
        </w:rPr>
        <w:t>других</w:t>
      </w:r>
      <w:r>
        <w:rPr>
          <w:spacing w:val="-7"/>
          <w:sz w:val="22"/>
        </w:rPr>
        <w:t> </w:t>
      </w:r>
      <w:r>
        <w:rPr>
          <w:sz w:val="22"/>
        </w:rPr>
        <w:t>органах</w:t>
      </w:r>
      <w:r>
        <w:rPr>
          <w:spacing w:val="-7"/>
          <w:sz w:val="22"/>
        </w:rPr>
        <w:t> </w:t>
      </w:r>
      <w:r>
        <w:rPr>
          <w:sz w:val="22"/>
        </w:rPr>
        <w:t>и</w:t>
      </w:r>
      <w:r>
        <w:rPr>
          <w:spacing w:val="-7"/>
          <w:sz w:val="22"/>
        </w:rPr>
        <w:t> </w:t>
      </w:r>
      <w:r>
        <w:rPr>
          <w:sz w:val="22"/>
        </w:rPr>
        <w:t>в</w:t>
      </w:r>
      <w:r>
        <w:rPr>
          <w:spacing w:val="-8"/>
          <w:sz w:val="22"/>
        </w:rPr>
        <w:t> </w:t>
      </w:r>
      <w:r>
        <w:rPr>
          <w:sz w:val="22"/>
        </w:rPr>
        <w:t>суде.</w:t>
      </w:r>
    </w:p>
    <w:p>
      <w:pPr>
        <w:pStyle w:val="ListParagraph"/>
        <w:numPr>
          <w:ilvl w:val="1"/>
          <w:numId w:val="1"/>
        </w:numPr>
        <w:tabs>
          <w:tab w:pos="1218" w:val="left" w:leader="none"/>
        </w:tabs>
        <w:spacing w:line="240" w:lineRule="auto" w:before="2" w:after="0"/>
        <w:ind w:left="1217" w:right="0" w:hanging="384"/>
        <w:jc w:val="left"/>
        <w:rPr>
          <w:sz w:val="22"/>
        </w:rPr>
      </w:pPr>
      <w:r>
        <w:rPr>
          <w:sz w:val="22"/>
        </w:rPr>
        <w:t>Место</w:t>
      </w:r>
      <w:r>
        <w:rPr>
          <w:spacing w:val="-22"/>
          <w:sz w:val="22"/>
        </w:rPr>
        <w:t> </w:t>
      </w:r>
      <w:r>
        <w:rPr>
          <w:sz w:val="22"/>
        </w:rPr>
        <w:t>нахождения</w:t>
      </w:r>
      <w:r>
        <w:rPr>
          <w:spacing w:val="-24"/>
          <w:sz w:val="22"/>
        </w:rPr>
        <w:t> </w:t>
      </w:r>
      <w:r>
        <w:rPr>
          <w:sz w:val="22"/>
        </w:rPr>
        <w:t>Товарищества</w:t>
      </w:r>
      <w:r>
        <w:rPr>
          <w:spacing w:val="-24"/>
          <w:sz w:val="22"/>
        </w:rPr>
        <w:t> </w:t>
      </w:r>
      <w:r>
        <w:rPr>
          <w:sz w:val="22"/>
        </w:rPr>
        <w:t>определяется</w:t>
      </w:r>
      <w:r>
        <w:rPr>
          <w:spacing w:val="-22"/>
          <w:sz w:val="22"/>
        </w:rPr>
        <w:t> </w:t>
      </w:r>
      <w:r>
        <w:rPr>
          <w:sz w:val="22"/>
        </w:rPr>
        <w:t>местом</w:t>
      </w:r>
      <w:r>
        <w:rPr>
          <w:spacing w:val="-22"/>
          <w:sz w:val="22"/>
        </w:rPr>
        <w:t> </w:t>
      </w:r>
      <w:r>
        <w:rPr>
          <w:sz w:val="22"/>
        </w:rPr>
        <w:t>государственной</w:t>
      </w:r>
      <w:r>
        <w:rPr>
          <w:spacing w:val="-22"/>
          <w:sz w:val="22"/>
        </w:rPr>
        <w:t> </w:t>
      </w:r>
      <w:r>
        <w:rPr>
          <w:sz w:val="22"/>
        </w:rPr>
        <w:t>регистрации.</w:t>
      </w:r>
    </w:p>
    <w:p>
      <w:pPr>
        <w:pStyle w:val="BodyText"/>
        <w:spacing w:before="10"/>
        <w:ind w:left="0" w:firstLine="0"/>
        <w:rPr>
          <w:sz w:val="24"/>
        </w:rPr>
      </w:pPr>
    </w:p>
    <w:p>
      <w:pPr>
        <w:pStyle w:val="BodyText"/>
        <w:ind w:left="833" w:firstLine="0"/>
      </w:pPr>
      <w:r>
        <w:rPr/>
        <w:t>Статья 2. ЦЕЛИ ДЕЯТЕЛЬНОСТИ ТОВАРИЩЕСТВА</w:t>
      </w:r>
    </w:p>
    <w:p>
      <w:pPr>
        <w:pStyle w:val="BodyText"/>
        <w:spacing w:line="247" w:lineRule="auto" w:before="129"/>
        <w:ind w:right="125"/>
        <w:jc w:val="both"/>
      </w:pPr>
      <w:r>
        <w:rPr/>
        <w:t>2.1. Товарищество осуществляет деятельность для совместного владения, пользования и распоряжения имуществом общего пользования, находящимся в общей долевой собственности или</w:t>
      </w:r>
      <w:r>
        <w:rPr>
          <w:spacing w:val="-22"/>
        </w:rPr>
        <w:t> </w:t>
      </w:r>
      <w:r>
        <w:rPr/>
        <w:t>в</w:t>
      </w:r>
      <w:r>
        <w:rPr>
          <w:spacing w:val="-22"/>
        </w:rPr>
        <w:t> </w:t>
      </w:r>
      <w:r>
        <w:rPr/>
        <w:t>общем</w:t>
      </w:r>
      <w:r>
        <w:rPr>
          <w:spacing w:val="-21"/>
        </w:rPr>
        <w:t> </w:t>
      </w:r>
      <w:r>
        <w:rPr/>
        <w:t>пользовании,</w:t>
      </w:r>
      <w:r>
        <w:rPr>
          <w:spacing w:val="-21"/>
        </w:rPr>
        <w:t> </w:t>
      </w:r>
      <w:r>
        <w:rPr/>
        <w:t>а</w:t>
      </w:r>
      <w:r>
        <w:rPr>
          <w:spacing w:val="-21"/>
        </w:rPr>
        <w:t> </w:t>
      </w:r>
      <w:r>
        <w:rPr/>
        <w:t>также</w:t>
      </w:r>
      <w:r>
        <w:rPr>
          <w:spacing w:val="-21"/>
        </w:rPr>
        <w:t> </w:t>
      </w:r>
      <w:r>
        <w:rPr/>
        <w:t>для</w:t>
      </w:r>
      <w:r>
        <w:rPr>
          <w:spacing w:val="-20"/>
        </w:rPr>
        <w:t> </w:t>
      </w:r>
      <w:r>
        <w:rPr/>
        <w:t>иных</w:t>
      </w:r>
      <w:r>
        <w:rPr>
          <w:spacing w:val="-21"/>
        </w:rPr>
        <w:t> </w:t>
      </w:r>
      <w:r>
        <w:rPr/>
        <w:t>целей,</w:t>
      </w:r>
      <w:r>
        <w:rPr>
          <w:spacing w:val="-21"/>
        </w:rPr>
        <w:t> </w:t>
      </w:r>
      <w:r>
        <w:rPr/>
        <w:t>определенных</w:t>
      </w:r>
      <w:r>
        <w:rPr>
          <w:spacing w:val="-23"/>
        </w:rPr>
        <w:t> </w:t>
      </w:r>
      <w:r>
        <w:rPr/>
        <w:t>в</w:t>
      </w:r>
      <w:r>
        <w:rPr>
          <w:spacing w:val="-21"/>
        </w:rPr>
        <w:t> </w:t>
      </w:r>
      <w:r>
        <w:rPr/>
        <w:t>законе</w:t>
      </w:r>
      <w:r>
        <w:rPr>
          <w:spacing w:val="-21"/>
        </w:rPr>
        <w:t> </w:t>
      </w:r>
      <w:r>
        <w:rPr/>
        <w:t>о</w:t>
      </w:r>
      <w:r>
        <w:rPr>
          <w:spacing w:val="-21"/>
        </w:rPr>
        <w:t> </w:t>
      </w:r>
      <w:r>
        <w:rPr/>
        <w:t>ведении</w:t>
      </w:r>
      <w:r>
        <w:rPr>
          <w:spacing w:val="-21"/>
        </w:rPr>
        <w:t> </w:t>
      </w:r>
      <w:r>
        <w:rPr/>
        <w:t>гражданами садоводства.</w:t>
      </w:r>
    </w:p>
    <w:p>
      <w:pPr>
        <w:pStyle w:val="BodyText"/>
        <w:spacing w:before="9"/>
        <w:ind w:left="0" w:firstLine="0"/>
      </w:pPr>
    </w:p>
    <w:p>
      <w:pPr>
        <w:pStyle w:val="BodyText"/>
        <w:ind w:left="833" w:firstLine="0"/>
      </w:pPr>
      <w:r>
        <w:rPr/>
        <w:t>Статья 3. УЧАСТИЕ В ТОВАРИЩЕСТВЕ</w:t>
      </w:r>
    </w:p>
    <w:p>
      <w:pPr>
        <w:pStyle w:val="ListParagraph"/>
        <w:numPr>
          <w:ilvl w:val="1"/>
          <w:numId w:val="3"/>
        </w:numPr>
        <w:tabs>
          <w:tab w:pos="1244" w:val="left" w:leader="none"/>
        </w:tabs>
        <w:spacing w:line="247" w:lineRule="auto" w:before="127" w:after="0"/>
        <w:ind w:left="113" w:right="125" w:firstLine="720"/>
        <w:jc w:val="both"/>
        <w:rPr>
          <w:sz w:val="22"/>
        </w:rPr>
      </w:pPr>
      <w:r>
        <w:rPr>
          <w:sz w:val="22"/>
        </w:rPr>
        <w:t>Член Товарищества - физическое лицо, отвечающее требованиям, предъявляемым к нему</w:t>
      </w:r>
      <w:r>
        <w:rPr>
          <w:spacing w:val="-16"/>
          <w:sz w:val="22"/>
        </w:rPr>
        <w:t> </w:t>
      </w:r>
      <w:r>
        <w:rPr>
          <w:sz w:val="22"/>
        </w:rPr>
        <w:t>законом</w:t>
      </w:r>
      <w:r>
        <w:rPr>
          <w:spacing w:val="-16"/>
          <w:sz w:val="22"/>
        </w:rPr>
        <w:t> </w:t>
      </w:r>
      <w:r>
        <w:rPr>
          <w:sz w:val="22"/>
        </w:rPr>
        <w:t>о</w:t>
      </w:r>
      <w:r>
        <w:rPr>
          <w:spacing w:val="-15"/>
          <w:sz w:val="22"/>
        </w:rPr>
        <w:t> </w:t>
      </w:r>
      <w:r>
        <w:rPr>
          <w:sz w:val="22"/>
        </w:rPr>
        <w:t>ведении</w:t>
      </w:r>
      <w:r>
        <w:rPr>
          <w:spacing w:val="-15"/>
          <w:sz w:val="22"/>
        </w:rPr>
        <w:t> </w:t>
      </w:r>
      <w:r>
        <w:rPr>
          <w:sz w:val="22"/>
        </w:rPr>
        <w:t>гражданами</w:t>
      </w:r>
      <w:r>
        <w:rPr>
          <w:spacing w:val="-16"/>
          <w:sz w:val="22"/>
        </w:rPr>
        <w:t> </w:t>
      </w:r>
      <w:r>
        <w:rPr>
          <w:sz w:val="22"/>
        </w:rPr>
        <w:t>садоводства.</w:t>
      </w:r>
      <w:r>
        <w:rPr>
          <w:spacing w:val="-15"/>
          <w:sz w:val="22"/>
        </w:rPr>
        <w:t> </w:t>
      </w:r>
      <w:r>
        <w:rPr>
          <w:sz w:val="22"/>
        </w:rPr>
        <w:t>Членство</w:t>
      </w:r>
      <w:r>
        <w:rPr>
          <w:spacing w:val="-14"/>
          <w:sz w:val="22"/>
        </w:rPr>
        <w:t> </w:t>
      </w:r>
      <w:r>
        <w:rPr>
          <w:sz w:val="22"/>
        </w:rPr>
        <w:t>в</w:t>
      </w:r>
      <w:r>
        <w:rPr>
          <w:spacing w:val="-17"/>
          <w:sz w:val="22"/>
        </w:rPr>
        <w:t> </w:t>
      </w:r>
      <w:r>
        <w:rPr>
          <w:sz w:val="22"/>
        </w:rPr>
        <w:t>Товариществе</w:t>
      </w:r>
      <w:r>
        <w:rPr>
          <w:spacing w:val="-15"/>
          <w:sz w:val="22"/>
        </w:rPr>
        <w:t> </w:t>
      </w:r>
      <w:r>
        <w:rPr>
          <w:sz w:val="22"/>
        </w:rPr>
        <w:t>приобретается,</w:t>
      </w:r>
      <w:r>
        <w:rPr>
          <w:spacing w:val="-16"/>
          <w:sz w:val="22"/>
        </w:rPr>
        <w:t> </w:t>
      </w:r>
      <w:r>
        <w:rPr>
          <w:sz w:val="22"/>
        </w:rPr>
        <w:t>как</w:t>
      </w:r>
      <w:r>
        <w:rPr>
          <w:spacing w:val="-17"/>
          <w:sz w:val="22"/>
        </w:rPr>
        <w:t> </w:t>
      </w:r>
      <w:r>
        <w:rPr>
          <w:sz w:val="22"/>
        </w:rPr>
        <w:t>в результате</w:t>
      </w:r>
      <w:r>
        <w:rPr>
          <w:spacing w:val="-20"/>
          <w:sz w:val="22"/>
        </w:rPr>
        <w:t> </w:t>
      </w:r>
      <w:r>
        <w:rPr>
          <w:sz w:val="22"/>
        </w:rPr>
        <w:t>участия</w:t>
      </w:r>
      <w:r>
        <w:rPr>
          <w:spacing w:val="-21"/>
          <w:sz w:val="22"/>
        </w:rPr>
        <w:t> </w:t>
      </w:r>
      <w:r>
        <w:rPr>
          <w:sz w:val="22"/>
        </w:rPr>
        <w:t>физического</w:t>
      </w:r>
      <w:r>
        <w:rPr>
          <w:spacing w:val="-21"/>
          <w:sz w:val="22"/>
        </w:rPr>
        <w:t> </w:t>
      </w:r>
      <w:r>
        <w:rPr>
          <w:sz w:val="22"/>
        </w:rPr>
        <w:t>лица</w:t>
      </w:r>
      <w:r>
        <w:rPr>
          <w:spacing w:val="-19"/>
          <w:sz w:val="22"/>
        </w:rPr>
        <w:t> </w:t>
      </w:r>
      <w:r>
        <w:rPr>
          <w:sz w:val="22"/>
        </w:rPr>
        <w:t>в</w:t>
      </w:r>
      <w:r>
        <w:rPr>
          <w:spacing w:val="-22"/>
          <w:sz w:val="22"/>
        </w:rPr>
        <w:t> </w:t>
      </w:r>
      <w:r>
        <w:rPr>
          <w:sz w:val="22"/>
        </w:rPr>
        <w:t>создании</w:t>
      </w:r>
      <w:r>
        <w:rPr>
          <w:spacing w:val="-20"/>
          <w:sz w:val="22"/>
        </w:rPr>
        <w:t> </w:t>
      </w:r>
      <w:r>
        <w:rPr>
          <w:sz w:val="22"/>
        </w:rPr>
        <w:t>Товарищества,</w:t>
      </w:r>
      <w:r>
        <w:rPr>
          <w:spacing w:val="-20"/>
          <w:sz w:val="22"/>
        </w:rPr>
        <w:t> </w:t>
      </w:r>
      <w:r>
        <w:rPr>
          <w:sz w:val="22"/>
        </w:rPr>
        <w:t>так</w:t>
      </w:r>
      <w:r>
        <w:rPr>
          <w:spacing w:val="-20"/>
          <w:sz w:val="22"/>
        </w:rPr>
        <w:t> </w:t>
      </w:r>
      <w:r>
        <w:rPr>
          <w:sz w:val="22"/>
        </w:rPr>
        <w:t>и</w:t>
      </w:r>
      <w:r>
        <w:rPr>
          <w:spacing w:val="-21"/>
          <w:sz w:val="22"/>
        </w:rPr>
        <w:t> </w:t>
      </w:r>
      <w:r>
        <w:rPr>
          <w:sz w:val="22"/>
        </w:rPr>
        <w:t>в</w:t>
      </w:r>
      <w:r>
        <w:rPr>
          <w:spacing w:val="-21"/>
          <w:sz w:val="22"/>
        </w:rPr>
        <w:t> </w:t>
      </w:r>
      <w:r>
        <w:rPr>
          <w:sz w:val="22"/>
        </w:rPr>
        <w:t>результате</w:t>
      </w:r>
      <w:r>
        <w:rPr>
          <w:spacing w:val="-20"/>
          <w:sz w:val="22"/>
        </w:rPr>
        <w:t> </w:t>
      </w:r>
      <w:r>
        <w:rPr>
          <w:sz w:val="22"/>
        </w:rPr>
        <w:t>последующего вступления</w:t>
      </w:r>
      <w:r>
        <w:rPr>
          <w:spacing w:val="-8"/>
          <w:sz w:val="22"/>
        </w:rPr>
        <w:t> </w:t>
      </w:r>
      <w:r>
        <w:rPr>
          <w:sz w:val="22"/>
        </w:rPr>
        <w:t>в</w:t>
      </w:r>
      <w:r>
        <w:rPr>
          <w:spacing w:val="-8"/>
          <w:sz w:val="22"/>
        </w:rPr>
        <w:t> </w:t>
      </w:r>
      <w:r>
        <w:rPr>
          <w:sz w:val="22"/>
        </w:rPr>
        <w:t>Товарищество</w:t>
      </w:r>
      <w:r>
        <w:rPr>
          <w:spacing w:val="-10"/>
          <w:sz w:val="22"/>
        </w:rPr>
        <w:t> </w:t>
      </w:r>
      <w:r>
        <w:rPr>
          <w:sz w:val="22"/>
        </w:rPr>
        <w:t>согласно</w:t>
      </w:r>
      <w:r>
        <w:rPr>
          <w:spacing w:val="-7"/>
          <w:sz w:val="22"/>
        </w:rPr>
        <w:t> </w:t>
      </w:r>
      <w:r>
        <w:rPr>
          <w:sz w:val="22"/>
        </w:rPr>
        <w:t>п.</w:t>
      </w:r>
      <w:r>
        <w:rPr>
          <w:spacing w:val="-8"/>
          <w:sz w:val="22"/>
        </w:rPr>
        <w:t> </w:t>
      </w:r>
      <w:r>
        <w:rPr>
          <w:sz w:val="22"/>
        </w:rPr>
        <w:t>3.3.</w:t>
      </w:r>
      <w:r>
        <w:rPr>
          <w:spacing w:val="-7"/>
          <w:sz w:val="22"/>
        </w:rPr>
        <w:t> </w:t>
      </w:r>
      <w:r>
        <w:rPr>
          <w:sz w:val="22"/>
        </w:rPr>
        <w:t>настоящего</w:t>
      </w:r>
      <w:r>
        <w:rPr>
          <w:spacing w:val="-7"/>
          <w:sz w:val="22"/>
        </w:rPr>
        <w:t> </w:t>
      </w:r>
      <w:r>
        <w:rPr>
          <w:sz w:val="22"/>
        </w:rPr>
        <w:t>Устава.</w:t>
      </w:r>
    </w:p>
    <w:p>
      <w:pPr>
        <w:pStyle w:val="ListParagraph"/>
        <w:numPr>
          <w:ilvl w:val="1"/>
          <w:numId w:val="3"/>
        </w:numPr>
        <w:tabs>
          <w:tab w:pos="1230" w:val="left" w:leader="none"/>
        </w:tabs>
        <w:spacing w:line="247" w:lineRule="auto" w:before="2" w:after="0"/>
        <w:ind w:left="113" w:right="125" w:firstLine="720"/>
        <w:jc w:val="both"/>
        <w:rPr>
          <w:sz w:val="22"/>
        </w:rPr>
      </w:pPr>
      <w:r>
        <w:rPr>
          <w:sz w:val="22"/>
        </w:rPr>
        <w:t>Индивидуальный</w:t>
      </w:r>
      <w:r>
        <w:rPr>
          <w:spacing w:val="-13"/>
          <w:sz w:val="22"/>
        </w:rPr>
        <w:t> </w:t>
      </w:r>
      <w:r>
        <w:rPr>
          <w:sz w:val="22"/>
        </w:rPr>
        <w:t>садовод</w:t>
      </w:r>
      <w:r>
        <w:rPr>
          <w:spacing w:val="30"/>
          <w:sz w:val="22"/>
        </w:rPr>
        <w:t> </w:t>
      </w:r>
      <w:r>
        <w:rPr>
          <w:sz w:val="22"/>
        </w:rPr>
        <w:t>-</w:t>
      </w:r>
      <w:r>
        <w:rPr>
          <w:spacing w:val="-10"/>
          <w:sz w:val="22"/>
        </w:rPr>
        <w:t> </w:t>
      </w:r>
      <w:r>
        <w:rPr>
          <w:sz w:val="22"/>
        </w:rPr>
        <w:t>лицо,</w:t>
      </w:r>
      <w:r>
        <w:rPr>
          <w:spacing w:val="-10"/>
          <w:sz w:val="22"/>
        </w:rPr>
        <w:t> </w:t>
      </w:r>
      <w:r>
        <w:rPr>
          <w:sz w:val="22"/>
        </w:rPr>
        <w:t>осуществляющее</w:t>
      </w:r>
      <w:r>
        <w:rPr>
          <w:spacing w:val="-10"/>
          <w:sz w:val="22"/>
        </w:rPr>
        <w:t> </w:t>
      </w:r>
      <w:r>
        <w:rPr>
          <w:sz w:val="22"/>
        </w:rPr>
        <w:t>ведение</w:t>
      </w:r>
      <w:r>
        <w:rPr>
          <w:spacing w:val="-11"/>
          <w:sz w:val="22"/>
        </w:rPr>
        <w:t> </w:t>
      </w:r>
      <w:r>
        <w:rPr>
          <w:sz w:val="22"/>
        </w:rPr>
        <w:t>садоводства</w:t>
      </w:r>
      <w:r>
        <w:rPr>
          <w:spacing w:val="-11"/>
          <w:sz w:val="22"/>
        </w:rPr>
        <w:t> </w:t>
      </w:r>
      <w:r>
        <w:rPr>
          <w:sz w:val="22"/>
        </w:rPr>
        <w:t>без</w:t>
      </w:r>
      <w:r>
        <w:rPr>
          <w:spacing w:val="-11"/>
          <w:sz w:val="22"/>
        </w:rPr>
        <w:t> </w:t>
      </w:r>
      <w:r>
        <w:rPr>
          <w:sz w:val="22"/>
        </w:rPr>
        <w:t>участия</w:t>
      </w:r>
      <w:r>
        <w:rPr>
          <w:spacing w:val="-13"/>
          <w:sz w:val="22"/>
        </w:rPr>
        <w:t> </w:t>
      </w:r>
      <w:r>
        <w:rPr>
          <w:sz w:val="22"/>
        </w:rPr>
        <w:t>в Товариществе</w:t>
      </w:r>
      <w:r>
        <w:rPr>
          <w:spacing w:val="-19"/>
          <w:sz w:val="22"/>
        </w:rPr>
        <w:t> </w:t>
      </w:r>
      <w:r>
        <w:rPr>
          <w:sz w:val="22"/>
        </w:rPr>
        <w:t>в</w:t>
      </w:r>
      <w:r>
        <w:rPr>
          <w:spacing w:val="-20"/>
          <w:sz w:val="22"/>
        </w:rPr>
        <w:t> </w:t>
      </w:r>
      <w:r>
        <w:rPr>
          <w:sz w:val="22"/>
        </w:rPr>
        <w:t>порядке</w:t>
      </w:r>
      <w:r>
        <w:rPr>
          <w:spacing w:val="-19"/>
          <w:sz w:val="22"/>
        </w:rPr>
        <w:t> </w:t>
      </w:r>
      <w:r>
        <w:rPr>
          <w:sz w:val="22"/>
        </w:rPr>
        <w:t>и</w:t>
      </w:r>
      <w:r>
        <w:rPr>
          <w:spacing w:val="-19"/>
          <w:sz w:val="22"/>
        </w:rPr>
        <w:t> </w:t>
      </w:r>
      <w:r>
        <w:rPr>
          <w:sz w:val="22"/>
        </w:rPr>
        <w:t>на</w:t>
      </w:r>
      <w:r>
        <w:rPr>
          <w:spacing w:val="-19"/>
          <w:sz w:val="22"/>
        </w:rPr>
        <w:t> </w:t>
      </w:r>
      <w:r>
        <w:rPr>
          <w:sz w:val="22"/>
        </w:rPr>
        <w:t>условиях,</w:t>
      </w:r>
      <w:r>
        <w:rPr>
          <w:spacing w:val="-19"/>
          <w:sz w:val="22"/>
        </w:rPr>
        <w:t> </w:t>
      </w:r>
      <w:r>
        <w:rPr>
          <w:sz w:val="22"/>
        </w:rPr>
        <w:t>оговоренных</w:t>
      </w:r>
      <w:r>
        <w:rPr>
          <w:spacing w:val="-19"/>
          <w:sz w:val="22"/>
        </w:rPr>
        <w:t> </w:t>
      </w:r>
      <w:r>
        <w:rPr>
          <w:sz w:val="22"/>
        </w:rPr>
        <w:t>в</w:t>
      </w:r>
      <w:r>
        <w:rPr>
          <w:spacing w:val="-17"/>
          <w:sz w:val="22"/>
        </w:rPr>
        <w:t> </w:t>
      </w:r>
      <w:r>
        <w:rPr>
          <w:sz w:val="22"/>
        </w:rPr>
        <w:t>законе</w:t>
      </w:r>
      <w:r>
        <w:rPr>
          <w:spacing w:val="-20"/>
          <w:sz w:val="22"/>
        </w:rPr>
        <w:t> </w:t>
      </w:r>
      <w:r>
        <w:rPr>
          <w:sz w:val="22"/>
        </w:rPr>
        <w:t>о</w:t>
      </w:r>
      <w:r>
        <w:rPr>
          <w:spacing w:val="-18"/>
          <w:sz w:val="22"/>
        </w:rPr>
        <w:t> </w:t>
      </w:r>
      <w:r>
        <w:rPr>
          <w:sz w:val="22"/>
        </w:rPr>
        <w:t>ведении</w:t>
      </w:r>
      <w:r>
        <w:rPr>
          <w:spacing w:val="-20"/>
          <w:sz w:val="22"/>
        </w:rPr>
        <w:t> </w:t>
      </w:r>
      <w:r>
        <w:rPr>
          <w:sz w:val="22"/>
        </w:rPr>
        <w:t>гражданами</w:t>
      </w:r>
      <w:r>
        <w:rPr>
          <w:spacing w:val="-18"/>
          <w:sz w:val="22"/>
        </w:rPr>
        <w:t> </w:t>
      </w:r>
      <w:r>
        <w:rPr>
          <w:sz w:val="22"/>
        </w:rPr>
        <w:t>садоводства, и не являющееся членом</w:t>
      </w:r>
      <w:r>
        <w:rPr>
          <w:spacing w:val="-26"/>
          <w:sz w:val="22"/>
        </w:rPr>
        <w:t> </w:t>
      </w:r>
      <w:r>
        <w:rPr>
          <w:sz w:val="22"/>
        </w:rPr>
        <w:t>Товарищества.</w:t>
      </w:r>
    </w:p>
    <w:p>
      <w:pPr>
        <w:pStyle w:val="BodyText"/>
        <w:spacing w:line="247" w:lineRule="auto" w:before="4"/>
        <w:ind w:right="125"/>
        <w:jc w:val="both"/>
      </w:pPr>
      <w:r>
        <w:rPr/>
        <w:t>Товарищество</w:t>
      </w:r>
      <w:r>
        <w:rPr>
          <w:spacing w:val="-24"/>
        </w:rPr>
        <w:t> </w:t>
      </w:r>
      <w:r>
        <w:rPr/>
        <w:t>обеспечивает</w:t>
      </w:r>
      <w:r>
        <w:rPr>
          <w:spacing w:val="-23"/>
        </w:rPr>
        <w:t> </w:t>
      </w:r>
      <w:r>
        <w:rPr/>
        <w:t>индивидуальным</w:t>
      </w:r>
      <w:r>
        <w:rPr>
          <w:spacing w:val="-24"/>
        </w:rPr>
        <w:t> </w:t>
      </w:r>
      <w:r>
        <w:rPr/>
        <w:t>садоводам</w:t>
      </w:r>
      <w:r>
        <w:rPr>
          <w:spacing w:val="-23"/>
        </w:rPr>
        <w:t> </w:t>
      </w:r>
      <w:r>
        <w:rPr/>
        <w:t>недискриминационный</w:t>
      </w:r>
      <w:r>
        <w:rPr>
          <w:spacing w:val="-24"/>
        </w:rPr>
        <w:t> </w:t>
      </w:r>
      <w:r>
        <w:rPr/>
        <w:t>доступ</w:t>
      </w:r>
      <w:r>
        <w:rPr>
          <w:spacing w:val="-26"/>
        </w:rPr>
        <w:t> </w:t>
      </w:r>
      <w:r>
        <w:rPr/>
        <w:t>к имуществу общего пользования Товарищества за плату и на условиях заключения договоров в письменной</w:t>
      </w:r>
      <w:r>
        <w:rPr>
          <w:spacing w:val="-7"/>
        </w:rPr>
        <w:t> </w:t>
      </w:r>
      <w:r>
        <w:rPr/>
        <w:t>форме.</w:t>
      </w:r>
    </w:p>
    <w:p>
      <w:pPr>
        <w:pStyle w:val="BodyText"/>
        <w:spacing w:line="247" w:lineRule="auto"/>
        <w:ind w:right="125"/>
        <w:jc w:val="both"/>
      </w:pPr>
      <w:r>
        <w:rPr/>
        <w:t>Взаимодействие</w:t>
      </w:r>
      <w:r>
        <w:rPr>
          <w:spacing w:val="-26"/>
        </w:rPr>
        <w:t> </w:t>
      </w:r>
      <w:r>
        <w:rPr/>
        <w:t>Товарищества</w:t>
      </w:r>
      <w:r>
        <w:rPr>
          <w:spacing w:val="-27"/>
        </w:rPr>
        <w:t> </w:t>
      </w:r>
      <w:r>
        <w:rPr/>
        <w:t>с</w:t>
      </w:r>
      <w:r>
        <w:rPr>
          <w:spacing w:val="-25"/>
        </w:rPr>
        <w:t> </w:t>
      </w:r>
      <w:r>
        <w:rPr/>
        <w:t>индивидуальными</w:t>
      </w:r>
      <w:r>
        <w:rPr>
          <w:spacing w:val="-26"/>
        </w:rPr>
        <w:t> </w:t>
      </w:r>
      <w:r>
        <w:rPr/>
        <w:t>садоводами</w:t>
      </w:r>
      <w:r>
        <w:rPr>
          <w:spacing w:val="-24"/>
        </w:rPr>
        <w:t> </w:t>
      </w:r>
      <w:r>
        <w:rPr/>
        <w:t>осуществляется</w:t>
      </w:r>
      <w:r>
        <w:rPr>
          <w:spacing w:val="-25"/>
        </w:rPr>
        <w:t> </w:t>
      </w:r>
      <w:r>
        <w:rPr/>
        <w:t>в</w:t>
      </w:r>
      <w:r>
        <w:rPr>
          <w:spacing w:val="-25"/>
        </w:rPr>
        <w:t> </w:t>
      </w:r>
      <w:r>
        <w:rPr/>
        <w:t>порядке и</w:t>
      </w:r>
      <w:r>
        <w:rPr>
          <w:spacing w:val="-27"/>
        </w:rPr>
        <w:t> </w:t>
      </w:r>
      <w:r>
        <w:rPr/>
        <w:t>на</w:t>
      </w:r>
      <w:r>
        <w:rPr>
          <w:spacing w:val="-27"/>
        </w:rPr>
        <w:t> </w:t>
      </w:r>
      <w:r>
        <w:rPr/>
        <w:t>условиях,</w:t>
      </w:r>
      <w:r>
        <w:rPr>
          <w:spacing w:val="-26"/>
        </w:rPr>
        <w:t> </w:t>
      </w:r>
      <w:r>
        <w:rPr/>
        <w:t>предусмотренных</w:t>
      </w:r>
      <w:r>
        <w:rPr>
          <w:spacing w:val="-27"/>
        </w:rPr>
        <w:t> </w:t>
      </w:r>
      <w:r>
        <w:rPr/>
        <w:t>для</w:t>
      </w:r>
      <w:r>
        <w:rPr>
          <w:spacing w:val="-26"/>
        </w:rPr>
        <w:t> </w:t>
      </w:r>
      <w:r>
        <w:rPr/>
        <w:t>членов</w:t>
      </w:r>
      <w:r>
        <w:rPr>
          <w:spacing w:val="-27"/>
        </w:rPr>
        <w:t> </w:t>
      </w:r>
      <w:r>
        <w:rPr/>
        <w:t>Товарищества,</w:t>
      </w:r>
      <w:r>
        <w:rPr>
          <w:spacing w:val="-28"/>
        </w:rPr>
        <w:t> </w:t>
      </w:r>
      <w:r>
        <w:rPr/>
        <w:t>с</w:t>
      </w:r>
      <w:r>
        <w:rPr>
          <w:spacing w:val="-25"/>
        </w:rPr>
        <w:t> </w:t>
      </w:r>
      <w:r>
        <w:rPr/>
        <w:t>учётом</w:t>
      </w:r>
      <w:r>
        <w:rPr>
          <w:spacing w:val="-27"/>
        </w:rPr>
        <w:t> </w:t>
      </w:r>
      <w:r>
        <w:rPr/>
        <w:t>особенностей</w:t>
      </w:r>
      <w:r>
        <w:rPr>
          <w:spacing w:val="-26"/>
        </w:rPr>
        <w:t> </w:t>
      </w:r>
      <w:r>
        <w:rPr/>
        <w:t>и</w:t>
      </w:r>
      <w:r>
        <w:rPr>
          <w:spacing w:val="-27"/>
        </w:rPr>
        <w:t> </w:t>
      </w:r>
      <w:r>
        <w:rPr/>
        <w:t>ограничений, предусмотренных законом о ведении гражданами</w:t>
      </w:r>
      <w:r>
        <w:rPr>
          <w:spacing w:val="-39"/>
        </w:rPr>
        <w:t> </w:t>
      </w:r>
      <w:r>
        <w:rPr/>
        <w:t>садоводства.</w:t>
      </w:r>
    </w:p>
    <w:p>
      <w:pPr>
        <w:pStyle w:val="ListParagraph"/>
        <w:numPr>
          <w:ilvl w:val="1"/>
          <w:numId w:val="3"/>
        </w:numPr>
        <w:tabs>
          <w:tab w:pos="1263" w:val="left" w:leader="none"/>
        </w:tabs>
        <w:spacing w:line="247" w:lineRule="auto" w:before="3" w:after="0"/>
        <w:ind w:left="113" w:right="125" w:firstLine="720"/>
        <w:jc w:val="both"/>
        <w:rPr>
          <w:sz w:val="22"/>
        </w:rPr>
      </w:pPr>
      <w:r>
        <w:rPr>
          <w:sz w:val="22"/>
        </w:rPr>
        <w:t>Для вступления в Товарищество заинтересованное лицо подаёт заявление, которое должно</w:t>
      </w:r>
      <w:r>
        <w:rPr>
          <w:spacing w:val="-13"/>
          <w:sz w:val="22"/>
        </w:rPr>
        <w:t> </w:t>
      </w:r>
      <w:r>
        <w:rPr>
          <w:sz w:val="22"/>
        </w:rPr>
        <w:t>отвечать</w:t>
      </w:r>
      <w:r>
        <w:rPr>
          <w:spacing w:val="-12"/>
          <w:sz w:val="22"/>
        </w:rPr>
        <w:t> </w:t>
      </w:r>
      <w:r>
        <w:rPr>
          <w:sz w:val="22"/>
        </w:rPr>
        <w:t>требованиям,</w:t>
      </w:r>
      <w:r>
        <w:rPr>
          <w:spacing w:val="-10"/>
          <w:sz w:val="22"/>
        </w:rPr>
        <w:t> </w:t>
      </w:r>
      <w:r>
        <w:rPr>
          <w:sz w:val="22"/>
        </w:rPr>
        <w:t>указанным</w:t>
      </w:r>
      <w:r>
        <w:rPr>
          <w:spacing w:val="-11"/>
          <w:sz w:val="22"/>
        </w:rPr>
        <w:t> </w:t>
      </w:r>
      <w:r>
        <w:rPr>
          <w:sz w:val="22"/>
        </w:rPr>
        <w:t>в</w:t>
      </w:r>
      <w:r>
        <w:rPr>
          <w:spacing w:val="30"/>
          <w:sz w:val="22"/>
        </w:rPr>
        <w:t> </w:t>
      </w:r>
      <w:r>
        <w:rPr>
          <w:sz w:val="22"/>
        </w:rPr>
        <w:t>законе</w:t>
      </w:r>
      <w:r>
        <w:rPr>
          <w:spacing w:val="-11"/>
          <w:sz w:val="22"/>
        </w:rPr>
        <w:t> </w:t>
      </w:r>
      <w:r>
        <w:rPr>
          <w:sz w:val="22"/>
        </w:rPr>
        <w:t>о</w:t>
      </w:r>
      <w:r>
        <w:rPr>
          <w:spacing w:val="-11"/>
          <w:sz w:val="22"/>
        </w:rPr>
        <w:t> </w:t>
      </w:r>
      <w:r>
        <w:rPr>
          <w:sz w:val="22"/>
        </w:rPr>
        <w:t>ведении</w:t>
      </w:r>
      <w:r>
        <w:rPr>
          <w:spacing w:val="-12"/>
          <w:sz w:val="22"/>
        </w:rPr>
        <w:t> </w:t>
      </w:r>
      <w:r>
        <w:rPr>
          <w:sz w:val="22"/>
        </w:rPr>
        <w:t>гражданами</w:t>
      </w:r>
      <w:r>
        <w:rPr>
          <w:spacing w:val="-12"/>
          <w:sz w:val="22"/>
        </w:rPr>
        <w:t> </w:t>
      </w:r>
      <w:r>
        <w:rPr>
          <w:sz w:val="22"/>
        </w:rPr>
        <w:t>садоводства.</w:t>
      </w:r>
    </w:p>
    <w:p>
      <w:pPr>
        <w:pStyle w:val="ListParagraph"/>
        <w:numPr>
          <w:ilvl w:val="1"/>
          <w:numId w:val="3"/>
        </w:numPr>
        <w:tabs>
          <w:tab w:pos="1222" w:val="left" w:leader="none"/>
        </w:tabs>
        <w:spacing w:line="249" w:lineRule="auto" w:before="0" w:after="0"/>
        <w:ind w:left="113" w:right="124" w:firstLine="720"/>
        <w:jc w:val="both"/>
        <w:rPr>
          <w:sz w:val="22"/>
        </w:rPr>
      </w:pPr>
      <w:r>
        <w:rPr>
          <w:sz w:val="22"/>
        </w:rPr>
        <w:t>Члены</w:t>
      </w:r>
      <w:r>
        <w:rPr>
          <w:spacing w:val="-14"/>
          <w:sz w:val="22"/>
        </w:rPr>
        <w:t> </w:t>
      </w:r>
      <w:r>
        <w:rPr>
          <w:sz w:val="22"/>
        </w:rPr>
        <w:t>Товарищества</w:t>
      </w:r>
      <w:r>
        <w:rPr>
          <w:spacing w:val="-13"/>
          <w:sz w:val="22"/>
        </w:rPr>
        <w:t> </w:t>
      </w:r>
      <w:r>
        <w:rPr>
          <w:sz w:val="22"/>
        </w:rPr>
        <w:t>имеют</w:t>
      </w:r>
      <w:r>
        <w:rPr>
          <w:spacing w:val="-14"/>
          <w:sz w:val="22"/>
        </w:rPr>
        <w:t> </w:t>
      </w:r>
      <w:r>
        <w:rPr>
          <w:sz w:val="22"/>
        </w:rPr>
        <w:t>равные</w:t>
      </w:r>
      <w:r>
        <w:rPr>
          <w:spacing w:val="-12"/>
          <w:sz w:val="22"/>
        </w:rPr>
        <w:t> </w:t>
      </w:r>
      <w:r>
        <w:rPr>
          <w:sz w:val="22"/>
        </w:rPr>
        <w:t>права</w:t>
      </w:r>
      <w:r>
        <w:rPr>
          <w:spacing w:val="-14"/>
          <w:sz w:val="22"/>
        </w:rPr>
        <w:t> </w:t>
      </w:r>
      <w:r>
        <w:rPr>
          <w:sz w:val="22"/>
        </w:rPr>
        <w:t>и</w:t>
      </w:r>
      <w:r>
        <w:rPr>
          <w:spacing w:val="-16"/>
          <w:sz w:val="22"/>
        </w:rPr>
        <w:t> </w:t>
      </w:r>
      <w:r>
        <w:rPr>
          <w:sz w:val="22"/>
        </w:rPr>
        <w:t>несут</w:t>
      </w:r>
      <w:r>
        <w:rPr>
          <w:spacing w:val="-14"/>
          <w:sz w:val="22"/>
        </w:rPr>
        <w:t> </w:t>
      </w:r>
      <w:r>
        <w:rPr>
          <w:sz w:val="22"/>
        </w:rPr>
        <w:t>равные</w:t>
      </w:r>
      <w:r>
        <w:rPr>
          <w:spacing w:val="-14"/>
          <w:sz w:val="22"/>
        </w:rPr>
        <w:t> </w:t>
      </w:r>
      <w:r>
        <w:rPr>
          <w:sz w:val="22"/>
        </w:rPr>
        <w:t>обязанности</w:t>
      </w:r>
      <w:r>
        <w:rPr>
          <w:spacing w:val="-14"/>
          <w:sz w:val="22"/>
        </w:rPr>
        <w:t> </w:t>
      </w:r>
      <w:r>
        <w:rPr>
          <w:sz w:val="22"/>
        </w:rPr>
        <w:t>в</w:t>
      </w:r>
      <w:r>
        <w:rPr>
          <w:spacing w:val="-12"/>
          <w:sz w:val="22"/>
        </w:rPr>
        <w:t> </w:t>
      </w:r>
      <w:r>
        <w:rPr>
          <w:sz w:val="22"/>
        </w:rPr>
        <w:t>соответствии с нормами закона о ведении гражданами</w:t>
      </w:r>
      <w:r>
        <w:rPr>
          <w:spacing w:val="2"/>
          <w:sz w:val="22"/>
        </w:rPr>
        <w:t> </w:t>
      </w:r>
      <w:r>
        <w:rPr>
          <w:sz w:val="22"/>
        </w:rPr>
        <w:t>садоводства.</w:t>
      </w:r>
    </w:p>
    <w:p>
      <w:pPr>
        <w:pStyle w:val="ListParagraph"/>
        <w:numPr>
          <w:ilvl w:val="1"/>
          <w:numId w:val="3"/>
        </w:numPr>
        <w:tabs>
          <w:tab w:pos="1218" w:val="left" w:leader="none"/>
        </w:tabs>
        <w:spacing w:line="249" w:lineRule="auto" w:before="0" w:after="0"/>
        <w:ind w:left="113" w:right="252" w:firstLine="720"/>
        <w:jc w:val="left"/>
        <w:rPr>
          <w:sz w:val="22"/>
        </w:rPr>
      </w:pPr>
      <w:r>
        <w:rPr>
          <w:sz w:val="22"/>
        </w:rPr>
        <w:t>Членство</w:t>
      </w:r>
      <w:r>
        <w:rPr>
          <w:spacing w:val="-27"/>
          <w:sz w:val="22"/>
        </w:rPr>
        <w:t> </w:t>
      </w:r>
      <w:r>
        <w:rPr>
          <w:sz w:val="22"/>
        </w:rPr>
        <w:t>в</w:t>
      </w:r>
      <w:r>
        <w:rPr>
          <w:spacing w:val="-28"/>
          <w:sz w:val="22"/>
        </w:rPr>
        <w:t> </w:t>
      </w:r>
      <w:r>
        <w:rPr>
          <w:sz w:val="22"/>
        </w:rPr>
        <w:t>Товариществе</w:t>
      </w:r>
      <w:r>
        <w:rPr>
          <w:spacing w:val="-27"/>
          <w:sz w:val="22"/>
        </w:rPr>
        <w:t> </w:t>
      </w:r>
      <w:r>
        <w:rPr>
          <w:sz w:val="22"/>
        </w:rPr>
        <w:t>прекращается</w:t>
      </w:r>
      <w:r>
        <w:rPr>
          <w:spacing w:val="-27"/>
          <w:sz w:val="22"/>
        </w:rPr>
        <w:t> </w:t>
      </w:r>
      <w:r>
        <w:rPr>
          <w:sz w:val="22"/>
        </w:rPr>
        <w:t>в</w:t>
      </w:r>
      <w:r>
        <w:rPr>
          <w:spacing w:val="-27"/>
          <w:sz w:val="22"/>
        </w:rPr>
        <w:t> </w:t>
      </w:r>
      <w:r>
        <w:rPr>
          <w:sz w:val="22"/>
        </w:rPr>
        <w:t>порядке</w:t>
      </w:r>
      <w:r>
        <w:rPr>
          <w:spacing w:val="-27"/>
          <w:sz w:val="22"/>
        </w:rPr>
        <w:t> </w:t>
      </w:r>
      <w:r>
        <w:rPr>
          <w:sz w:val="22"/>
        </w:rPr>
        <w:t>и</w:t>
      </w:r>
      <w:r>
        <w:rPr>
          <w:spacing w:val="-28"/>
          <w:sz w:val="22"/>
        </w:rPr>
        <w:t> </w:t>
      </w:r>
      <w:r>
        <w:rPr>
          <w:sz w:val="22"/>
        </w:rPr>
        <w:t>на</w:t>
      </w:r>
      <w:r>
        <w:rPr>
          <w:spacing w:val="-27"/>
          <w:sz w:val="22"/>
        </w:rPr>
        <w:t> </w:t>
      </w:r>
      <w:r>
        <w:rPr>
          <w:sz w:val="22"/>
        </w:rPr>
        <w:t>основаниях,</w:t>
      </w:r>
      <w:r>
        <w:rPr>
          <w:spacing w:val="-28"/>
          <w:sz w:val="22"/>
        </w:rPr>
        <w:t> </w:t>
      </w:r>
      <w:r>
        <w:rPr>
          <w:sz w:val="22"/>
        </w:rPr>
        <w:t>предусмотренных законом о ведении гражданами</w:t>
      </w:r>
      <w:r>
        <w:rPr>
          <w:spacing w:val="-26"/>
          <w:sz w:val="22"/>
        </w:rPr>
        <w:t> </w:t>
      </w:r>
      <w:r>
        <w:rPr>
          <w:sz w:val="22"/>
        </w:rPr>
        <w:t>садоводства.</w:t>
      </w:r>
    </w:p>
    <w:p>
      <w:pPr>
        <w:spacing w:after="0" w:line="249" w:lineRule="auto"/>
        <w:jc w:val="left"/>
        <w:rPr>
          <w:sz w:val="22"/>
        </w:rPr>
        <w:sectPr>
          <w:headerReference w:type="default" r:id="rId5"/>
          <w:pgSz w:w="11910" w:h="16840"/>
          <w:pgMar w:header="737" w:footer="0" w:top="1340" w:bottom="280" w:left="1020" w:right="720"/>
          <w:pgNumType w:start="2"/>
        </w:sectPr>
      </w:pPr>
    </w:p>
    <w:p>
      <w:pPr>
        <w:pStyle w:val="ListParagraph"/>
        <w:numPr>
          <w:ilvl w:val="0"/>
          <w:numId w:val="4"/>
        </w:numPr>
        <w:tabs>
          <w:tab w:pos="1050" w:val="left" w:leader="none"/>
        </w:tabs>
        <w:spacing w:line="240" w:lineRule="auto" w:before="98" w:after="0"/>
        <w:ind w:left="1049" w:right="0" w:hanging="216"/>
        <w:jc w:val="left"/>
        <w:rPr>
          <w:sz w:val="22"/>
        </w:rPr>
      </w:pPr>
      <w:r>
        <w:rPr>
          <w:sz w:val="22"/>
        </w:rPr>
        <w:t>СОСТАВ,</w:t>
      </w:r>
      <w:r>
        <w:rPr>
          <w:spacing w:val="-22"/>
          <w:sz w:val="22"/>
        </w:rPr>
        <w:t> </w:t>
      </w:r>
      <w:r>
        <w:rPr>
          <w:sz w:val="22"/>
        </w:rPr>
        <w:t>РАЗМЕР,</w:t>
      </w:r>
      <w:r>
        <w:rPr>
          <w:spacing w:val="-21"/>
          <w:sz w:val="22"/>
        </w:rPr>
        <w:t> </w:t>
      </w:r>
      <w:r>
        <w:rPr>
          <w:sz w:val="22"/>
        </w:rPr>
        <w:t>ПОРЯДОК</w:t>
      </w:r>
      <w:r>
        <w:rPr>
          <w:spacing w:val="-21"/>
          <w:sz w:val="22"/>
        </w:rPr>
        <w:t> </w:t>
      </w:r>
      <w:r>
        <w:rPr>
          <w:sz w:val="22"/>
        </w:rPr>
        <w:t>ВНЕСЕНИЯ</w:t>
      </w:r>
      <w:r>
        <w:rPr>
          <w:spacing w:val="-21"/>
          <w:sz w:val="22"/>
        </w:rPr>
        <w:t> </w:t>
      </w:r>
      <w:r>
        <w:rPr>
          <w:sz w:val="22"/>
        </w:rPr>
        <w:t>ОБЯЗАТЕЛЬНЫХ</w:t>
      </w:r>
      <w:r>
        <w:rPr>
          <w:spacing w:val="-20"/>
          <w:sz w:val="22"/>
        </w:rPr>
        <w:t> </w:t>
      </w:r>
      <w:r>
        <w:rPr>
          <w:sz w:val="22"/>
        </w:rPr>
        <w:t>ПЛАТЕЖЕЙ</w:t>
      </w:r>
    </w:p>
    <w:p>
      <w:pPr>
        <w:pStyle w:val="ListParagraph"/>
        <w:numPr>
          <w:ilvl w:val="1"/>
          <w:numId w:val="4"/>
        </w:numPr>
        <w:tabs>
          <w:tab w:pos="1225" w:val="left" w:leader="none"/>
        </w:tabs>
        <w:spacing w:line="249" w:lineRule="auto" w:before="127" w:after="0"/>
        <w:ind w:left="113" w:right="125" w:firstLine="708"/>
        <w:jc w:val="both"/>
        <w:rPr>
          <w:sz w:val="22"/>
        </w:rPr>
      </w:pPr>
      <w:r>
        <w:rPr>
          <w:sz w:val="22"/>
        </w:rPr>
        <w:t>Члены</w:t>
      </w:r>
      <w:r>
        <w:rPr>
          <w:spacing w:val="-7"/>
          <w:sz w:val="22"/>
        </w:rPr>
        <w:t> </w:t>
      </w:r>
      <w:r>
        <w:rPr>
          <w:sz w:val="22"/>
        </w:rPr>
        <w:t>Товарищества</w:t>
      </w:r>
      <w:r>
        <w:rPr>
          <w:spacing w:val="-7"/>
          <w:sz w:val="22"/>
        </w:rPr>
        <w:t> </w:t>
      </w:r>
      <w:r>
        <w:rPr>
          <w:sz w:val="22"/>
        </w:rPr>
        <w:t>и</w:t>
      </w:r>
      <w:r>
        <w:rPr>
          <w:spacing w:val="-8"/>
          <w:sz w:val="22"/>
        </w:rPr>
        <w:t> </w:t>
      </w:r>
      <w:r>
        <w:rPr>
          <w:sz w:val="22"/>
        </w:rPr>
        <w:t>индивидуальные</w:t>
      </w:r>
      <w:r>
        <w:rPr>
          <w:spacing w:val="-7"/>
          <w:sz w:val="22"/>
        </w:rPr>
        <w:t> </w:t>
      </w:r>
      <w:r>
        <w:rPr>
          <w:sz w:val="22"/>
        </w:rPr>
        <w:t>садоводы</w:t>
      </w:r>
      <w:r>
        <w:rPr>
          <w:spacing w:val="-6"/>
          <w:sz w:val="22"/>
        </w:rPr>
        <w:t> </w:t>
      </w:r>
      <w:r>
        <w:rPr>
          <w:sz w:val="22"/>
        </w:rPr>
        <w:t>обязаны</w:t>
      </w:r>
      <w:r>
        <w:rPr>
          <w:spacing w:val="-7"/>
          <w:sz w:val="22"/>
        </w:rPr>
        <w:t> </w:t>
      </w:r>
      <w:r>
        <w:rPr>
          <w:sz w:val="22"/>
        </w:rPr>
        <w:t>своевременно</w:t>
      </w:r>
      <w:r>
        <w:rPr>
          <w:spacing w:val="-7"/>
          <w:sz w:val="22"/>
        </w:rPr>
        <w:t> </w:t>
      </w:r>
      <w:r>
        <w:rPr>
          <w:sz w:val="22"/>
        </w:rPr>
        <w:t>и</w:t>
      </w:r>
      <w:r>
        <w:rPr>
          <w:spacing w:val="-8"/>
          <w:sz w:val="22"/>
        </w:rPr>
        <w:t> </w:t>
      </w:r>
      <w:r>
        <w:rPr>
          <w:sz w:val="22"/>
        </w:rPr>
        <w:t>в</w:t>
      </w:r>
      <w:r>
        <w:rPr>
          <w:spacing w:val="-8"/>
          <w:sz w:val="22"/>
        </w:rPr>
        <w:t> </w:t>
      </w:r>
      <w:r>
        <w:rPr>
          <w:sz w:val="22"/>
        </w:rPr>
        <w:t>полном объёме</w:t>
      </w:r>
      <w:r>
        <w:rPr>
          <w:spacing w:val="-17"/>
          <w:sz w:val="22"/>
        </w:rPr>
        <w:t> </w:t>
      </w:r>
      <w:r>
        <w:rPr>
          <w:sz w:val="22"/>
        </w:rPr>
        <w:t>и</w:t>
      </w:r>
      <w:r>
        <w:rPr>
          <w:spacing w:val="-17"/>
          <w:sz w:val="22"/>
        </w:rPr>
        <w:t> </w:t>
      </w:r>
      <w:hyperlink r:id="rId6">
        <w:r>
          <w:rPr>
            <w:sz w:val="22"/>
          </w:rPr>
          <w:t>оплачивать</w:t>
        </w:r>
        <w:r>
          <w:rPr>
            <w:spacing w:val="-16"/>
            <w:sz w:val="22"/>
          </w:rPr>
          <w:t> </w:t>
        </w:r>
      </w:hyperlink>
      <w:r>
        <w:rPr>
          <w:sz w:val="22"/>
        </w:rPr>
        <w:t>членские,</w:t>
      </w:r>
      <w:r>
        <w:rPr>
          <w:spacing w:val="-16"/>
          <w:sz w:val="22"/>
        </w:rPr>
        <w:t> </w:t>
      </w:r>
      <w:r>
        <w:rPr>
          <w:sz w:val="22"/>
        </w:rPr>
        <w:t>целевые</w:t>
      </w:r>
      <w:r>
        <w:rPr>
          <w:spacing w:val="-16"/>
          <w:sz w:val="22"/>
        </w:rPr>
        <w:t> </w:t>
      </w:r>
      <w:r>
        <w:rPr>
          <w:sz w:val="22"/>
        </w:rPr>
        <w:t>взносы,</w:t>
      </w:r>
      <w:r>
        <w:rPr>
          <w:spacing w:val="-18"/>
          <w:sz w:val="22"/>
        </w:rPr>
        <w:t> </w:t>
      </w:r>
      <w:r>
        <w:rPr>
          <w:sz w:val="22"/>
        </w:rPr>
        <w:t>иные</w:t>
      </w:r>
      <w:r>
        <w:rPr>
          <w:spacing w:val="-16"/>
          <w:sz w:val="22"/>
        </w:rPr>
        <w:t> </w:t>
      </w:r>
      <w:r>
        <w:rPr>
          <w:sz w:val="22"/>
        </w:rPr>
        <w:t>обязательные</w:t>
      </w:r>
      <w:r>
        <w:rPr>
          <w:spacing w:val="-16"/>
          <w:sz w:val="22"/>
        </w:rPr>
        <w:t> </w:t>
      </w:r>
      <w:r>
        <w:rPr>
          <w:sz w:val="22"/>
        </w:rPr>
        <w:t>платежи</w:t>
      </w:r>
      <w:r>
        <w:rPr>
          <w:spacing w:val="-17"/>
          <w:sz w:val="22"/>
        </w:rPr>
        <w:t> </w:t>
      </w:r>
      <w:r>
        <w:rPr>
          <w:sz w:val="22"/>
        </w:rPr>
        <w:t>в</w:t>
      </w:r>
      <w:r>
        <w:rPr>
          <w:spacing w:val="-17"/>
          <w:sz w:val="22"/>
        </w:rPr>
        <w:t> </w:t>
      </w:r>
      <w:r>
        <w:rPr>
          <w:sz w:val="22"/>
        </w:rPr>
        <w:t>Товарищество.</w:t>
      </w:r>
    </w:p>
    <w:p>
      <w:pPr>
        <w:pStyle w:val="BodyText"/>
        <w:spacing w:line="247" w:lineRule="auto"/>
        <w:ind w:right="125" w:firstLine="708"/>
        <w:jc w:val="both"/>
      </w:pPr>
      <w:r>
        <w:rPr/>
        <w:t>Порядок и размер выплаты взносов членами Товарищества, внесения</w:t>
      </w:r>
      <w:r>
        <w:rPr>
          <w:spacing w:val="-37"/>
        </w:rPr>
        <w:t> </w:t>
      </w:r>
      <w:r>
        <w:rPr/>
        <w:t>индивидуальными садоводами</w:t>
      </w:r>
      <w:r>
        <w:rPr>
          <w:spacing w:val="-9"/>
        </w:rPr>
        <w:t> </w:t>
      </w:r>
      <w:r>
        <w:rPr/>
        <w:t>платы</w:t>
      </w:r>
      <w:r>
        <w:rPr>
          <w:spacing w:val="-11"/>
        </w:rPr>
        <w:t> </w:t>
      </w:r>
      <w:r>
        <w:rPr/>
        <w:t>по</w:t>
      </w:r>
      <w:r>
        <w:rPr>
          <w:spacing w:val="-9"/>
        </w:rPr>
        <w:t> </w:t>
      </w:r>
      <w:r>
        <w:rPr/>
        <w:t>закону</w:t>
      </w:r>
      <w:r>
        <w:rPr>
          <w:spacing w:val="-9"/>
        </w:rPr>
        <w:t> </w:t>
      </w:r>
      <w:r>
        <w:rPr/>
        <w:t>о</w:t>
      </w:r>
      <w:r>
        <w:rPr>
          <w:spacing w:val="-9"/>
        </w:rPr>
        <w:t> </w:t>
      </w:r>
      <w:r>
        <w:rPr/>
        <w:t>ведении</w:t>
      </w:r>
      <w:r>
        <w:rPr>
          <w:spacing w:val="-10"/>
        </w:rPr>
        <w:t> </w:t>
      </w:r>
      <w:r>
        <w:rPr/>
        <w:t>гражданами</w:t>
      </w:r>
      <w:r>
        <w:rPr>
          <w:spacing w:val="-9"/>
        </w:rPr>
        <w:t> </w:t>
      </w:r>
      <w:r>
        <w:rPr/>
        <w:t>садоводства</w:t>
      </w:r>
      <w:r>
        <w:rPr>
          <w:spacing w:val="-9"/>
        </w:rPr>
        <w:t> </w:t>
      </w:r>
      <w:r>
        <w:rPr/>
        <w:t>(далее</w:t>
      </w:r>
      <w:r>
        <w:rPr>
          <w:spacing w:val="-10"/>
        </w:rPr>
        <w:t> </w:t>
      </w:r>
      <w:r>
        <w:rPr/>
        <w:t>по</w:t>
      </w:r>
      <w:r>
        <w:rPr>
          <w:spacing w:val="-9"/>
        </w:rPr>
        <w:t> </w:t>
      </w:r>
      <w:r>
        <w:rPr/>
        <w:t>тексту</w:t>
      </w:r>
      <w:r>
        <w:rPr>
          <w:spacing w:val="-10"/>
        </w:rPr>
        <w:t> </w:t>
      </w:r>
      <w:r>
        <w:rPr/>
        <w:t>Устава</w:t>
      </w:r>
      <w:r>
        <w:rPr>
          <w:spacing w:val="-7"/>
        </w:rPr>
        <w:t> </w:t>
      </w:r>
      <w:r>
        <w:rPr/>
        <w:t>-</w:t>
      </w:r>
      <w:r>
        <w:rPr>
          <w:spacing w:val="-8"/>
        </w:rPr>
        <w:t> </w:t>
      </w:r>
      <w:r>
        <w:rPr/>
        <w:t>ренты) определяются настоящим Уставом. При отсутствии таких сведений в Уставе, порядок и размер внесения</w:t>
      </w:r>
      <w:r>
        <w:rPr>
          <w:spacing w:val="-15"/>
        </w:rPr>
        <w:t> </w:t>
      </w:r>
      <w:r>
        <w:rPr/>
        <w:t>взносов,</w:t>
      </w:r>
      <w:r>
        <w:rPr>
          <w:spacing w:val="-15"/>
        </w:rPr>
        <w:t> </w:t>
      </w:r>
      <w:r>
        <w:rPr/>
        <w:t>ренты</w:t>
      </w:r>
      <w:r>
        <w:rPr>
          <w:spacing w:val="-15"/>
        </w:rPr>
        <w:t> </w:t>
      </w:r>
      <w:r>
        <w:rPr/>
        <w:t>определяется</w:t>
      </w:r>
      <w:r>
        <w:rPr>
          <w:spacing w:val="-18"/>
        </w:rPr>
        <w:t> </w:t>
      </w:r>
      <w:r>
        <w:rPr/>
        <w:t>компетентным</w:t>
      </w:r>
      <w:r>
        <w:rPr>
          <w:spacing w:val="-15"/>
        </w:rPr>
        <w:t> </w:t>
      </w:r>
      <w:r>
        <w:rPr/>
        <w:t>органом</w:t>
      </w:r>
      <w:r>
        <w:rPr>
          <w:spacing w:val="-15"/>
        </w:rPr>
        <w:t> </w:t>
      </w:r>
      <w:r>
        <w:rPr/>
        <w:t>управления</w:t>
      </w:r>
      <w:r>
        <w:rPr>
          <w:spacing w:val="-14"/>
        </w:rPr>
        <w:t> </w:t>
      </w:r>
      <w:r>
        <w:rPr/>
        <w:t>Товариществом.</w:t>
      </w:r>
    </w:p>
    <w:p>
      <w:pPr>
        <w:pStyle w:val="ListParagraph"/>
        <w:numPr>
          <w:ilvl w:val="1"/>
          <w:numId w:val="4"/>
        </w:numPr>
        <w:tabs>
          <w:tab w:pos="1251" w:val="left" w:leader="none"/>
        </w:tabs>
        <w:spacing w:line="249" w:lineRule="auto" w:before="0" w:after="0"/>
        <w:ind w:left="113" w:right="125" w:firstLine="720"/>
        <w:jc w:val="both"/>
        <w:rPr>
          <w:sz w:val="22"/>
        </w:rPr>
      </w:pPr>
      <w:r>
        <w:rPr>
          <w:sz w:val="22"/>
        </w:rPr>
        <w:t>Членские взносы и рента вносятся на расчётный счёт Товарищества </w:t>
      </w:r>
      <w:r>
        <w:rPr>
          <w:rFonts w:ascii="Arial" w:hAnsi="Arial"/>
          <w:i/>
          <w:sz w:val="22"/>
        </w:rPr>
        <w:t>ежемесячно, </w:t>
      </w:r>
      <w:r>
        <w:rPr>
          <w:sz w:val="22"/>
        </w:rPr>
        <w:t>не позднее</w:t>
      </w:r>
      <w:r>
        <w:rPr>
          <w:spacing w:val="-9"/>
          <w:sz w:val="22"/>
        </w:rPr>
        <w:t> </w:t>
      </w:r>
      <w:r>
        <w:rPr>
          <w:sz w:val="22"/>
        </w:rPr>
        <w:t>5</w:t>
      </w:r>
      <w:r>
        <w:rPr>
          <w:spacing w:val="-7"/>
          <w:sz w:val="22"/>
        </w:rPr>
        <w:t> </w:t>
      </w:r>
      <w:r>
        <w:rPr>
          <w:sz w:val="22"/>
        </w:rPr>
        <w:t>(пяти)</w:t>
      </w:r>
      <w:r>
        <w:rPr>
          <w:spacing w:val="-8"/>
          <w:sz w:val="22"/>
        </w:rPr>
        <w:t> </w:t>
      </w:r>
      <w:r>
        <w:rPr>
          <w:sz w:val="22"/>
        </w:rPr>
        <w:t>дней</w:t>
      </w:r>
      <w:r>
        <w:rPr>
          <w:spacing w:val="-9"/>
          <w:sz w:val="22"/>
        </w:rPr>
        <w:t> </w:t>
      </w:r>
      <w:r>
        <w:rPr>
          <w:sz w:val="22"/>
        </w:rPr>
        <w:t>календарного</w:t>
      </w:r>
      <w:r>
        <w:rPr>
          <w:spacing w:val="-7"/>
          <w:sz w:val="22"/>
        </w:rPr>
        <w:t> </w:t>
      </w:r>
      <w:r>
        <w:rPr>
          <w:sz w:val="22"/>
        </w:rPr>
        <w:t>месяца,</w:t>
      </w:r>
      <w:r>
        <w:rPr>
          <w:spacing w:val="-7"/>
          <w:sz w:val="22"/>
        </w:rPr>
        <w:t> </w:t>
      </w:r>
      <w:r>
        <w:rPr>
          <w:sz w:val="22"/>
        </w:rPr>
        <w:t>следующего</w:t>
      </w:r>
      <w:r>
        <w:rPr>
          <w:spacing w:val="-8"/>
          <w:sz w:val="22"/>
        </w:rPr>
        <w:t> </w:t>
      </w:r>
      <w:r>
        <w:rPr>
          <w:sz w:val="22"/>
        </w:rPr>
        <w:t>за</w:t>
      </w:r>
      <w:r>
        <w:rPr>
          <w:spacing w:val="-8"/>
          <w:sz w:val="22"/>
        </w:rPr>
        <w:t> </w:t>
      </w:r>
      <w:r>
        <w:rPr>
          <w:sz w:val="22"/>
        </w:rPr>
        <w:t>отчётным.</w:t>
      </w:r>
    </w:p>
    <w:p>
      <w:pPr>
        <w:pStyle w:val="ListParagraph"/>
        <w:numPr>
          <w:ilvl w:val="1"/>
          <w:numId w:val="4"/>
        </w:numPr>
        <w:tabs>
          <w:tab w:pos="1244" w:val="left" w:leader="none"/>
        </w:tabs>
        <w:spacing w:line="249" w:lineRule="auto" w:before="0" w:after="0"/>
        <w:ind w:left="113" w:right="126" w:firstLine="720"/>
        <w:jc w:val="both"/>
        <w:rPr>
          <w:sz w:val="22"/>
        </w:rPr>
      </w:pPr>
      <w:r>
        <w:rPr>
          <w:sz w:val="22"/>
        </w:rPr>
        <w:t>Целевые взносы вносятся на расчётный счёт Товарищества в порядке и на условиях, определённых компетентным органом управления</w:t>
      </w:r>
      <w:r>
        <w:rPr>
          <w:spacing w:val="-32"/>
          <w:sz w:val="22"/>
        </w:rPr>
        <w:t> </w:t>
      </w:r>
      <w:r>
        <w:rPr>
          <w:sz w:val="22"/>
        </w:rPr>
        <w:t>Товариществом.</w:t>
      </w:r>
    </w:p>
    <w:p>
      <w:pPr>
        <w:pStyle w:val="ListParagraph"/>
        <w:numPr>
          <w:ilvl w:val="1"/>
          <w:numId w:val="4"/>
        </w:numPr>
        <w:tabs>
          <w:tab w:pos="1237" w:val="left" w:leader="none"/>
        </w:tabs>
        <w:spacing w:line="249" w:lineRule="auto" w:before="0" w:after="0"/>
        <w:ind w:left="113" w:right="124" w:firstLine="720"/>
        <w:jc w:val="both"/>
        <w:rPr>
          <w:sz w:val="22"/>
        </w:rPr>
      </w:pPr>
      <w:r>
        <w:rPr>
          <w:sz w:val="22"/>
        </w:rPr>
        <w:t>Размер</w:t>
      </w:r>
      <w:r>
        <w:rPr>
          <w:spacing w:val="-6"/>
          <w:sz w:val="22"/>
        </w:rPr>
        <w:t> </w:t>
      </w:r>
      <w:r>
        <w:rPr>
          <w:sz w:val="22"/>
        </w:rPr>
        <w:t>взносов</w:t>
      </w:r>
      <w:r>
        <w:rPr>
          <w:spacing w:val="-5"/>
          <w:sz w:val="22"/>
        </w:rPr>
        <w:t> </w:t>
      </w:r>
      <w:r>
        <w:rPr>
          <w:sz w:val="22"/>
        </w:rPr>
        <w:t>может</w:t>
      </w:r>
      <w:r>
        <w:rPr>
          <w:spacing w:val="-7"/>
          <w:sz w:val="22"/>
        </w:rPr>
        <w:t> </w:t>
      </w:r>
      <w:r>
        <w:rPr>
          <w:sz w:val="22"/>
        </w:rPr>
        <w:t>отличаться</w:t>
      </w:r>
      <w:r>
        <w:rPr>
          <w:spacing w:val="-5"/>
          <w:sz w:val="22"/>
        </w:rPr>
        <w:t> </w:t>
      </w:r>
      <w:r>
        <w:rPr>
          <w:sz w:val="22"/>
        </w:rPr>
        <w:t>для</w:t>
      </w:r>
      <w:r>
        <w:rPr>
          <w:spacing w:val="-7"/>
          <w:sz w:val="22"/>
        </w:rPr>
        <w:t> </w:t>
      </w:r>
      <w:r>
        <w:rPr>
          <w:sz w:val="22"/>
        </w:rPr>
        <w:t>отдельных</w:t>
      </w:r>
      <w:r>
        <w:rPr>
          <w:spacing w:val="-7"/>
          <w:sz w:val="22"/>
        </w:rPr>
        <w:t> </w:t>
      </w:r>
      <w:r>
        <w:rPr>
          <w:sz w:val="22"/>
        </w:rPr>
        <w:t>членов</w:t>
      </w:r>
      <w:r>
        <w:rPr>
          <w:spacing w:val="-7"/>
          <w:sz w:val="22"/>
        </w:rPr>
        <w:t> </w:t>
      </w:r>
      <w:r>
        <w:rPr>
          <w:sz w:val="22"/>
        </w:rPr>
        <w:t>Товарищества</w:t>
      </w:r>
      <w:r>
        <w:rPr>
          <w:spacing w:val="-5"/>
          <w:sz w:val="22"/>
        </w:rPr>
        <w:t> </w:t>
      </w:r>
      <w:r>
        <w:rPr>
          <w:sz w:val="22"/>
        </w:rPr>
        <w:t>на</w:t>
      </w:r>
      <w:r>
        <w:rPr>
          <w:spacing w:val="-7"/>
          <w:sz w:val="22"/>
        </w:rPr>
        <w:t> </w:t>
      </w:r>
      <w:r>
        <w:rPr>
          <w:sz w:val="22"/>
        </w:rPr>
        <w:t>основании принятия</w:t>
      </w:r>
      <w:r>
        <w:rPr>
          <w:spacing w:val="-13"/>
          <w:sz w:val="22"/>
        </w:rPr>
        <w:t> </w:t>
      </w:r>
      <w:r>
        <w:rPr>
          <w:sz w:val="22"/>
        </w:rPr>
        <w:t>соответствующего</w:t>
      </w:r>
      <w:r>
        <w:rPr>
          <w:spacing w:val="-13"/>
          <w:sz w:val="22"/>
        </w:rPr>
        <w:t> </w:t>
      </w:r>
      <w:r>
        <w:rPr>
          <w:sz w:val="22"/>
        </w:rPr>
        <w:t>решения</w:t>
      </w:r>
      <w:r>
        <w:rPr>
          <w:spacing w:val="-12"/>
          <w:sz w:val="22"/>
        </w:rPr>
        <w:t> </w:t>
      </w:r>
      <w:r>
        <w:rPr>
          <w:sz w:val="22"/>
        </w:rPr>
        <w:t>компетентным</w:t>
      </w:r>
      <w:r>
        <w:rPr>
          <w:spacing w:val="-12"/>
          <w:sz w:val="22"/>
        </w:rPr>
        <w:t> </w:t>
      </w:r>
      <w:r>
        <w:rPr>
          <w:sz w:val="22"/>
        </w:rPr>
        <w:t>органом</w:t>
      </w:r>
      <w:r>
        <w:rPr>
          <w:spacing w:val="-13"/>
          <w:sz w:val="22"/>
        </w:rPr>
        <w:t> </w:t>
      </w:r>
      <w:r>
        <w:rPr>
          <w:sz w:val="22"/>
        </w:rPr>
        <w:t>управления</w:t>
      </w:r>
      <w:r>
        <w:rPr>
          <w:spacing w:val="-13"/>
          <w:sz w:val="22"/>
        </w:rPr>
        <w:t> </w:t>
      </w:r>
      <w:r>
        <w:rPr>
          <w:sz w:val="22"/>
        </w:rPr>
        <w:t>Товарищества.</w:t>
      </w:r>
    </w:p>
    <w:p>
      <w:pPr>
        <w:pStyle w:val="ListParagraph"/>
        <w:numPr>
          <w:ilvl w:val="1"/>
          <w:numId w:val="4"/>
        </w:numPr>
        <w:tabs>
          <w:tab w:pos="1249" w:val="left" w:leader="none"/>
        </w:tabs>
        <w:spacing w:line="247" w:lineRule="auto" w:before="0" w:after="0"/>
        <w:ind w:left="113" w:right="124" w:firstLine="720"/>
        <w:jc w:val="both"/>
        <w:rPr>
          <w:sz w:val="22"/>
        </w:rPr>
      </w:pPr>
      <w:r>
        <w:rPr>
          <w:sz w:val="22"/>
        </w:rPr>
        <w:t>С члена Товарищества, индивидуального садовода, не уплативших соответствующий взнос, ренту в срок, взыскивается сумма соответствующего взноса, пени в размере 1/300 </w:t>
      </w:r>
      <w:hyperlink r:id="rId7">
        <w:r>
          <w:rPr>
            <w:sz w:val="22"/>
          </w:rPr>
          <w:t>ставки</w:t>
        </w:r>
      </w:hyperlink>
      <w:hyperlink r:id="rId7">
        <w:r>
          <w:rPr>
            <w:sz w:val="22"/>
          </w:rPr>
          <w:t> рефинансирования</w:t>
        </w:r>
        <w:r>
          <w:rPr>
            <w:spacing w:val="-18"/>
            <w:sz w:val="22"/>
          </w:rPr>
          <w:t> </w:t>
        </w:r>
      </w:hyperlink>
      <w:r>
        <w:rPr>
          <w:sz w:val="22"/>
        </w:rPr>
        <w:t>ЦБ</w:t>
      </w:r>
      <w:r>
        <w:rPr>
          <w:spacing w:val="-19"/>
          <w:sz w:val="22"/>
        </w:rPr>
        <w:t> </w:t>
      </w:r>
      <w:r>
        <w:rPr>
          <w:sz w:val="22"/>
        </w:rPr>
        <w:t>РФ</w:t>
      </w:r>
      <w:r>
        <w:rPr>
          <w:spacing w:val="-17"/>
          <w:sz w:val="22"/>
        </w:rPr>
        <w:t> </w:t>
      </w:r>
      <w:r>
        <w:rPr>
          <w:sz w:val="22"/>
        </w:rPr>
        <w:t>на</w:t>
      </w:r>
      <w:r>
        <w:rPr>
          <w:spacing w:val="-18"/>
          <w:sz w:val="22"/>
        </w:rPr>
        <w:t> </w:t>
      </w:r>
      <w:r>
        <w:rPr>
          <w:sz w:val="22"/>
        </w:rPr>
        <w:t>день</w:t>
      </w:r>
      <w:r>
        <w:rPr>
          <w:spacing w:val="-18"/>
          <w:sz w:val="22"/>
        </w:rPr>
        <w:t> </w:t>
      </w:r>
      <w:r>
        <w:rPr>
          <w:sz w:val="22"/>
        </w:rPr>
        <w:t>исполнения</w:t>
      </w:r>
      <w:r>
        <w:rPr>
          <w:spacing w:val="-18"/>
          <w:sz w:val="22"/>
        </w:rPr>
        <w:t> </w:t>
      </w:r>
      <w:r>
        <w:rPr>
          <w:sz w:val="22"/>
        </w:rPr>
        <w:t>обязательства</w:t>
      </w:r>
      <w:r>
        <w:rPr>
          <w:spacing w:val="-18"/>
          <w:sz w:val="22"/>
        </w:rPr>
        <w:t> </w:t>
      </w:r>
      <w:r>
        <w:rPr>
          <w:sz w:val="22"/>
        </w:rPr>
        <w:t>от</w:t>
      </w:r>
      <w:r>
        <w:rPr>
          <w:spacing w:val="-17"/>
          <w:sz w:val="22"/>
        </w:rPr>
        <w:t> </w:t>
      </w:r>
      <w:r>
        <w:rPr>
          <w:sz w:val="22"/>
        </w:rPr>
        <w:t>размера</w:t>
      </w:r>
      <w:r>
        <w:rPr>
          <w:spacing w:val="-16"/>
          <w:sz w:val="22"/>
        </w:rPr>
        <w:t> </w:t>
      </w:r>
      <w:r>
        <w:rPr>
          <w:sz w:val="22"/>
        </w:rPr>
        <w:t>платежа</w:t>
      </w:r>
      <w:r>
        <w:rPr>
          <w:spacing w:val="-17"/>
          <w:sz w:val="22"/>
        </w:rPr>
        <w:t> </w:t>
      </w:r>
      <w:r>
        <w:rPr>
          <w:sz w:val="22"/>
        </w:rPr>
        <w:t>за</w:t>
      </w:r>
      <w:r>
        <w:rPr>
          <w:spacing w:val="-18"/>
          <w:sz w:val="22"/>
        </w:rPr>
        <w:t> </w:t>
      </w:r>
      <w:r>
        <w:rPr>
          <w:sz w:val="22"/>
        </w:rPr>
        <w:t>каждый</w:t>
      </w:r>
      <w:r>
        <w:rPr>
          <w:spacing w:val="-18"/>
          <w:sz w:val="22"/>
        </w:rPr>
        <w:t> </w:t>
      </w:r>
      <w:r>
        <w:rPr>
          <w:sz w:val="22"/>
        </w:rPr>
        <w:t>день просрочки,</w:t>
      </w:r>
      <w:r>
        <w:rPr>
          <w:spacing w:val="-11"/>
          <w:sz w:val="22"/>
        </w:rPr>
        <w:t> </w:t>
      </w:r>
      <w:r>
        <w:rPr>
          <w:sz w:val="22"/>
        </w:rPr>
        <w:t>судебные</w:t>
      </w:r>
      <w:r>
        <w:rPr>
          <w:spacing w:val="-8"/>
          <w:sz w:val="22"/>
        </w:rPr>
        <w:t> </w:t>
      </w:r>
      <w:r>
        <w:rPr>
          <w:sz w:val="22"/>
        </w:rPr>
        <w:t>расходы</w:t>
      </w:r>
      <w:r>
        <w:rPr>
          <w:spacing w:val="-9"/>
          <w:sz w:val="22"/>
        </w:rPr>
        <w:t> </w:t>
      </w:r>
      <w:r>
        <w:rPr>
          <w:sz w:val="22"/>
        </w:rPr>
        <w:t>по</w:t>
      </w:r>
      <w:r>
        <w:rPr>
          <w:spacing w:val="-9"/>
          <w:sz w:val="22"/>
        </w:rPr>
        <w:t> </w:t>
      </w:r>
      <w:r>
        <w:rPr>
          <w:sz w:val="22"/>
        </w:rPr>
        <w:t>взысканию</w:t>
      </w:r>
      <w:r>
        <w:rPr>
          <w:spacing w:val="-7"/>
          <w:sz w:val="22"/>
        </w:rPr>
        <w:t> </w:t>
      </w:r>
      <w:r>
        <w:rPr>
          <w:sz w:val="22"/>
        </w:rPr>
        <w:t>этих</w:t>
      </w:r>
      <w:r>
        <w:rPr>
          <w:spacing w:val="-10"/>
          <w:sz w:val="22"/>
        </w:rPr>
        <w:t> </w:t>
      </w:r>
      <w:r>
        <w:rPr>
          <w:sz w:val="22"/>
        </w:rPr>
        <w:t>сумм</w:t>
      </w:r>
      <w:r>
        <w:rPr>
          <w:spacing w:val="-8"/>
          <w:sz w:val="22"/>
        </w:rPr>
        <w:t> </w:t>
      </w:r>
      <w:r>
        <w:rPr>
          <w:sz w:val="22"/>
        </w:rPr>
        <w:t>в</w:t>
      </w:r>
      <w:r>
        <w:rPr>
          <w:spacing w:val="-9"/>
          <w:sz w:val="22"/>
        </w:rPr>
        <w:t> </w:t>
      </w:r>
      <w:r>
        <w:rPr>
          <w:sz w:val="22"/>
        </w:rPr>
        <w:t>судебном</w:t>
      </w:r>
      <w:r>
        <w:rPr>
          <w:spacing w:val="-9"/>
          <w:sz w:val="22"/>
        </w:rPr>
        <w:t> </w:t>
      </w:r>
      <w:r>
        <w:rPr>
          <w:sz w:val="22"/>
        </w:rPr>
        <w:t>порядке.</w:t>
      </w:r>
    </w:p>
    <w:p>
      <w:pPr>
        <w:pStyle w:val="BodyText"/>
        <w:spacing w:before="2"/>
        <w:ind w:left="0" w:firstLine="0"/>
        <w:rPr>
          <w:sz w:val="21"/>
        </w:rPr>
      </w:pPr>
    </w:p>
    <w:p>
      <w:pPr>
        <w:pStyle w:val="ListParagraph"/>
        <w:numPr>
          <w:ilvl w:val="0"/>
          <w:numId w:val="4"/>
        </w:numPr>
        <w:tabs>
          <w:tab w:pos="1050" w:val="left" w:leader="none"/>
        </w:tabs>
        <w:spacing w:line="240" w:lineRule="auto" w:before="0" w:after="0"/>
        <w:ind w:left="1049" w:right="0" w:hanging="216"/>
        <w:jc w:val="left"/>
        <w:rPr>
          <w:sz w:val="22"/>
        </w:rPr>
      </w:pPr>
      <w:r>
        <w:rPr>
          <w:sz w:val="22"/>
        </w:rPr>
        <w:t>ВЕДЕНИЕ РЕЕСТРА ЧЛЕНОВ</w:t>
      </w:r>
      <w:r>
        <w:rPr>
          <w:spacing w:val="-33"/>
          <w:sz w:val="22"/>
        </w:rPr>
        <w:t> </w:t>
      </w:r>
      <w:r>
        <w:rPr>
          <w:sz w:val="22"/>
        </w:rPr>
        <w:t>ТОВАРИЩЕСТВА</w:t>
      </w:r>
    </w:p>
    <w:p>
      <w:pPr>
        <w:pStyle w:val="ListParagraph"/>
        <w:numPr>
          <w:ilvl w:val="1"/>
          <w:numId w:val="4"/>
        </w:numPr>
        <w:tabs>
          <w:tab w:pos="1232" w:val="left" w:leader="none"/>
        </w:tabs>
        <w:spacing w:line="247" w:lineRule="auto" w:before="129" w:after="0"/>
        <w:ind w:left="113" w:right="125" w:firstLine="720"/>
        <w:jc w:val="both"/>
        <w:rPr>
          <w:sz w:val="22"/>
        </w:rPr>
      </w:pPr>
      <w:r>
        <w:rPr>
          <w:sz w:val="22"/>
        </w:rPr>
        <w:t>Реестр</w:t>
      </w:r>
      <w:r>
        <w:rPr>
          <w:spacing w:val="-9"/>
          <w:sz w:val="22"/>
        </w:rPr>
        <w:t> </w:t>
      </w:r>
      <w:r>
        <w:rPr>
          <w:sz w:val="22"/>
        </w:rPr>
        <w:t>членов</w:t>
      </w:r>
      <w:r>
        <w:rPr>
          <w:spacing w:val="-9"/>
          <w:sz w:val="22"/>
        </w:rPr>
        <w:t> </w:t>
      </w:r>
      <w:r>
        <w:rPr>
          <w:sz w:val="22"/>
        </w:rPr>
        <w:t>Товарищества</w:t>
      </w:r>
      <w:r>
        <w:rPr>
          <w:spacing w:val="-6"/>
          <w:sz w:val="22"/>
        </w:rPr>
        <w:t> </w:t>
      </w:r>
      <w:r>
        <w:rPr>
          <w:sz w:val="22"/>
        </w:rPr>
        <w:t>ведётся</w:t>
      </w:r>
      <w:r>
        <w:rPr>
          <w:spacing w:val="-5"/>
          <w:sz w:val="22"/>
        </w:rPr>
        <w:t> </w:t>
      </w:r>
      <w:r>
        <w:rPr>
          <w:sz w:val="22"/>
        </w:rPr>
        <w:t>в</w:t>
      </w:r>
      <w:r>
        <w:rPr>
          <w:spacing w:val="-7"/>
          <w:sz w:val="22"/>
        </w:rPr>
        <w:t> </w:t>
      </w:r>
      <w:r>
        <w:rPr>
          <w:sz w:val="22"/>
        </w:rPr>
        <w:t>порядке</w:t>
      </w:r>
      <w:r>
        <w:rPr>
          <w:spacing w:val="-7"/>
          <w:sz w:val="22"/>
        </w:rPr>
        <w:t> </w:t>
      </w:r>
      <w:r>
        <w:rPr>
          <w:sz w:val="22"/>
        </w:rPr>
        <w:t>и</w:t>
      </w:r>
      <w:r>
        <w:rPr>
          <w:spacing w:val="-7"/>
          <w:sz w:val="22"/>
        </w:rPr>
        <w:t> </w:t>
      </w:r>
      <w:r>
        <w:rPr>
          <w:sz w:val="22"/>
        </w:rPr>
        <w:t>на</w:t>
      </w:r>
      <w:r>
        <w:rPr>
          <w:spacing w:val="-6"/>
          <w:sz w:val="22"/>
        </w:rPr>
        <w:t> </w:t>
      </w:r>
      <w:r>
        <w:rPr>
          <w:sz w:val="22"/>
        </w:rPr>
        <w:t>условиях,</w:t>
      </w:r>
      <w:r>
        <w:rPr>
          <w:spacing w:val="-5"/>
          <w:sz w:val="22"/>
        </w:rPr>
        <w:t> </w:t>
      </w:r>
      <w:r>
        <w:rPr>
          <w:sz w:val="22"/>
        </w:rPr>
        <w:t>определённых</w:t>
      </w:r>
      <w:r>
        <w:rPr>
          <w:spacing w:val="-7"/>
          <w:sz w:val="22"/>
        </w:rPr>
        <w:t> </w:t>
      </w:r>
      <w:r>
        <w:rPr>
          <w:sz w:val="22"/>
        </w:rPr>
        <w:t>в</w:t>
      </w:r>
      <w:r>
        <w:rPr>
          <w:spacing w:val="-7"/>
          <w:sz w:val="22"/>
        </w:rPr>
        <w:t> </w:t>
      </w:r>
      <w:r>
        <w:rPr>
          <w:sz w:val="22"/>
        </w:rPr>
        <w:t>законе о ведении гражданами</w:t>
      </w:r>
      <w:r>
        <w:rPr>
          <w:spacing w:val="-20"/>
          <w:sz w:val="22"/>
        </w:rPr>
        <w:t> </w:t>
      </w:r>
      <w:r>
        <w:rPr>
          <w:sz w:val="22"/>
        </w:rPr>
        <w:t>садоводства.</w:t>
      </w:r>
    </w:p>
    <w:p>
      <w:pPr>
        <w:pStyle w:val="ListParagraph"/>
        <w:numPr>
          <w:ilvl w:val="1"/>
          <w:numId w:val="4"/>
        </w:numPr>
        <w:tabs>
          <w:tab w:pos="1232" w:val="left" w:leader="none"/>
        </w:tabs>
        <w:spacing w:line="247" w:lineRule="auto" w:before="1" w:after="0"/>
        <w:ind w:left="113" w:right="128" w:firstLine="720"/>
        <w:jc w:val="both"/>
        <w:rPr>
          <w:sz w:val="22"/>
        </w:rPr>
      </w:pPr>
      <w:r>
        <w:rPr>
          <w:sz w:val="22"/>
        </w:rPr>
        <w:t>В</w:t>
      </w:r>
      <w:r>
        <w:rPr>
          <w:spacing w:val="-10"/>
          <w:sz w:val="22"/>
        </w:rPr>
        <w:t> </w:t>
      </w:r>
      <w:r>
        <w:rPr>
          <w:sz w:val="22"/>
        </w:rPr>
        <w:t>отдельный</w:t>
      </w:r>
      <w:r>
        <w:rPr>
          <w:spacing w:val="-9"/>
          <w:sz w:val="22"/>
        </w:rPr>
        <w:t> </w:t>
      </w:r>
      <w:r>
        <w:rPr>
          <w:sz w:val="22"/>
        </w:rPr>
        <w:t>раздел</w:t>
      </w:r>
      <w:r>
        <w:rPr>
          <w:spacing w:val="-9"/>
          <w:sz w:val="22"/>
        </w:rPr>
        <w:t> </w:t>
      </w:r>
      <w:r>
        <w:rPr>
          <w:sz w:val="22"/>
        </w:rPr>
        <w:t>реестра</w:t>
      </w:r>
      <w:r>
        <w:rPr>
          <w:spacing w:val="-11"/>
          <w:sz w:val="22"/>
        </w:rPr>
        <w:t> </w:t>
      </w:r>
      <w:r>
        <w:rPr>
          <w:sz w:val="22"/>
        </w:rPr>
        <w:t>вносятся</w:t>
      </w:r>
      <w:r>
        <w:rPr>
          <w:spacing w:val="-10"/>
          <w:sz w:val="22"/>
        </w:rPr>
        <w:t> </w:t>
      </w:r>
      <w:r>
        <w:rPr>
          <w:sz w:val="22"/>
        </w:rPr>
        <w:t>сведения</w:t>
      </w:r>
      <w:r>
        <w:rPr>
          <w:spacing w:val="-8"/>
          <w:sz w:val="22"/>
        </w:rPr>
        <w:t> </w:t>
      </w:r>
      <w:r>
        <w:rPr>
          <w:sz w:val="22"/>
        </w:rPr>
        <w:t>об</w:t>
      </w:r>
      <w:r>
        <w:rPr>
          <w:spacing w:val="-8"/>
          <w:sz w:val="22"/>
        </w:rPr>
        <w:t> </w:t>
      </w:r>
      <w:r>
        <w:rPr>
          <w:sz w:val="22"/>
        </w:rPr>
        <w:t>индивидуальных</w:t>
      </w:r>
      <w:r>
        <w:rPr>
          <w:spacing w:val="-7"/>
          <w:sz w:val="22"/>
        </w:rPr>
        <w:t> </w:t>
      </w:r>
      <w:r>
        <w:rPr>
          <w:sz w:val="22"/>
        </w:rPr>
        <w:t>садоводах</w:t>
      </w:r>
      <w:r>
        <w:rPr>
          <w:spacing w:val="-10"/>
          <w:sz w:val="22"/>
        </w:rPr>
        <w:t> </w:t>
      </w:r>
      <w:r>
        <w:rPr>
          <w:sz w:val="22"/>
        </w:rPr>
        <w:t>(лицах, указанных</w:t>
      </w:r>
      <w:r>
        <w:rPr>
          <w:spacing w:val="-14"/>
          <w:sz w:val="22"/>
        </w:rPr>
        <w:t> </w:t>
      </w:r>
      <w:r>
        <w:rPr>
          <w:sz w:val="22"/>
        </w:rPr>
        <w:t>в</w:t>
      </w:r>
      <w:r>
        <w:rPr>
          <w:spacing w:val="-14"/>
          <w:sz w:val="22"/>
        </w:rPr>
        <w:t> </w:t>
      </w:r>
      <w:r>
        <w:rPr>
          <w:sz w:val="22"/>
        </w:rPr>
        <w:t>части</w:t>
      </w:r>
      <w:r>
        <w:rPr>
          <w:spacing w:val="-14"/>
          <w:sz w:val="22"/>
        </w:rPr>
        <w:t> </w:t>
      </w:r>
      <w:r>
        <w:rPr>
          <w:sz w:val="22"/>
        </w:rPr>
        <w:t>1</w:t>
      </w:r>
      <w:r>
        <w:rPr>
          <w:spacing w:val="-13"/>
          <w:sz w:val="22"/>
        </w:rPr>
        <w:t> </w:t>
      </w:r>
      <w:r>
        <w:rPr>
          <w:sz w:val="22"/>
        </w:rPr>
        <w:t>статьи</w:t>
      </w:r>
      <w:r>
        <w:rPr>
          <w:spacing w:val="-14"/>
          <w:sz w:val="22"/>
        </w:rPr>
        <w:t> </w:t>
      </w:r>
      <w:r>
        <w:rPr>
          <w:sz w:val="22"/>
        </w:rPr>
        <w:t>5</w:t>
      </w:r>
      <w:r>
        <w:rPr>
          <w:spacing w:val="-13"/>
          <w:sz w:val="22"/>
        </w:rPr>
        <w:t> </w:t>
      </w:r>
      <w:r>
        <w:rPr>
          <w:sz w:val="22"/>
        </w:rPr>
        <w:t>закона</w:t>
      </w:r>
      <w:r>
        <w:rPr>
          <w:spacing w:val="-13"/>
          <w:sz w:val="22"/>
        </w:rPr>
        <w:t> </w:t>
      </w:r>
      <w:r>
        <w:rPr>
          <w:sz w:val="22"/>
        </w:rPr>
        <w:t>о</w:t>
      </w:r>
      <w:r>
        <w:rPr>
          <w:spacing w:val="-13"/>
          <w:sz w:val="22"/>
        </w:rPr>
        <w:t> </w:t>
      </w:r>
      <w:r>
        <w:rPr>
          <w:sz w:val="22"/>
        </w:rPr>
        <w:t>ведении</w:t>
      </w:r>
      <w:r>
        <w:rPr>
          <w:spacing w:val="-13"/>
          <w:sz w:val="22"/>
        </w:rPr>
        <w:t> </w:t>
      </w:r>
      <w:r>
        <w:rPr>
          <w:sz w:val="22"/>
        </w:rPr>
        <w:t>гражданами</w:t>
      </w:r>
      <w:r>
        <w:rPr>
          <w:spacing w:val="-16"/>
          <w:sz w:val="22"/>
        </w:rPr>
        <w:t> </w:t>
      </w:r>
      <w:r>
        <w:rPr>
          <w:sz w:val="22"/>
        </w:rPr>
        <w:t>садоводства),</w:t>
      </w:r>
      <w:r>
        <w:rPr>
          <w:spacing w:val="-13"/>
          <w:sz w:val="22"/>
        </w:rPr>
        <w:t> </w:t>
      </w:r>
      <w:r>
        <w:rPr>
          <w:sz w:val="22"/>
        </w:rPr>
        <w:t>с</w:t>
      </w:r>
      <w:r>
        <w:rPr>
          <w:spacing w:val="-12"/>
          <w:sz w:val="22"/>
        </w:rPr>
        <w:t> </w:t>
      </w:r>
      <w:r>
        <w:rPr>
          <w:sz w:val="22"/>
        </w:rPr>
        <w:t>согласия</w:t>
      </w:r>
      <w:r>
        <w:rPr>
          <w:spacing w:val="-13"/>
          <w:sz w:val="22"/>
        </w:rPr>
        <w:t> </w:t>
      </w:r>
      <w:r>
        <w:rPr>
          <w:sz w:val="22"/>
        </w:rPr>
        <w:t>таких</w:t>
      </w:r>
      <w:r>
        <w:rPr>
          <w:spacing w:val="-14"/>
          <w:sz w:val="22"/>
        </w:rPr>
        <w:t> </w:t>
      </w:r>
      <w:r>
        <w:rPr>
          <w:sz w:val="22"/>
        </w:rPr>
        <w:t>лиц.</w:t>
      </w:r>
    </w:p>
    <w:p>
      <w:pPr>
        <w:pStyle w:val="BodyText"/>
        <w:spacing w:before="8"/>
        <w:ind w:left="0" w:firstLine="0"/>
      </w:pPr>
    </w:p>
    <w:p>
      <w:pPr>
        <w:pStyle w:val="ListParagraph"/>
        <w:numPr>
          <w:ilvl w:val="0"/>
          <w:numId w:val="4"/>
        </w:numPr>
        <w:tabs>
          <w:tab w:pos="1050" w:val="left" w:leader="none"/>
        </w:tabs>
        <w:spacing w:line="240" w:lineRule="auto" w:before="0" w:after="0"/>
        <w:ind w:left="1049" w:right="0" w:hanging="216"/>
        <w:jc w:val="left"/>
        <w:rPr>
          <w:sz w:val="22"/>
        </w:rPr>
      </w:pPr>
      <w:r>
        <w:rPr>
          <w:w w:val="95"/>
          <w:sz w:val="22"/>
        </w:rPr>
        <w:t>ОРГАНЫ</w:t>
      </w:r>
      <w:r>
        <w:rPr>
          <w:spacing w:val="-24"/>
          <w:w w:val="95"/>
          <w:sz w:val="22"/>
        </w:rPr>
        <w:t> </w:t>
      </w:r>
      <w:r>
        <w:rPr>
          <w:w w:val="95"/>
          <w:sz w:val="22"/>
        </w:rPr>
        <w:t>УПРАВЛЕНИЯ</w:t>
      </w:r>
      <w:r>
        <w:rPr>
          <w:spacing w:val="-23"/>
          <w:w w:val="95"/>
          <w:sz w:val="22"/>
        </w:rPr>
        <w:t> </w:t>
      </w:r>
      <w:r>
        <w:rPr>
          <w:w w:val="95"/>
          <w:sz w:val="22"/>
        </w:rPr>
        <w:t>ТОВАРИЩЕСТВОМ</w:t>
      </w:r>
      <w:r>
        <w:rPr>
          <w:spacing w:val="-23"/>
          <w:w w:val="95"/>
          <w:sz w:val="22"/>
        </w:rPr>
        <w:t> </w:t>
      </w:r>
      <w:r>
        <w:rPr>
          <w:w w:val="95"/>
          <w:sz w:val="22"/>
        </w:rPr>
        <w:t>И</w:t>
      </w:r>
      <w:r>
        <w:rPr>
          <w:spacing w:val="-22"/>
          <w:w w:val="95"/>
          <w:sz w:val="22"/>
        </w:rPr>
        <w:t> </w:t>
      </w:r>
      <w:r>
        <w:rPr>
          <w:w w:val="95"/>
          <w:sz w:val="22"/>
        </w:rPr>
        <w:t>КОНТРОЛЯ</w:t>
      </w:r>
      <w:r>
        <w:rPr>
          <w:spacing w:val="-23"/>
          <w:w w:val="95"/>
          <w:sz w:val="22"/>
        </w:rPr>
        <w:t> </w:t>
      </w:r>
      <w:r>
        <w:rPr>
          <w:w w:val="95"/>
          <w:sz w:val="22"/>
        </w:rPr>
        <w:t>ЗА</w:t>
      </w:r>
      <w:r>
        <w:rPr>
          <w:spacing w:val="-23"/>
          <w:w w:val="95"/>
          <w:sz w:val="22"/>
        </w:rPr>
        <w:t> </w:t>
      </w:r>
      <w:r>
        <w:rPr>
          <w:w w:val="95"/>
          <w:sz w:val="22"/>
        </w:rPr>
        <w:t>ЕГО</w:t>
      </w:r>
      <w:r>
        <w:rPr>
          <w:spacing w:val="-23"/>
          <w:w w:val="95"/>
          <w:sz w:val="22"/>
        </w:rPr>
        <w:t> </w:t>
      </w:r>
      <w:r>
        <w:rPr>
          <w:w w:val="95"/>
          <w:sz w:val="22"/>
        </w:rPr>
        <w:t>ДЕЯТЕЛЬНОСТЬЮ.</w:t>
      </w:r>
    </w:p>
    <w:p>
      <w:pPr>
        <w:pStyle w:val="ListParagraph"/>
        <w:numPr>
          <w:ilvl w:val="1"/>
          <w:numId w:val="4"/>
        </w:numPr>
        <w:tabs>
          <w:tab w:pos="1206" w:val="left" w:leader="none"/>
        </w:tabs>
        <w:spacing w:line="240" w:lineRule="auto" w:before="130" w:after="0"/>
        <w:ind w:left="113" w:right="0" w:firstLine="708"/>
        <w:jc w:val="left"/>
        <w:rPr>
          <w:sz w:val="22"/>
        </w:rPr>
      </w:pPr>
      <w:r>
        <w:rPr>
          <w:sz w:val="22"/>
        </w:rPr>
        <w:t>Органами</w:t>
      </w:r>
      <w:r>
        <w:rPr>
          <w:spacing w:val="-13"/>
          <w:sz w:val="22"/>
        </w:rPr>
        <w:t> </w:t>
      </w:r>
      <w:r>
        <w:rPr>
          <w:sz w:val="22"/>
        </w:rPr>
        <w:t>управления</w:t>
      </w:r>
      <w:r>
        <w:rPr>
          <w:spacing w:val="-11"/>
          <w:sz w:val="22"/>
        </w:rPr>
        <w:t> </w:t>
      </w:r>
      <w:r>
        <w:rPr>
          <w:sz w:val="22"/>
        </w:rPr>
        <w:t>Товариществом</w:t>
      </w:r>
      <w:r>
        <w:rPr>
          <w:spacing w:val="-12"/>
          <w:sz w:val="22"/>
        </w:rPr>
        <w:t> </w:t>
      </w:r>
      <w:r>
        <w:rPr>
          <w:sz w:val="22"/>
        </w:rPr>
        <w:t>и</w:t>
      </w:r>
      <w:r>
        <w:rPr>
          <w:spacing w:val="-12"/>
          <w:sz w:val="22"/>
        </w:rPr>
        <w:t> </w:t>
      </w:r>
      <w:r>
        <w:rPr>
          <w:sz w:val="22"/>
        </w:rPr>
        <w:t>контроля</w:t>
      </w:r>
      <w:r>
        <w:rPr>
          <w:spacing w:val="-12"/>
          <w:sz w:val="22"/>
        </w:rPr>
        <w:t> </w:t>
      </w:r>
      <w:r>
        <w:rPr>
          <w:sz w:val="22"/>
        </w:rPr>
        <w:t>его</w:t>
      </w:r>
      <w:r>
        <w:rPr>
          <w:spacing w:val="-11"/>
          <w:sz w:val="22"/>
        </w:rPr>
        <w:t> </w:t>
      </w:r>
      <w:r>
        <w:rPr>
          <w:sz w:val="22"/>
        </w:rPr>
        <w:t>деятельностью</w:t>
      </w:r>
      <w:r>
        <w:rPr>
          <w:spacing w:val="-11"/>
          <w:sz w:val="22"/>
        </w:rPr>
        <w:t> </w:t>
      </w:r>
      <w:r>
        <w:rPr>
          <w:sz w:val="22"/>
        </w:rPr>
        <w:t>являются:</w:t>
      </w:r>
    </w:p>
    <w:p>
      <w:pPr>
        <w:pStyle w:val="ListParagraph"/>
        <w:numPr>
          <w:ilvl w:val="1"/>
          <w:numId w:val="2"/>
        </w:numPr>
        <w:tabs>
          <w:tab w:pos="956" w:val="left" w:leader="none"/>
        </w:tabs>
        <w:spacing w:line="240" w:lineRule="auto" w:before="7" w:after="0"/>
        <w:ind w:left="113" w:right="0" w:firstLine="720"/>
        <w:jc w:val="left"/>
        <w:rPr>
          <w:sz w:val="22"/>
        </w:rPr>
      </w:pPr>
      <w:r>
        <w:rPr>
          <w:sz w:val="22"/>
        </w:rPr>
        <w:t>Общее собрание членов</w:t>
      </w:r>
      <w:r>
        <w:rPr>
          <w:spacing w:val="-20"/>
          <w:sz w:val="22"/>
        </w:rPr>
        <w:t> </w:t>
      </w:r>
      <w:r>
        <w:rPr>
          <w:sz w:val="22"/>
        </w:rPr>
        <w:t>Товарищества;</w:t>
      </w:r>
    </w:p>
    <w:p>
      <w:pPr>
        <w:pStyle w:val="ListParagraph"/>
        <w:numPr>
          <w:ilvl w:val="1"/>
          <w:numId w:val="2"/>
        </w:numPr>
        <w:tabs>
          <w:tab w:pos="956" w:val="left" w:leader="none"/>
        </w:tabs>
        <w:spacing w:line="240" w:lineRule="auto" w:before="9" w:after="0"/>
        <w:ind w:left="113" w:right="0" w:firstLine="720"/>
        <w:jc w:val="left"/>
        <w:rPr>
          <w:sz w:val="22"/>
        </w:rPr>
      </w:pPr>
      <w:r>
        <w:rPr>
          <w:sz w:val="22"/>
        </w:rPr>
        <w:t>Постоянно</w:t>
      </w:r>
      <w:r>
        <w:rPr>
          <w:spacing w:val="-12"/>
          <w:sz w:val="22"/>
        </w:rPr>
        <w:t> </w:t>
      </w:r>
      <w:r>
        <w:rPr>
          <w:sz w:val="22"/>
        </w:rPr>
        <w:t>действующий</w:t>
      </w:r>
      <w:r>
        <w:rPr>
          <w:spacing w:val="-13"/>
          <w:sz w:val="22"/>
        </w:rPr>
        <w:t> </w:t>
      </w:r>
      <w:r>
        <w:rPr>
          <w:sz w:val="22"/>
        </w:rPr>
        <w:t>коллегиальный</w:t>
      </w:r>
      <w:r>
        <w:rPr>
          <w:spacing w:val="-12"/>
          <w:sz w:val="22"/>
        </w:rPr>
        <w:t> </w:t>
      </w:r>
      <w:r>
        <w:rPr>
          <w:sz w:val="22"/>
        </w:rPr>
        <w:t>исполнительный</w:t>
      </w:r>
      <w:r>
        <w:rPr>
          <w:spacing w:val="-13"/>
          <w:sz w:val="22"/>
        </w:rPr>
        <w:t> </w:t>
      </w:r>
      <w:r>
        <w:rPr>
          <w:sz w:val="22"/>
        </w:rPr>
        <w:t>орган</w:t>
      </w:r>
      <w:r>
        <w:rPr>
          <w:spacing w:val="-12"/>
          <w:sz w:val="22"/>
        </w:rPr>
        <w:t> </w:t>
      </w:r>
      <w:r>
        <w:rPr>
          <w:sz w:val="22"/>
        </w:rPr>
        <w:t>(Правление);</w:t>
      </w:r>
    </w:p>
    <w:p>
      <w:pPr>
        <w:pStyle w:val="ListParagraph"/>
        <w:numPr>
          <w:ilvl w:val="1"/>
          <w:numId w:val="2"/>
        </w:numPr>
        <w:tabs>
          <w:tab w:pos="956" w:val="left" w:leader="none"/>
        </w:tabs>
        <w:spacing w:line="240" w:lineRule="auto" w:before="7" w:after="0"/>
        <w:ind w:left="113" w:right="0" w:firstLine="720"/>
        <w:jc w:val="left"/>
        <w:rPr>
          <w:sz w:val="22"/>
        </w:rPr>
      </w:pPr>
      <w:r>
        <w:rPr>
          <w:sz w:val="22"/>
        </w:rPr>
        <w:t>Единоличный</w:t>
      </w:r>
      <w:r>
        <w:rPr>
          <w:spacing w:val="-15"/>
          <w:sz w:val="22"/>
        </w:rPr>
        <w:t> </w:t>
      </w:r>
      <w:r>
        <w:rPr>
          <w:sz w:val="22"/>
        </w:rPr>
        <w:t>исполнительный</w:t>
      </w:r>
      <w:r>
        <w:rPr>
          <w:spacing w:val="-14"/>
          <w:sz w:val="22"/>
        </w:rPr>
        <w:t> </w:t>
      </w:r>
      <w:r>
        <w:rPr>
          <w:sz w:val="22"/>
        </w:rPr>
        <w:t>орган</w:t>
      </w:r>
      <w:r>
        <w:rPr>
          <w:spacing w:val="-15"/>
          <w:sz w:val="22"/>
        </w:rPr>
        <w:t> </w:t>
      </w:r>
      <w:r>
        <w:rPr>
          <w:sz w:val="22"/>
        </w:rPr>
        <w:t>Товарищества</w:t>
      </w:r>
      <w:r>
        <w:rPr>
          <w:spacing w:val="-13"/>
          <w:sz w:val="22"/>
        </w:rPr>
        <w:t> </w:t>
      </w:r>
      <w:r>
        <w:rPr>
          <w:sz w:val="22"/>
        </w:rPr>
        <w:t>(Председатель</w:t>
      </w:r>
      <w:r>
        <w:rPr>
          <w:spacing w:val="-15"/>
          <w:sz w:val="22"/>
        </w:rPr>
        <w:t> </w:t>
      </w:r>
      <w:r>
        <w:rPr>
          <w:sz w:val="22"/>
        </w:rPr>
        <w:t>Правления);</w:t>
      </w:r>
    </w:p>
    <w:p>
      <w:pPr>
        <w:pStyle w:val="ListParagraph"/>
        <w:numPr>
          <w:ilvl w:val="1"/>
          <w:numId w:val="2"/>
        </w:numPr>
        <w:tabs>
          <w:tab w:pos="956" w:val="left" w:leader="none"/>
        </w:tabs>
        <w:spacing w:line="240" w:lineRule="auto" w:before="9" w:after="0"/>
        <w:ind w:left="113" w:right="0" w:firstLine="720"/>
        <w:jc w:val="left"/>
        <w:rPr>
          <w:sz w:val="22"/>
        </w:rPr>
      </w:pPr>
      <w:r>
        <w:rPr>
          <w:sz w:val="22"/>
        </w:rPr>
        <w:t>Единоличный</w:t>
      </w:r>
      <w:r>
        <w:rPr>
          <w:spacing w:val="-11"/>
          <w:sz w:val="22"/>
        </w:rPr>
        <w:t> </w:t>
      </w:r>
      <w:r>
        <w:rPr>
          <w:sz w:val="22"/>
        </w:rPr>
        <w:t>контрольно-ревизионный</w:t>
      </w:r>
      <w:r>
        <w:rPr>
          <w:spacing w:val="-10"/>
          <w:sz w:val="22"/>
        </w:rPr>
        <w:t> </w:t>
      </w:r>
      <w:r>
        <w:rPr>
          <w:sz w:val="22"/>
        </w:rPr>
        <w:t>орган</w:t>
      </w:r>
      <w:r>
        <w:rPr>
          <w:spacing w:val="-12"/>
          <w:sz w:val="22"/>
        </w:rPr>
        <w:t> </w:t>
      </w:r>
      <w:r>
        <w:rPr>
          <w:sz w:val="22"/>
        </w:rPr>
        <w:t>Товарищества</w:t>
      </w:r>
      <w:r>
        <w:rPr>
          <w:spacing w:val="-10"/>
          <w:sz w:val="22"/>
        </w:rPr>
        <w:t> </w:t>
      </w:r>
      <w:r>
        <w:rPr>
          <w:sz w:val="22"/>
        </w:rPr>
        <w:t>(Ревизор).</w:t>
      </w:r>
    </w:p>
    <w:p>
      <w:pPr>
        <w:pStyle w:val="ListParagraph"/>
        <w:numPr>
          <w:ilvl w:val="1"/>
          <w:numId w:val="4"/>
        </w:numPr>
        <w:tabs>
          <w:tab w:pos="1234" w:val="left" w:leader="none"/>
        </w:tabs>
        <w:spacing w:line="247" w:lineRule="auto" w:before="7" w:after="0"/>
        <w:ind w:left="113" w:right="125" w:firstLine="720"/>
        <w:jc w:val="both"/>
        <w:rPr>
          <w:sz w:val="22"/>
        </w:rPr>
      </w:pPr>
      <w:r>
        <w:rPr>
          <w:sz w:val="22"/>
        </w:rPr>
        <w:t>Председатель</w:t>
      </w:r>
      <w:r>
        <w:rPr>
          <w:spacing w:val="-25"/>
          <w:sz w:val="22"/>
        </w:rPr>
        <w:t> </w:t>
      </w:r>
      <w:r>
        <w:rPr>
          <w:sz w:val="22"/>
        </w:rPr>
        <w:t>Товарищества,</w:t>
      </w:r>
      <w:r>
        <w:rPr>
          <w:spacing w:val="-24"/>
          <w:sz w:val="22"/>
        </w:rPr>
        <w:t> </w:t>
      </w:r>
      <w:r>
        <w:rPr>
          <w:sz w:val="22"/>
        </w:rPr>
        <w:t>члены</w:t>
      </w:r>
      <w:r>
        <w:rPr>
          <w:spacing w:val="-25"/>
          <w:sz w:val="22"/>
        </w:rPr>
        <w:t> </w:t>
      </w:r>
      <w:r>
        <w:rPr>
          <w:sz w:val="22"/>
        </w:rPr>
        <w:t>Правления</w:t>
      </w:r>
      <w:r>
        <w:rPr>
          <w:spacing w:val="-23"/>
          <w:sz w:val="22"/>
        </w:rPr>
        <w:t> </w:t>
      </w:r>
      <w:r>
        <w:rPr>
          <w:sz w:val="22"/>
        </w:rPr>
        <w:t>Товарищества,</w:t>
      </w:r>
      <w:r>
        <w:rPr>
          <w:spacing w:val="-23"/>
          <w:sz w:val="22"/>
        </w:rPr>
        <w:t> </w:t>
      </w:r>
      <w:r>
        <w:rPr>
          <w:sz w:val="22"/>
        </w:rPr>
        <w:t>Ревизор</w:t>
      </w:r>
      <w:r>
        <w:rPr>
          <w:spacing w:val="-24"/>
          <w:sz w:val="22"/>
        </w:rPr>
        <w:t> </w:t>
      </w:r>
      <w:r>
        <w:rPr>
          <w:sz w:val="22"/>
        </w:rPr>
        <w:t>избираются</w:t>
      </w:r>
      <w:r>
        <w:rPr>
          <w:spacing w:val="-23"/>
          <w:sz w:val="22"/>
        </w:rPr>
        <w:t> </w:t>
      </w:r>
      <w:r>
        <w:rPr>
          <w:sz w:val="22"/>
        </w:rPr>
        <w:t>на общем собрании членов Товарищества открытым голосованием сроком на 5 (пять) лет из числа его</w:t>
      </w:r>
      <w:r>
        <w:rPr>
          <w:spacing w:val="-6"/>
          <w:sz w:val="22"/>
        </w:rPr>
        <w:t> </w:t>
      </w:r>
      <w:r>
        <w:rPr>
          <w:sz w:val="22"/>
        </w:rPr>
        <w:t>членов.</w:t>
      </w:r>
    </w:p>
    <w:p>
      <w:pPr>
        <w:pStyle w:val="ListParagraph"/>
        <w:numPr>
          <w:ilvl w:val="1"/>
          <w:numId w:val="4"/>
        </w:numPr>
        <w:tabs>
          <w:tab w:pos="1234" w:val="left" w:leader="none"/>
        </w:tabs>
        <w:spacing w:line="249" w:lineRule="auto" w:before="0" w:after="0"/>
        <w:ind w:left="113" w:right="131" w:firstLine="720"/>
        <w:jc w:val="both"/>
        <w:rPr>
          <w:sz w:val="22"/>
        </w:rPr>
      </w:pPr>
      <w:r>
        <w:rPr>
          <w:sz w:val="22"/>
        </w:rPr>
        <w:t>Компетенция</w:t>
      </w:r>
      <w:r>
        <w:rPr>
          <w:spacing w:val="-14"/>
          <w:sz w:val="22"/>
        </w:rPr>
        <w:t> </w:t>
      </w:r>
      <w:r>
        <w:rPr>
          <w:sz w:val="22"/>
        </w:rPr>
        <w:t>и</w:t>
      </w:r>
      <w:r>
        <w:rPr>
          <w:spacing w:val="-14"/>
          <w:sz w:val="22"/>
        </w:rPr>
        <w:t> </w:t>
      </w:r>
      <w:r>
        <w:rPr>
          <w:sz w:val="22"/>
        </w:rPr>
        <w:t>порядок</w:t>
      </w:r>
      <w:r>
        <w:rPr>
          <w:spacing w:val="-15"/>
          <w:sz w:val="22"/>
        </w:rPr>
        <w:t> </w:t>
      </w:r>
      <w:r>
        <w:rPr>
          <w:sz w:val="22"/>
        </w:rPr>
        <w:t>созыва</w:t>
      </w:r>
      <w:r>
        <w:rPr>
          <w:spacing w:val="-13"/>
          <w:sz w:val="22"/>
        </w:rPr>
        <w:t> </w:t>
      </w:r>
      <w:r>
        <w:rPr>
          <w:sz w:val="22"/>
        </w:rPr>
        <w:t>общего</w:t>
      </w:r>
      <w:r>
        <w:rPr>
          <w:spacing w:val="-15"/>
          <w:sz w:val="22"/>
        </w:rPr>
        <w:t> </w:t>
      </w:r>
      <w:r>
        <w:rPr>
          <w:sz w:val="22"/>
        </w:rPr>
        <w:t>собрания</w:t>
      </w:r>
      <w:r>
        <w:rPr>
          <w:spacing w:val="-13"/>
          <w:sz w:val="22"/>
        </w:rPr>
        <w:t> </w:t>
      </w:r>
      <w:r>
        <w:rPr>
          <w:sz w:val="22"/>
        </w:rPr>
        <w:t>членов</w:t>
      </w:r>
      <w:r>
        <w:rPr>
          <w:spacing w:val="-15"/>
          <w:sz w:val="22"/>
        </w:rPr>
        <w:t> </w:t>
      </w:r>
      <w:r>
        <w:rPr>
          <w:sz w:val="22"/>
        </w:rPr>
        <w:t>Товарищества</w:t>
      </w:r>
      <w:r>
        <w:rPr>
          <w:spacing w:val="-13"/>
          <w:sz w:val="22"/>
        </w:rPr>
        <w:t> </w:t>
      </w:r>
      <w:r>
        <w:rPr>
          <w:sz w:val="22"/>
        </w:rPr>
        <w:t>определяются в</w:t>
      </w:r>
      <w:r>
        <w:rPr>
          <w:spacing w:val="-8"/>
          <w:sz w:val="22"/>
        </w:rPr>
        <w:t> </w:t>
      </w:r>
      <w:r>
        <w:rPr>
          <w:sz w:val="22"/>
        </w:rPr>
        <w:t>соответствии</w:t>
      </w:r>
      <w:r>
        <w:rPr>
          <w:spacing w:val="-9"/>
          <w:sz w:val="22"/>
        </w:rPr>
        <w:t> </w:t>
      </w:r>
      <w:r>
        <w:rPr>
          <w:sz w:val="22"/>
        </w:rPr>
        <w:t>с</w:t>
      </w:r>
      <w:r>
        <w:rPr>
          <w:spacing w:val="-7"/>
          <w:sz w:val="22"/>
        </w:rPr>
        <w:t> </w:t>
      </w:r>
      <w:r>
        <w:rPr>
          <w:sz w:val="22"/>
        </w:rPr>
        <w:t>нормами</w:t>
      </w:r>
      <w:r>
        <w:rPr>
          <w:spacing w:val="-8"/>
          <w:sz w:val="22"/>
        </w:rPr>
        <w:t> </w:t>
      </w:r>
      <w:r>
        <w:rPr>
          <w:sz w:val="22"/>
        </w:rPr>
        <w:t>закона</w:t>
      </w:r>
      <w:r>
        <w:rPr>
          <w:spacing w:val="-9"/>
          <w:sz w:val="22"/>
        </w:rPr>
        <w:t> </w:t>
      </w:r>
      <w:r>
        <w:rPr>
          <w:sz w:val="22"/>
        </w:rPr>
        <w:t>о</w:t>
      </w:r>
      <w:r>
        <w:rPr>
          <w:spacing w:val="-8"/>
          <w:sz w:val="22"/>
        </w:rPr>
        <w:t> </w:t>
      </w:r>
      <w:r>
        <w:rPr>
          <w:sz w:val="22"/>
        </w:rPr>
        <w:t>ведении</w:t>
      </w:r>
      <w:r>
        <w:rPr>
          <w:spacing w:val="-8"/>
          <w:sz w:val="22"/>
        </w:rPr>
        <w:t> </w:t>
      </w:r>
      <w:r>
        <w:rPr>
          <w:sz w:val="22"/>
        </w:rPr>
        <w:t>гражданами</w:t>
      </w:r>
      <w:r>
        <w:rPr>
          <w:spacing w:val="-9"/>
          <w:sz w:val="22"/>
        </w:rPr>
        <w:t> </w:t>
      </w:r>
      <w:r>
        <w:rPr>
          <w:sz w:val="22"/>
        </w:rPr>
        <w:t>садоводства.</w:t>
      </w:r>
    </w:p>
    <w:p>
      <w:pPr>
        <w:pStyle w:val="BodyText"/>
        <w:spacing w:line="246" w:lineRule="exact"/>
        <w:ind w:left="833" w:firstLine="0"/>
      </w:pPr>
      <w:r>
        <w:rPr/>
        <w:t>Для целей организации общего собрания членов Товарищества используется сайт в сети</w:t>
      </w:r>
    </w:p>
    <w:p>
      <w:pPr>
        <w:pStyle w:val="BodyText"/>
        <w:spacing w:line="247" w:lineRule="auto" w:before="10"/>
        <w:ind w:firstLine="0"/>
      </w:pPr>
      <w:r>
        <w:rPr/>
        <w:t>«Интернет»</w:t>
      </w:r>
      <w:r>
        <w:rPr>
          <w:spacing w:val="-29"/>
        </w:rPr>
        <w:t> </w:t>
      </w:r>
      <w:r>
        <w:rPr/>
        <w:t>(dnt89.ru)</w:t>
      </w:r>
      <w:r>
        <w:rPr>
          <w:spacing w:val="-31"/>
        </w:rPr>
        <w:t> </w:t>
      </w:r>
      <w:r>
        <w:rPr/>
        <w:t>и(или)</w:t>
      </w:r>
      <w:r>
        <w:rPr>
          <w:spacing w:val="-29"/>
        </w:rPr>
        <w:t> </w:t>
      </w:r>
      <w:r>
        <w:rPr/>
        <w:t>рассылка</w:t>
      </w:r>
      <w:r>
        <w:rPr>
          <w:spacing w:val="-30"/>
        </w:rPr>
        <w:t> </w:t>
      </w:r>
      <w:r>
        <w:rPr/>
        <w:t>сообщений</w:t>
      </w:r>
      <w:r>
        <w:rPr>
          <w:spacing w:val="-30"/>
        </w:rPr>
        <w:t> </w:t>
      </w:r>
      <w:r>
        <w:rPr/>
        <w:t>по</w:t>
      </w:r>
      <w:r>
        <w:rPr>
          <w:spacing w:val="-29"/>
        </w:rPr>
        <w:t> </w:t>
      </w:r>
      <w:r>
        <w:rPr/>
        <w:t>электронным</w:t>
      </w:r>
      <w:r>
        <w:rPr>
          <w:spacing w:val="-30"/>
        </w:rPr>
        <w:t> </w:t>
      </w:r>
      <w:r>
        <w:rPr/>
        <w:t>адресам,</w:t>
      </w:r>
      <w:r>
        <w:rPr>
          <w:spacing w:val="-29"/>
        </w:rPr>
        <w:t> </w:t>
      </w:r>
      <w:r>
        <w:rPr/>
        <w:t>указанным</w:t>
      </w:r>
      <w:r>
        <w:rPr>
          <w:spacing w:val="-30"/>
        </w:rPr>
        <w:t> </w:t>
      </w:r>
      <w:r>
        <w:rPr/>
        <w:t>в</w:t>
      </w:r>
      <w:r>
        <w:rPr>
          <w:spacing w:val="-30"/>
        </w:rPr>
        <w:t> </w:t>
      </w:r>
      <w:r>
        <w:rPr/>
        <w:t>реестре Товарищества,</w:t>
      </w:r>
      <w:r>
        <w:rPr>
          <w:spacing w:val="-11"/>
        </w:rPr>
        <w:t> </w:t>
      </w:r>
      <w:r>
        <w:rPr/>
        <w:t>смс-рассылка,</w:t>
      </w:r>
      <w:r>
        <w:rPr>
          <w:spacing w:val="-8"/>
        </w:rPr>
        <w:t> </w:t>
      </w:r>
      <w:r>
        <w:rPr/>
        <w:t>иные</w:t>
      </w:r>
      <w:r>
        <w:rPr>
          <w:spacing w:val="-8"/>
        </w:rPr>
        <w:t> </w:t>
      </w:r>
      <w:r>
        <w:rPr/>
        <w:t>виды</w:t>
      </w:r>
      <w:r>
        <w:rPr>
          <w:spacing w:val="-8"/>
        </w:rPr>
        <w:t> </w:t>
      </w:r>
      <w:r>
        <w:rPr/>
        <w:t>электронных</w:t>
      </w:r>
      <w:r>
        <w:rPr>
          <w:spacing w:val="-9"/>
        </w:rPr>
        <w:t> </w:t>
      </w:r>
      <w:r>
        <w:rPr/>
        <w:t>сообщений.</w:t>
      </w:r>
    </w:p>
    <w:p>
      <w:pPr>
        <w:pStyle w:val="ListParagraph"/>
        <w:numPr>
          <w:ilvl w:val="1"/>
          <w:numId w:val="4"/>
        </w:numPr>
        <w:tabs>
          <w:tab w:pos="1266" w:val="left" w:leader="none"/>
        </w:tabs>
        <w:spacing w:line="247" w:lineRule="auto" w:before="1" w:after="0"/>
        <w:ind w:left="113" w:right="125" w:firstLine="720"/>
        <w:jc w:val="both"/>
        <w:rPr>
          <w:sz w:val="22"/>
        </w:rPr>
      </w:pPr>
      <w:r>
        <w:rPr>
          <w:sz w:val="22"/>
        </w:rPr>
        <w:t>Решение о внесении изменений и дополнений в Устав Товарищества, утверждение Устава</w:t>
      </w:r>
      <w:r>
        <w:rPr>
          <w:spacing w:val="-16"/>
          <w:sz w:val="22"/>
        </w:rPr>
        <w:t> </w:t>
      </w:r>
      <w:r>
        <w:rPr>
          <w:sz w:val="22"/>
        </w:rPr>
        <w:t>в</w:t>
      </w:r>
      <w:r>
        <w:rPr>
          <w:spacing w:val="-15"/>
          <w:sz w:val="22"/>
        </w:rPr>
        <w:t> </w:t>
      </w:r>
      <w:r>
        <w:rPr>
          <w:sz w:val="22"/>
        </w:rPr>
        <w:t>новой</w:t>
      </w:r>
      <w:r>
        <w:rPr>
          <w:spacing w:val="-15"/>
          <w:sz w:val="22"/>
        </w:rPr>
        <w:t> </w:t>
      </w:r>
      <w:r>
        <w:rPr>
          <w:sz w:val="22"/>
        </w:rPr>
        <w:t>редакции</w:t>
      </w:r>
      <w:r>
        <w:rPr>
          <w:spacing w:val="-14"/>
          <w:sz w:val="22"/>
        </w:rPr>
        <w:t> </w:t>
      </w:r>
      <w:r>
        <w:rPr>
          <w:sz w:val="22"/>
        </w:rPr>
        <w:t>принимается</w:t>
      </w:r>
      <w:r>
        <w:rPr>
          <w:spacing w:val="-16"/>
          <w:sz w:val="22"/>
        </w:rPr>
        <w:t> </w:t>
      </w:r>
      <w:r>
        <w:rPr>
          <w:sz w:val="22"/>
        </w:rPr>
        <w:t>квалифицированным</w:t>
      </w:r>
      <w:r>
        <w:rPr>
          <w:spacing w:val="-15"/>
          <w:sz w:val="22"/>
        </w:rPr>
        <w:t> </w:t>
      </w:r>
      <w:r>
        <w:rPr>
          <w:sz w:val="22"/>
        </w:rPr>
        <w:t>большинством</w:t>
      </w:r>
      <w:r>
        <w:rPr>
          <w:spacing w:val="-15"/>
          <w:sz w:val="22"/>
        </w:rPr>
        <w:t> </w:t>
      </w:r>
      <w:r>
        <w:rPr>
          <w:sz w:val="22"/>
        </w:rPr>
        <w:t>не</w:t>
      </w:r>
      <w:r>
        <w:rPr>
          <w:spacing w:val="-15"/>
          <w:sz w:val="22"/>
        </w:rPr>
        <w:t> </w:t>
      </w:r>
      <w:r>
        <w:rPr>
          <w:sz w:val="22"/>
        </w:rPr>
        <w:t>менее</w:t>
      </w:r>
      <w:r>
        <w:rPr>
          <w:spacing w:val="-14"/>
          <w:sz w:val="22"/>
        </w:rPr>
        <w:t> </w:t>
      </w:r>
      <w:r>
        <w:rPr>
          <w:sz w:val="22"/>
        </w:rPr>
        <w:t>2/3</w:t>
      </w:r>
      <w:r>
        <w:rPr>
          <w:spacing w:val="-16"/>
          <w:sz w:val="22"/>
        </w:rPr>
        <w:t> </w:t>
      </w:r>
      <w:r>
        <w:rPr>
          <w:sz w:val="22"/>
        </w:rPr>
        <w:t>голосов от общего числа присутствующих на очном общем собрании. Проведение заочного</w:t>
      </w:r>
      <w:r>
        <w:rPr>
          <w:spacing w:val="-34"/>
          <w:sz w:val="22"/>
        </w:rPr>
        <w:t> </w:t>
      </w:r>
      <w:r>
        <w:rPr>
          <w:sz w:val="22"/>
        </w:rPr>
        <w:t>голосования не допускается. В случае, если при проведении общего собрания по этому вопросу оно не имело кворума,</w:t>
      </w:r>
      <w:r>
        <w:rPr>
          <w:spacing w:val="-6"/>
          <w:sz w:val="22"/>
        </w:rPr>
        <w:t> </w:t>
      </w:r>
      <w:r>
        <w:rPr>
          <w:sz w:val="22"/>
        </w:rPr>
        <w:t>то</w:t>
      </w:r>
      <w:r>
        <w:rPr>
          <w:spacing w:val="-6"/>
          <w:sz w:val="22"/>
        </w:rPr>
        <w:t> </w:t>
      </w:r>
      <w:r>
        <w:rPr>
          <w:sz w:val="22"/>
        </w:rPr>
        <w:t>в</w:t>
      </w:r>
      <w:r>
        <w:rPr>
          <w:spacing w:val="-7"/>
          <w:sz w:val="22"/>
        </w:rPr>
        <w:t> </w:t>
      </w:r>
      <w:r>
        <w:rPr>
          <w:sz w:val="22"/>
        </w:rPr>
        <w:t>дальнейшем</w:t>
      </w:r>
      <w:r>
        <w:rPr>
          <w:spacing w:val="-7"/>
          <w:sz w:val="22"/>
        </w:rPr>
        <w:t> </w:t>
      </w:r>
      <w:r>
        <w:rPr>
          <w:sz w:val="22"/>
        </w:rPr>
        <w:t>решение</w:t>
      </w:r>
      <w:r>
        <w:rPr>
          <w:spacing w:val="-6"/>
          <w:sz w:val="22"/>
        </w:rPr>
        <w:t> </w:t>
      </w:r>
      <w:r>
        <w:rPr>
          <w:sz w:val="22"/>
        </w:rPr>
        <w:t>по</w:t>
      </w:r>
      <w:r>
        <w:rPr>
          <w:spacing w:val="-7"/>
          <w:sz w:val="22"/>
        </w:rPr>
        <w:t> </w:t>
      </w:r>
      <w:r>
        <w:rPr>
          <w:sz w:val="22"/>
        </w:rPr>
        <w:t>вопросам</w:t>
      </w:r>
      <w:r>
        <w:rPr>
          <w:spacing w:val="-6"/>
          <w:sz w:val="22"/>
        </w:rPr>
        <w:t> </w:t>
      </w:r>
      <w:r>
        <w:rPr>
          <w:sz w:val="22"/>
        </w:rPr>
        <w:t>повестки</w:t>
      </w:r>
      <w:r>
        <w:rPr>
          <w:spacing w:val="-7"/>
          <w:sz w:val="22"/>
        </w:rPr>
        <w:t> </w:t>
      </w:r>
      <w:r>
        <w:rPr>
          <w:sz w:val="22"/>
        </w:rPr>
        <w:t>очного</w:t>
      </w:r>
      <w:r>
        <w:rPr>
          <w:spacing w:val="-8"/>
          <w:sz w:val="22"/>
        </w:rPr>
        <w:t> </w:t>
      </w:r>
      <w:r>
        <w:rPr>
          <w:sz w:val="22"/>
        </w:rPr>
        <w:t>общего</w:t>
      </w:r>
      <w:r>
        <w:rPr>
          <w:spacing w:val="-6"/>
          <w:sz w:val="22"/>
        </w:rPr>
        <w:t> </w:t>
      </w:r>
      <w:r>
        <w:rPr>
          <w:sz w:val="22"/>
        </w:rPr>
        <w:t>собрания</w:t>
      </w:r>
      <w:r>
        <w:rPr>
          <w:spacing w:val="-7"/>
          <w:sz w:val="22"/>
        </w:rPr>
        <w:t> </w:t>
      </w:r>
      <w:r>
        <w:rPr>
          <w:sz w:val="22"/>
        </w:rPr>
        <w:t>принимается путём очно-заочного</w:t>
      </w:r>
      <w:r>
        <w:rPr>
          <w:spacing w:val="-12"/>
          <w:sz w:val="22"/>
        </w:rPr>
        <w:t> </w:t>
      </w:r>
      <w:r>
        <w:rPr>
          <w:sz w:val="22"/>
        </w:rPr>
        <w:t>голосования.</w:t>
      </w:r>
    </w:p>
    <w:p>
      <w:pPr>
        <w:pStyle w:val="ListParagraph"/>
        <w:numPr>
          <w:ilvl w:val="1"/>
          <w:numId w:val="4"/>
        </w:numPr>
        <w:tabs>
          <w:tab w:pos="1227" w:val="left" w:leader="none"/>
        </w:tabs>
        <w:spacing w:line="247" w:lineRule="auto" w:before="3" w:after="0"/>
        <w:ind w:left="113" w:right="125" w:firstLine="720"/>
        <w:jc w:val="both"/>
        <w:rPr>
          <w:sz w:val="22"/>
        </w:rPr>
      </w:pPr>
      <w:r>
        <w:rPr>
          <w:sz w:val="22"/>
        </w:rPr>
        <w:t>Решение</w:t>
      </w:r>
      <w:r>
        <w:rPr>
          <w:spacing w:val="-14"/>
          <w:sz w:val="22"/>
        </w:rPr>
        <w:t> </w:t>
      </w:r>
      <w:r>
        <w:rPr>
          <w:sz w:val="22"/>
        </w:rPr>
        <w:t>общего</w:t>
      </w:r>
      <w:r>
        <w:rPr>
          <w:spacing w:val="-13"/>
          <w:sz w:val="22"/>
        </w:rPr>
        <w:t> </w:t>
      </w:r>
      <w:r>
        <w:rPr>
          <w:sz w:val="22"/>
        </w:rPr>
        <w:t>собрания</w:t>
      </w:r>
      <w:r>
        <w:rPr>
          <w:spacing w:val="-12"/>
          <w:sz w:val="22"/>
        </w:rPr>
        <w:t> </w:t>
      </w:r>
      <w:r>
        <w:rPr>
          <w:sz w:val="22"/>
        </w:rPr>
        <w:t>членов</w:t>
      </w:r>
      <w:r>
        <w:rPr>
          <w:spacing w:val="-13"/>
          <w:sz w:val="22"/>
        </w:rPr>
        <w:t> </w:t>
      </w:r>
      <w:r>
        <w:rPr>
          <w:sz w:val="22"/>
        </w:rPr>
        <w:t>Товарищества</w:t>
      </w:r>
      <w:r>
        <w:rPr>
          <w:spacing w:val="-13"/>
          <w:sz w:val="22"/>
        </w:rPr>
        <w:t> </w:t>
      </w:r>
      <w:r>
        <w:rPr>
          <w:sz w:val="22"/>
        </w:rPr>
        <w:t>может</w:t>
      </w:r>
      <w:r>
        <w:rPr>
          <w:spacing w:val="-13"/>
          <w:sz w:val="22"/>
        </w:rPr>
        <w:t> </w:t>
      </w:r>
      <w:r>
        <w:rPr>
          <w:sz w:val="22"/>
        </w:rPr>
        <w:t>быть</w:t>
      </w:r>
      <w:r>
        <w:rPr>
          <w:spacing w:val="-14"/>
          <w:sz w:val="22"/>
        </w:rPr>
        <w:t> </w:t>
      </w:r>
      <w:r>
        <w:rPr>
          <w:sz w:val="22"/>
        </w:rPr>
        <w:t>принято</w:t>
      </w:r>
      <w:r>
        <w:rPr>
          <w:spacing w:val="-14"/>
          <w:sz w:val="22"/>
        </w:rPr>
        <w:t> </w:t>
      </w:r>
      <w:r>
        <w:rPr>
          <w:sz w:val="22"/>
        </w:rPr>
        <w:t>без</w:t>
      </w:r>
      <w:r>
        <w:rPr>
          <w:spacing w:val="-15"/>
          <w:sz w:val="22"/>
        </w:rPr>
        <w:t> </w:t>
      </w:r>
      <w:r>
        <w:rPr>
          <w:sz w:val="22"/>
        </w:rPr>
        <w:t>совместного присутствия заинтересованных лиц (путём заочного голосование). Подсчёт голосов участников по</w:t>
      </w:r>
      <w:r>
        <w:rPr>
          <w:spacing w:val="-18"/>
          <w:sz w:val="22"/>
        </w:rPr>
        <w:t> </w:t>
      </w:r>
      <w:r>
        <w:rPr>
          <w:sz w:val="22"/>
        </w:rPr>
        <w:t>вопросам</w:t>
      </w:r>
      <w:r>
        <w:rPr>
          <w:spacing w:val="-18"/>
          <w:sz w:val="22"/>
        </w:rPr>
        <w:t> </w:t>
      </w:r>
      <w:r>
        <w:rPr>
          <w:sz w:val="22"/>
        </w:rPr>
        <w:t>повестки</w:t>
      </w:r>
      <w:r>
        <w:rPr>
          <w:spacing w:val="-19"/>
          <w:sz w:val="22"/>
        </w:rPr>
        <w:t> </w:t>
      </w:r>
      <w:r>
        <w:rPr>
          <w:sz w:val="22"/>
        </w:rPr>
        <w:t>общего</w:t>
      </w:r>
      <w:r>
        <w:rPr>
          <w:spacing w:val="-18"/>
          <w:sz w:val="22"/>
        </w:rPr>
        <w:t> </w:t>
      </w:r>
      <w:r>
        <w:rPr>
          <w:sz w:val="22"/>
        </w:rPr>
        <w:t>собрания</w:t>
      </w:r>
      <w:r>
        <w:rPr>
          <w:spacing w:val="-18"/>
          <w:sz w:val="22"/>
        </w:rPr>
        <w:t> </w:t>
      </w:r>
      <w:r>
        <w:rPr>
          <w:sz w:val="22"/>
        </w:rPr>
        <w:t>осуществляется</w:t>
      </w:r>
      <w:r>
        <w:rPr>
          <w:spacing w:val="-17"/>
          <w:sz w:val="22"/>
        </w:rPr>
        <w:t> </w:t>
      </w:r>
      <w:r>
        <w:rPr>
          <w:sz w:val="22"/>
        </w:rPr>
        <w:t>по</w:t>
      </w:r>
      <w:r>
        <w:rPr>
          <w:spacing w:val="-18"/>
          <w:sz w:val="22"/>
        </w:rPr>
        <w:t> </w:t>
      </w:r>
      <w:r>
        <w:rPr>
          <w:sz w:val="22"/>
        </w:rPr>
        <w:t>определённой</w:t>
      </w:r>
      <w:r>
        <w:rPr>
          <w:spacing w:val="-18"/>
          <w:sz w:val="22"/>
        </w:rPr>
        <w:t> </w:t>
      </w:r>
      <w:r>
        <w:rPr>
          <w:sz w:val="22"/>
        </w:rPr>
        <w:t>Правлением</w:t>
      </w:r>
      <w:r>
        <w:rPr>
          <w:spacing w:val="-18"/>
          <w:sz w:val="22"/>
        </w:rPr>
        <w:t> </w:t>
      </w:r>
      <w:r>
        <w:rPr>
          <w:sz w:val="22"/>
        </w:rPr>
        <w:t>форме.</w:t>
      </w:r>
    </w:p>
    <w:p>
      <w:pPr>
        <w:pStyle w:val="BodyText"/>
        <w:spacing w:line="247" w:lineRule="auto" w:before="1"/>
        <w:ind w:right="124"/>
        <w:jc w:val="both"/>
      </w:pPr>
      <w:r>
        <w:rPr/>
        <w:t>Процедура проведения заочного голосования подразумевает доведение до сведения всех заинтересованных</w:t>
      </w:r>
      <w:r>
        <w:rPr>
          <w:spacing w:val="-8"/>
        </w:rPr>
        <w:t> </w:t>
      </w:r>
      <w:r>
        <w:rPr/>
        <w:t>лиц</w:t>
      </w:r>
      <w:r>
        <w:rPr>
          <w:spacing w:val="-7"/>
        </w:rPr>
        <w:t> </w:t>
      </w:r>
      <w:r>
        <w:rPr/>
        <w:t>предлагаемой</w:t>
      </w:r>
      <w:r>
        <w:rPr>
          <w:spacing w:val="-9"/>
        </w:rPr>
        <w:t> </w:t>
      </w:r>
      <w:r>
        <w:rPr/>
        <w:t>повестки</w:t>
      </w:r>
      <w:r>
        <w:rPr>
          <w:spacing w:val="-9"/>
        </w:rPr>
        <w:t> </w:t>
      </w:r>
      <w:r>
        <w:rPr/>
        <w:t>собрания,</w:t>
      </w:r>
      <w:r>
        <w:rPr>
          <w:spacing w:val="-7"/>
        </w:rPr>
        <w:t> </w:t>
      </w:r>
      <w:r>
        <w:rPr/>
        <w:t>возможность</w:t>
      </w:r>
      <w:r>
        <w:rPr>
          <w:spacing w:val="-9"/>
        </w:rPr>
        <w:t> </w:t>
      </w:r>
      <w:r>
        <w:rPr/>
        <w:t>ознакомления</w:t>
      </w:r>
      <w:r>
        <w:rPr>
          <w:spacing w:val="-8"/>
        </w:rPr>
        <w:t> </w:t>
      </w:r>
      <w:r>
        <w:rPr/>
        <w:t>этих</w:t>
      </w:r>
      <w:r>
        <w:rPr>
          <w:spacing w:val="-8"/>
        </w:rPr>
        <w:t> </w:t>
      </w:r>
      <w:r>
        <w:rPr/>
        <w:t>лиц</w:t>
      </w:r>
      <w:r>
        <w:rPr>
          <w:spacing w:val="-8"/>
        </w:rPr>
        <w:t> </w:t>
      </w:r>
      <w:r>
        <w:rPr/>
        <w:t>с информацией по собранию до начала голосования в порядке и сроки, установленные законом о ведении гражданами садоводства для очного собрания и определённых компетентным органом управления</w:t>
      </w:r>
      <w:r>
        <w:rPr>
          <w:spacing w:val="-6"/>
        </w:rPr>
        <w:t> </w:t>
      </w:r>
      <w:r>
        <w:rPr/>
        <w:t>Товариществом.</w:t>
      </w:r>
    </w:p>
    <w:p>
      <w:pPr>
        <w:spacing w:after="0" w:line="247" w:lineRule="auto"/>
        <w:jc w:val="both"/>
        <w:sectPr>
          <w:pgSz w:w="11910" w:h="16840"/>
          <w:pgMar w:header="737" w:footer="0" w:top="1340" w:bottom="280" w:left="1020" w:right="720"/>
        </w:sectPr>
      </w:pPr>
    </w:p>
    <w:p>
      <w:pPr>
        <w:pStyle w:val="ListParagraph"/>
        <w:numPr>
          <w:ilvl w:val="0"/>
          <w:numId w:val="4"/>
        </w:numPr>
        <w:tabs>
          <w:tab w:pos="1038" w:val="left" w:leader="none"/>
        </w:tabs>
        <w:spacing w:line="240" w:lineRule="auto" w:before="98" w:after="0"/>
        <w:ind w:left="1037" w:right="0" w:hanging="216"/>
        <w:jc w:val="left"/>
        <w:rPr>
          <w:sz w:val="22"/>
        </w:rPr>
      </w:pPr>
      <w:r>
        <w:rPr>
          <w:w w:val="95"/>
          <w:sz w:val="22"/>
        </w:rPr>
        <w:t>ПРАВЛЕНИЕ</w:t>
      </w:r>
      <w:r>
        <w:rPr>
          <w:spacing w:val="-27"/>
          <w:w w:val="95"/>
          <w:sz w:val="22"/>
        </w:rPr>
        <w:t> </w:t>
      </w:r>
      <w:r>
        <w:rPr>
          <w:w w:val="95"/>
          <w:sz w:val="22"/>
        </w:rPr>
        <w:t>ТОВАРИЩЕСТВА.</w:t>
      </w:r>
      <w:r>
        <w:rPr>
          <w:spacing w:val="-28"/>
          <w:w w:val="95"/>
          <w:sz w:val="22"/>
        </w:rPr>
        <w:t> </w:t>
      </w:r>
      <w:r>
        <w:rPr>
          <w:w w:val="95"/>
          <w:sz w:val="22"/>
        </w:rPr>
        <w:t>КОМПЕТЕНЦИЯ</w:t>
      </w:r>
      <w:r>
        <w:rPr>
          <w:spacing w:val="-26"/>
          <w:w w:val="95"/>
          <w:sz w:val="22"/>
        </w:rPr>
        <w:t> </w:t>
      </w:r>
      <w:r>
        <w:rPr>
          <w:w w:val="95"/>
          <w:sz w:val="22"/>
        </w:rPr>
        <w:t>И</w:t>
      </w:r>
      <w:r>
        <w:rPr>
          <w:spacing w:val="-26"/>
          <w:w w:val="95"/>
          <w:sz w:val="22"/>
        </w:rPr>
        <w:t> </w:t>
      </w:r>
      <w:r>
        <w:rPr>
          <w:w w:val="95"/>
          <w:sz w:val="22"/>
        </w:rPr>
        <w:t>ПОРЯДОК</w:t>
      </w:r>
      <w:r>
        <w:rPr>
          <w:spacing w:val="-26"/>
          <w:w w:val="95"/>
          <w:sz w:val="22"/>
        </w:rPr>
        <w:t> </w:t>
      </w:r>
      <w:r>
        <w:rPr>
          <w:w w:val="95"/>
          <w:sz w:val="22"/>
        </w:rPr>
        <w:t>ПРИНЯТИЯ</w:t>
      </w:r>
      <w:r>
        <w:rPr>
          <w:spacing w:val="-26"/>
          <w:w w:val="95"/>
          <w:sz w:val="22"/>
        </w:rPr>
        <w:t> </w:t>
      </w:r>
      <w:r>
        <w:rPr>
          <w:w w:val="95"/>
          <w:sz w:val="22"/>
        </w:rPr>
        <w:t>РЕШЕНИЙ</w:t>
      </w:r>
    </w:p>
    <w:p>
      <w:pPr>
        <w:pStyle w:val="ListParagraph"/>
        <w:numPr>
          <w:ilvl w:val="1"/>
          <w:numId w:val="4"/>
        </w:numPr>
        <w:tabs>
          <w:tab w:pos="1218" w:val="left" w:leader="none"/>
        </w:tabs>
        <w:spacing w:line="240" w:lineRule="auto" w:before="127" w:after="0"/>
        <w:ind w:left="113" w:right="0" w:firstLine="720"/>
        <w:jc w:val="left"/>
        <w:rPr>
          <w:sz w:val="22"/>
        </w:rPr>
      </w:pPr>
      <w:r>
        <w:rPr>
          <w:sz w:val="22"/>
        </w:rPr>
        <w:t>Правление является коллегиальным исполнительным</w:t>
      </w:r>
      <w:r>
        <w:rPr>
          <w:spacing w:val="-38"/>
          <w:sz w:val="22"/>
        </w:rPr>
        <w:t> </w:t>
      </w:r>
      <w:r>
        <w:rPr>
          <w:sz w:val="22"/>
        </w:rPr>
        <w:t>органом.</w:t>
      </w:r>
    </w:p>
    <w:p>
      <w:pPr>
        <w:pStyle w:val="ListParagraph"/>
        <w:numPr>
          <w:ilvl w:val="1"/>
          <w:numId w:val="4"/>
        </w:numPr>
        <w:tabs>
          <w:tab w:pos="1239" w:val="left" w:leader="none"/>
        </w:tabs>
        <w:spacing w:line="247" w:lineRule="auto" w:before="9" w:after="0"/>
        <w:ind w:left="113" w:right="125" w:firstLine="720"/>
        <w:jc w:val="both"/>
        <w:rPr>
          <w:sz w:val="22"/>
        </w:rPr>
      </w:pPr>
      <w:r>
        <w:rPr>
          <w:sz w:val="22"/>
        </w:rPr>
        <w:t>Компетенция Правления и порядок осуществления его деятельности определяются</w:t>
      </w:r>
      <w:r>
        <w:rPr>
          <w:spacing w:val="-33"/>
          <w:sz w:val="22"/>
        </w:rPr>
        <w:t> </w:t>
      </w:r>
      <w:r>
        <w:rPr>
          <w:sz w:val="22"/>
        </w:rPr>
        <w:t>в соответствии</w:t>
      </w:r>
      <w:r>
        <w:rPr>
          <w:spacing w:val="-8"/>
          <w:sz w:val="22"/>
        </w:rPr>
        <w:t> </w:t>
      </w:r>
      <w:r>
        <w:rPr>
          <w:sz w:val="22"/>
        </w:rPr>
        <w:t>с</w:t>
      </w:r>
      <w:r>
        <w:rPr>
          <w:spacing w:val="-7"/>
          <w:sz w:val="22"/>
        </w:rPr>
        <w:t> </w:t>
      </w:r>
      <w:r>
        <w:rPr>
          <w:sz w:val="22"/>
        </w:rPr>
        <w:t>нормами</w:t>
      </w:r>
      <w:r>
        <w:rPr>
          <w:spacing w:val="-8"/>
          <w:sz w:val="22"/>
        </w:rPr>
        <w:t> </w:t>
      </w:r>
      <w:r>
        <w:rPr>
          <w:sz w:val="22"/>
        </w:rPr>
        <w:t>закона</w:t>
      </w:r>
      <w:r>
        <w:rPr>
          <w:spacing w:val="-7"/>
          <w:sz w:val="22"/>
        </w:rPr>
        <w:t> </w:t>
      </w:r>
      <w:r>
        <w:rPr>
          <w:sz w:val="22"/>
        </w:rPr>
        <w:t>о</w:t>
      </w:r>
      <w:r>
        <w:rPr>
          <w:spacing w:val="-7"/>
          <w:sz w:val="22"/>
        </w:rPr>
        <w:t> </w:t>
      </w:r>
      <w:r>
        <w:rPr>
          <w:sz w:val="22"/>
        </w:rPr>
        <w:t>ведении</w:t>
      </w:r>
      <w:r>
        <w:rPr>
          <w:spacing w:val="-7"/>
          <w:sz w:val="22"/>
        </w:rPr>
        <w:t> </w:t>
      </w:r>
      <w:r>
        <w:rPr>
          <w:sz w:val="22"/>
        </w:rPr>
        <w:t>гражданами</w:t>
      </w:r>
      <w:r>
        <w:rPr>
          <w:spacing w:val="-8"/>
          <w:sz w:val="22"/>
        </w:rPr>
        <w:t> </w:t>
      </w:r>
      <w:r>
        <w:rPr>
          <w:sz w:val="22"/>
        </w:rPr>
        <w:t>садоводства</w:t>
      </w:r>
    </w:p>
    <w:p>
      <w:pPr>
        <w:pStyle w:val="ListParagraph"/>
        <w:numPr>
          <w:ilvl w:val="1"/>
          <w:numId w:val="4"/>
        </w:numPr>
        <w:tabs>
          <w:tab w:pos="1227" w:val="left" w:leader="none"/>
        </w:tabs>
        <w:spacing w:line="247" w:lineRule="auto" w:before="1" w:after="0"/>
        <w:ind w:left="113" w:right="125" w:firstLine="720"/>
        <w:jc w:val="both"/>
        <w:rPr>
          <w:sz w:val="22"/>
        </w:rPr>
      </w:pPr>
      <w:r>
        <w:rPr>
          <w:sz w:val="22"/>
        </w:rPr>
        <w:t>Правление</w:t>
      </w:r>
      <w:r>
        <w:rPr>
          <w:spacing w:val="-13"/>
          <w:sz w:val="22"/>
        </w:rPr>
        <w:t> </w:t>
      </w:r>
      <w:r>
        <w:rPr>
          <w:sz w:val="22"/>
        </w:rPr>
        <w:t>состоит</w:t>
      </w:r>
      <w:r>
        <w:rPr>
          <w:spacing w:val="-15"/>
          <w:sz w:val="22"/>
        </w:rPr>
        <w:t> </w:t>
      </w:r>
      <w:r>
        <w:rPr>
          <w:sz w:val="22"/>
        </w:rPr>
        <w:t>из</w:t>
      </w:r>
      <w:r>
        <w:rPr>
          <w:spacing w:val="-14"/>
          <w:sz w:val="22"/>
        </w:rPr>
        <w:t> </w:t>
      </w:r>
      <w:r>
        <w:rPr>
          <w:sz w:val="22"/>
        </w:rPr>
        <w:t>председателя</w:t>
      </w:r>
      <w:r>
        <w:rPr>
          <w:spacing w:val="-13"/>
          <w:sz w:val="22"/>
        </w:rPr>
        <w:t> </w:t>
      </w:r>
      <w:r>
        <w:rPr>
          <w:sz w:val="22"/>
        </w:rPr>
        <w:t>и</w:t>
      </w:r>
      <w:r>
        <w:rPr>
          <w:spacing w:val="-14"/>
          <w:sz w:val="22"/>
        </w:rPr>
        <w:t> </w:t>
      </w:r>
      <w:r>
        <w:rPr>
          <w:sz w:val="22"/>
        </w:rPr>
        <w:t>двух</w:t>
      </w:r>
      <w:r>
        <w:rPr>
          <w:spacing w:val="-12"/>
          <w:sz w:val="22"/>
        </w:rPr>
        <w:t> </w:t>
      </w:r>
      <w:r>
        <w:rPr>
          <w:sz w:val="22"/>
        </w:rPr>
        <w:t>заместителей</w:t>
      </w:r>
      <w:r>
        <w:rPr>
          <w:spacing w:val="-13"/>
          <w:sz w:val="22"/>
        </w:rPr>
        <w:t> </w:t>
      </w:r>
      <w:r>
        <w:rPr>
          <w:sz w:val="22"/>
        </w:rPr>
        <w:t>по</w:t>
      </w:r>
      <w:r>
        <w:rPr>
          <w:spacing w:val="-13"/>
          <w:sz w:val="22"/>
        </w:rPr>
        <w:t> </w:t>
      </w:r>
      <w:r>
        <w:rPr>
          <w:sz w:val="22"/>
        </w:rPr>
        <w:t>отдельным</w:t>
      </w:r>
      <w:r>
        <w:rPr>
          <w:spacing w:val="-13"/>
          <w:sz w:val="22"/>
        </w:rPr>
        <w:t> </w:t>
      </w:r>
      <w:r>
        <w:rPr>
          <w:sz w:val="22"/>
        </w:rPr>
        <w:t>направлениям деятельности</w:t>
      </w:r>
      <w:r>
        <w:rPr>
          <w:spacing w:val="-7"/>
          <w:sz w:val="22"/>
        </w:rPr>
        <w:t> </w:t>
      </w:r>
      <w:r>
        <w:rPr>
          <w:sz w:val="22"/>
        </w:rPr>
        <w:t>Товарищества:</w:t>
      </w:r>
    </w:p>
    <w:p>
      <w:pPr>
        <w:pStyle w:val="ListParagraph"/>
        <w:numPr>
          <w:ilvl w:val="1"/>
          <w:numId w:val="2"/>
        </w:numPr>
        <w:tabs>
          <w:tab w:pos="987" w:val="left" w:leader="none"/>
        </w:tabs>
        <w:spacing w:line="247" w:lineRule="auto" w:before="1" w:after="0"/>
        <w:ind w:left="113" w:right="123" w:firstLine="720"/>
        <w:jc w:val="both"/>
        <w:rPr>
          <w:sz w:val="22"/>
        </w:rPr>
      </w:pPr>
      <w:r>
        <w:rPr>
          <w:sz w:val="22"/>
        </w:rPr>
        <w:t>по общественному контролю за соблюдением законодательства с исполнением обязан- ностей</w:t>
      </w:r>
      <w:r>
        <w:rPr>
          <w:spacing w:val="-18"/>
          <w:sz w:val="22"/>
        </w:rPr>
        <w:t> </w:t>
      </w:r>
      <w:r>
        <w:rPr>
          <w:sz w:val="22"/>
        </w:rPr>
        <w:t>по</w:t>
      </w:r>
      <w:r>
        <w:rPr>
          <w:spacing w:val="-18"/>
          <w:sz w:val="22"/>
        </w:rPr>
        <w:t> </w:t>
      </w:r>
      <w:r>
        <w:rPr>
          <w:sz w:val="22"/>
        </w:rPr>
        <w:t>предупреждению</w:t>
      </w:r>
      <w:r>
        <w:rPr>
          <w:spacing w:val="-16"/>
          <w:sz w:val="22"/>
        </w:rPr>
        <w:t> </w:t>
      </w:r>
      <w:r>
        <w:rPr>
          <w:sz w:val="22"/>
        </w:rPr>
        <w:t>и</w:t>
      </w:r>
      <w:r>
        <w:rPr>
          <w:spacing w:val="-18"/>
          <w:sz w:val="22"/>
        </w:rPr>
        <w:t> </w:t>
      </w:r>
      <w:r>
        <w:rPr>
          <w:sz w:val="22"/>
        </w:rPr>
        <w:t>ликвидации</w:t>
      </w:r>
      <w:r>
        <w:rPr>
          <w:spacing w:val="-18"/>
          <w:sz w:val="22"/>
        </w:rPr>
        <w:t> </w:t>
      </w:r>
      <w:r>
        <w:rPr>
          <w:sz w:val="22"/>
        </w:rPr>
        <w:t>загрязнения</w:t>
      </w:r>
      <w:r>
        <w:rPr>
          <w:spacing w:val="-18"/>
          <w:sz w:val="22"/>
        </w:rPr>
        <w:t> </w:t>
      </w:r>
      <w:r>
        <w:rPr>
          <w:sz w:val="22"/>
        </w:rPr>
        <w:t>поверхностных</w:t>
      </w:r>
      <w:r>
        <w:rPr>
          <w:spacing w:val="-18"/>
          <w:sz w:val="22"/>
        </w:rPr>
        <w:t> </w:t>
      </w:r>
      <w:r>
        <w:rPr>
          <w:sz w:val="22"/>
        </w:rPr>
        <w:t>и</w:t>
      </w:r>
      <w:r>
        <w:rPr>
          <w:spacing w:val="-18"/>
          <w:sz w:val="22"/>
        </w:rPr>
        <w:t> </w:t>
      </w:r>
      <w:r>
        <w:rPr>
          <w:sz w:val="22"/>
        </w:rPr>
        <w:t>подземных</w:t>
      </w:r>
      <w:r>
        <w:rPr>
          <w:spacing w:val="-18"/>
          <w:sz w:val="22"/>
        </w:rPr>
        <w:t> </w:t>
      </w:r>
      <w:r>
        <w:rPr>
          <w:sz w:val="22"/>
        </w:rPr>
        <w:t>вод,</w:t>
      </w:r>
      <w:r>
        <w:rPr>
          <w:spacing w:val="-17"/>
          <w:sz w:val="22"/>
        </w:rPr>
        <w:t> </w:t>
      </w:r>
      <w:r>
        <w:rPr>
          <w:sz w:val="22"/>
        </w:rPr>
        <w:t>почвы</w:t>
      </w:r>
      <w:r>
        <w:rPr>
          <w:spacing w:val="-17"/>
          <w:sz w:val="22"/>
        </w:rPr>
        <w:t> </w:t>
      </w:r>
      <w:r>
        <w:rPr>
          <w:sz w:val="22"/>
        </w:rPr>
        <w:t>и атмосферного</w:t>
      </w:r>
      <w:r>
        <w:rPr>
          <w:spacing w:val="-17"/>
          <w:sz w:val="22"/>
        </w:rPr>
        <w:t> </w:t>
      </w:r>
      <w:r>
        <w:rPr>
          <w:sz w:val="22"/>
        </w:rPr>
        <w:t>воздуха</w:t>
      </w:r>
      <w:r>
        <w:rPr>
          <w:spacing w:val="-17"/>
          <w:sz w:val="22"/>
        </w:rPr>
        <w:t> </w:t>
      </w:r>
      <w:r>
        <w:rPr>
          <w:sz w:val="22"/>
        </w:rPr>
        <w:t>твердыми</w:t>
      </w:r>
      <w:r>
        <w:rPr>
          <w:spacing w:val="-18"/>
          <w:sz w:val="22"/>
        </w:rPr>
        <w:t> </w:t>
      </w:r>
      <w:r>
        <w:rPr>
          <w:sz w:val="22"/>
        </w:rPr>
        <w:t>коммунальными</w:t>
      </w:r>
      <w:r>
        <w:rPr>
          <w:spacing w:val="-17"/>
          <w:sz w:val="22"/>
        </w:rPr>
        <w:t> </w:t>
      </w:r>
      <w:r>
        <w:rPr>
          <w:sz w:val="22"/>
        </w:rPr>
        <w:t>отходами</w:t>
      </w:r>
      <w:r>
        <w:rPr>
          <w:spacing w:val="-18"/>
          <w:sz w:val="22"/>
        </w:rPr>
        <w:t> </w:t>
      </w:r>
      <w:r>
        <w:rPr>
          <w:sz w:val="22"/>
        </w:rPr>
        <w:t>и</w:t>
      </w:r>
      <w:r>
        <w:rPr>
          <w:spacing w:val="-17"/>
          <w:sz w:val="22"/>
        </w:rPr>
        <w:t> </w:t>
      </w:r>
      <w:r>
        <w:rPr>
          <w:sz w:val="22"/>
        </w:rPr>
        <w:t>сточными</w:t>
      </w:r>
      <w:r>
        <w:rPr>
          <w:spacing w:val="-18"/>
          <w:sz w:val="22"/>
        </w:rPr>
        <w:t> </w:t>
      </w:r>
      <w:r>
        <w:rPr>
          <w:sz w:val="22"/>
        </w:rPr>
        <w:t>водами,</w:t>
      </w:r>
      <w:r>
        <w:rPr>
          <w:spacing w:val="-18"/>
          <w:sz w:val="22"/>
        </w:rPr>
        <w:t> </w:t>
      </w:r>
      <w:r>
        <w:rPr>
          <w:sz w:val="22"/>
        </w:rPr>
        <w:t>соблюдению</w:t>
      </w:r>
      <w:r>
        <w:rPr>
          <w:spacing w:val="-18"/>
          <w:sz w:val="22"/>
        </w:rPr>
        <w:t> </w:t>
      </w:r>
      <w:r>
        <w:rPr>
          <w:sz w:val="22"/>
        </w:rPr>
        <w:t>са- нитарных и иных правил содержания земельных участков, относящихся к имуществу общего пользования,</w:t>
      </w:r>
      <w:r>
        <w:rPr>
          <w:spacing w:val="-6"/>
          <w:sz w:val="22"/>
        </w:rPr>
        <w:t> </w:t>
      </w:r>
      <w:r>
        <w:rPr>
          <w:sz w:val="22"/>
        </w:rPr>
        <w:t>садовых,</w:t>
      </w:r>
      <w:r>
        <w:rPr>
          <w:spacing w:val="-6"/>
          <w:sz w:val="22"/>
        </w:rPr>
        <w:t> </w:t>
      </w:r>
      <w:r>
        <w:rPr>
          <w:sz w:val="22"/>
        </w:rPr>
        <w:t>земельных</w:t>
      </w:r>
      <w:r>
        <w:rPr>
          <w:spacing w:val="-5"/>
          <w:sz w:val="22"/>
        </w:rPr>
        <w:t> </w:t>
      </w:r>
      <w:r>
        <w:rPr>
          <w:sz w:val="22"/>
        </w:rPr>
        <w:t>участков</w:t>
      </w:r>
      <w:r>
        <w:rPr>
          <w:spacing w:val="-4"/>
          <w:sz w:val="22"/>
        </w:rPr>
        <w:t> </w:t>
      </w:r>
      <w:r>
        <w:rPr>
          <w:sz w:val="22"/>
        </w:rPr>
        <w:t>и</w:t>
      </w:r>
      <w:r>
        <w:rPr>
          <w:spacing w:val="-8"/>
          <w:sz w:val="22"/>
        </w:rPr>
        <w:t> </w:t>
      </w:r>
      <w:r>
        <w:rPr>
          <w:sz w:val="22"/>
        </w:rPr>
        <w:t>прилегающих</w:t>
      </w:r>
      <w:r>
        <w:rPr>
          <w:spacing w:val="-5"/>
          <w:sz w:val="22"/>
        </w:rPr>
        <w:t> </w:t>
      </w:r>
      <w:r>
        <w:rPr>
          <w:sz w:val="22"/>
        </w:rPr>
        <w:t>к</w:t>
      </w:r>
      <w:r>
        <w:rPr>
          <w:spacing w:val="-6"/>
          <w:sz w:val="22"/>
        </w:rPr>
        <w:t> </w:t>
      </w:r>
      <w:r>
        <w:rPr>
          <w:sz w:val="22"/>
        </w:rPr>
        <w:t>ним</w:t>
      </w:r>
      <w:r>
        <w:rPr>
          <w:spacing w:val="-4"/>
          <w:sz w:val="22"/>
        </w:rPr>
        <w:t> </w:t>
      </w:r>
      <w:r>
        <w:rPr>
          <w:sz w:val="22"/>
        </w:rPr>
        <w:t>территорий,</w:t>
      </w:r>
      <w:r>
        <w:rPr>
          <w:spacing w:val="-4"/>
          <w:sz w:val="22"/>
        </w:rPr>
        <w:t> </w:t>
      </w:r>
      <w:r>
        <w:rPr>
          <w:sz w:val="22"/>
        </w:rPr>
        <w:t>обеспечению</w:t>
      </w:r>
      <w:r>
        <w:rPr>
          <w:spacing w:val="-5"/>
          <w:sz w:val="22"/>
        </w:rPr>
        <w:t> </w:t>
      </w:r>
      <w:r>
        <w:rPr>
          <w:sz w:val="22"/>
        </w:rPr>
        <w:t>вы- полнения</w:t>
      </w:r>
      <w:r>
        <w:rPr>
          <w:spacing w:val="-21"/>
          <w:sz w:val="22"/>
        </w:rPr>
        <w:t> </w:t>
      </w:r>
      <w:r>
        <w:rPr>
          <w:sz w:val="22"/>
        </w:rPr>
        <w:t>правил</w:t>
      </w:r>
      <w:r>
        <w:rPr>
          <w:spacing w:val="-21"/>
          <w:sz w:val="22"/>
        </w:rPr>
        <w:t> </w:t>
      </w:r>
      <w:r>
        <w:rPr>
          <w:sz w:val="22"/>
        </w:rPr>
        <w:t>пожарной</w:t>
      </w:r>
      <w:r>
        <w:rPr>
          <w:spacing w:val="-21"/>
          <w:sz w:val="22"/>
        </w:rPr>
        <w:t> </w:t>
      </w:r>
      <w:r>
        <w:rPr>
          <w:sz w:val="22"/>
        </w:rPr>
        <w:t>безопасности</w:t>
      </w:r>
      <w:r>
        <w:rPr>
          <w:spacing w:val="-22"/>
          <w:sz w:val="22"/>
        </w:rPr>
        <w:t> </w:t>
      </w:r>
      <w:r>
        <w:rPr>
          <w:sz w:val="22"/>
        </w:rPr>
        <w:t>при</w:t>
      </w:r>
      <w:r>
        <w:rPr>
          <w:spacing w:val="-21"/>
          <w:sz w:val="22"/>
        </w:rPr>
        <w:t> </w:t>
      </w:r>
      <w:r>
        <w:rPr>
          <w:sz w:val="22"/>
        </w:rPr>
        <w:t>эксплуатации</w:t>
      </w:r>
      <w:r>
        <w:rPr>
          <w:spacing w:val="-21"/>
          <w:sz w:val="22"/>
        </w:rPr>
        <w:t> </w:t>
      </w:r>
      <w:r>
        <w:rPr>
          <w:sz w:val="22"/>
        </w:rPr>
        <w:t>печей,</w:t>
      </w:r>
      <w:r>
        <w:rPr>
          <w:spacing w:val="-21"/>
          <w:sz w:val="22"/>
        </w:rPr>
        <w:t> </w:t>
      </w:r>
      <w:r>
        <w:rPr>
          <w:sz w:val="22"/>
        </w:rPr>
        <w:t>электросетей,</w:t>
      </w:r>
      <w:r>
        <w:rPr>
          <w:spacing w:val="-20"/>
          <w:sz w:val="22"/>
        </w:rPr>
        <w:t> </w:t>
      </w:r>
      <w:r>
        <w:rPr>
          <w:sz w:val="22"/>
        </w:rPr>
        <w:t>электроустано- вок,</w:t>
      </w:r>
      <w:r>
        <w:rPr>
          <w:spacing w:val="-18"/>
          <w:sz w:val="22"/>
        </w:rPr>
        <w:t> </w:t>
      </w:r>
      <w:r>
        <w:rPr>
          <w:sz w:val="22"/>
        </w:rPr>
        <w:t>средств</w:t>
      </w:r>
      <w:r>
        <w:rPr>
          <w:spacing w:val="-15"/>
          <w:sz w:val="22"/>
        </w:rPr>
        <w:t> </w:t>
      </w:r>
      <w:r>
        <w:rPr>
          <w:sz w:val="22"/>
        </w:rPr>
        <w:t>пожаротушения,</w:t>
      </w:r>
      <w:r>
        <w:rPr>
          <w:spacing w:val="-15"/>
          <w:sz w:val="22"/>
        </w:rPr>
        <w:t> </w:t>
      </w:r>
      <w:r>
        <w:rPr>
          <w:sz w:val="22"/>
        </w:rPr>
        <w:t>а</w:t>
      </w:r>
      <w:r>
        <w:rPr>
          <w:spacing w:val="-16"/>
          <w:sz w:val="22"/>
        </w:rPr>
        <w:t> </w:t>
      </w:r>
      <w:r>
        <w:rPr>
          <w:sz w:val="22"/>
        </w:rPr>
        <w:t>также</w:t>
      </w:r>
      <w:r>
        <w:rPr>
          <w:spacing w:val="-15"/>
          <w:sz w:val="22"/>
        </w:rPr>
        <w:t> </w:t>
      </w:r>
      <w:r>
        <w:rPr>
          <w:sz w:val="22"/>
        </w:rPr>
        <w:t>в</w:t>
      </w:r>
      <w:r>
        <w:rPr>
          <w:spacing w:val="-15"/>
          <w:sz w:val="22"/>
        </w:rPr>
        <w:t> </w:t>
      </w:r>
      <w:r>
        <w:rPr>
          <w:sz w:val="22"/>
        </w:rPr>
        <w:t>целях</w:t>
      </w:r>
      <w:r>
        <w:rPr>
          <w:spacing w:val="-16"/>
          <w:sz w:val="22"/>
        </w:rPr>
        <w:t> </w:t>
      </w:r>
      <w:r>
        <w:rPr>
          <w:sz w:val="22"/>
        </w:rPr>
        <w:t>охраны</w:t>
      </w:r>
      <w:r>
        <w:rPr>
          <w:spacing w:val="-16"/>
          <w:sz w:val="22"/>
        </w:rPr>
        <w:t> </w:t>
      </w:r>
      <w:r>
        <w:rPr>
          <w:sz w:val="22"/>
        </w:rPr>
        <w:t>памятников</w:t>
      </w:r>
      <w:r>
        <w:rPr>
          <w:spacing w:val="-16"/>
          <w:sz w:val="22"/>
        </w:rPr>
        <w:t> </w:t>
      </w:r>
      <w:r>
        <w:rPr>
          <w:sz w:val="22"/>
        </w:rPr>
        <w:t>и</w:t>
      </w:r>
      <w:r>
        <w:rPr>
          <w:spacing w:val="-16"/>
          <w:sz w:val="22"/>
        </w:rPr>
        <w:t> </w:t>
      </w:r>
      <w:r>
        <w:rPr>
          <w:sz w:val="22"/>
        </w:rPr>
        <w:t>объектов</w:t>
      </w:r>
      <w:r>
        <w:rPr>
          <w:spacing w:val="-11"/>
          <w:sz w:val="22"/>
        </w:rPr>
        <w:t> </w:t>
      </w:r>
      <w:r>
        <w:rPr>
          <w:sz w:val="22"/>
        </w:rPr>
        <w:t>природы,</w:t>
      </w:r>
      <w:r>
        <w:rPr>
          <w:spacing w:val="-15"/>
          <w:sz w:val="22"/>
        </w:rPr>
        <w:t> </w:t>
      </w:r>
      <w:r>
        <w:rPr>
          <w:sz w:val="22"/>
        </w:rPr>
        <w:t>истории</w:t>
      </w:r>
      <w:r>
        <w:rPr>
          <w:spacing w:val="-16"/>
          <w:sz w:val="22"/>
        </w:rPr>
        <w:t> </w:t>
      </w:r>
      <w:r>
        <w:rPr>
          <w:sz w:val="22"/>
        </w:rPr>
        <w:t>и культуры.</w:t>
      </w:r>
    </w:p>
    <w:p>
      <w:pPr>
        <w:pStyle w:val="ListParagraph"/>
        <w:numPr>
          <w:ilvl w:val="1"/>
          <w:numId w:val="2"/>
        </w:numPr>
        <w:tabs>
          <w:tab w:pos="956" w:val="left" w:leader="none"/>
        </w:tabs>
        <w:spacing w:line="240" w:lineRule="auto" w:before="5" w:after="0"/>
        <w:ind w:left="113" w:right="0" w:firstLine="720"/>
        <w:jc w:val="left"/>
        <w:rPr>
          <w:sz w:val="22"/>
        </w:rPr>
      </w:pPr>
      <w:r>
        <w:rPr>
          <w:sz w:val="22"/>
        </w:rPr>
        <w:t>по обеспечению охраны территории</w:t>
      </w:r>
      <w:r>
        <w:rPr>
          <w:spacing w:val="-25"/>
          <w:sz w:val="22"/>
        </w:rPr>
        <w:t> </w:t>
      </w:r>
      <w:r>
        <w:rPr>
          <w:sz w:val="22"/>
        </w:rPr>
        <w:t>садоводства.</w:t>
      </w:r>
    </w:p>
    <w:p>
      <w:pPr>
        <w:pStyle w:val="BodyText"/>
        <w:spacing w:line="247" w:lineRule="auto" w:before="7"/>
        <w:ind w:right="126" w:firstLine="768"/>
        <w:jc w:val="both"/>
      </w:pPr>
      <w:r>
        <w:rPr/>
        <w:t>Оплата</w:t>
      </w:r>
      <w:r>
        <w:rPr>
          <w:spacing w:val="-14"/>
        </w:rPr>
        <w:t> </w:t>
      </w:r>
      <w:r>
        <w:rPr/>
        <w:t>труда</w:t>
      </w:r>
      <w:r>
        <w:rPr>
          <w:spacing w:val="-13"/>
        </w:rPr>
        <w:t> </w:t>
      </w:r>
      <w:r>
        <w:rPr/>
        <w:t>членов</w:t>
      </w:r>
      <w:r>
        <w:rPr>
          <w:spacing w:val="-14"/>
        </w:rPr>
        <w:t> </w:t>
      </w:r>
      <w:r>
        <w:rPr/>
        <w:t>Правления</w:t>
      </w:r>
      <w:r>
        <w:rPr>
          <w:spacing w:val="-13"/>
        </w:rPr>
        <w:t> </w:t>
      </w:r>
      <w:r>
        <w:rPr/>
        <w:t>производится</w:t>
      </w:r>
      <w:r>
        <w:rPr>
          <w:spacing w:val="-15"/>
        </w:rPr>
        <w:t> </w:t>
      </w:r>
      <w:r>
        <w:rPr/>
        <w:t>в</w:t>
      </w:r>
      <w:r>
        <w:rPr>
          <w:spacing w:val="-14"/>
        </w:rPr>
        <w:t> </w:t>
      </w:r>
      <w:r>
        <w:rPr/>
        <w:t>размере</w:t>
      </w:r>
      <w:r>
        <w:rPr>
          <w:spacing w:val="-13"/>
        </w:rPr>
        <w:t> </w:t>
      </w:r>
      <w:r>
        <w:rPr/>
        <w:t>не</w:t>
      </w:r>
      <w:r>
        <w:rPr>
          <w:spacing w:val="-14"/>
        </w:rPr>
        <w:t> </w:t>
      </w:r>
      <w:r>
        <w:rPr/>
        <w:t>ниже</w:t>
      </w:r>
      <w:r>
        <w:rPr>
          <w:spacing w:val="-14"/>
        </w:rPr>
        <w:t> </w:t>
      </w:r>
      <w:r>
        <w:rPr/>
        <w:t>минимального</w:t>
      </w:r>
      <w:r>
        <w:rPr>
          <w:spacing w:val="-14"/>
        </w:rPr>
        <w:t> </w:t>
      </w:r>
      <w:r>
        <w:rPr/>
        <w:t>размера оплаты</w:t>
      </w:r>
      <w:r>
        <w:rPr>
          <w:spacing w:val="-8"/>
        </w:rPr>
        <w:t> </w:t>
      </w:r>
      <w:r>
        <w:rPr/>
        <w:t>труда,</w:t>
      </w:r>
      <w:r>
        <w:rPr>
          <w:spacing w:val="37"/>
        </w:rPr>
        <w:t> </w:t>
      </w:r>
      <w:r>
        <w:rPr/>
        <w:t>установленного</w:t>
      </w:r>
      <w:r>
        <w:rPr>
          <w:spacing w:val="-8"/>
        </w:rPr>
        <w:t> </w:t>
      </w:r>
      <w:r>
        <w:rPr/>
        <w:t>в</w:t>
      </w:r>
      <w:r>
        <w:rPr>
          <w:spacing w:val="-9"/>
        </w:rPr>
        <w:t> </w:t>
      </w:r>
      <w:r>
        <w:rPr/>
        <w:t>ЯНАО,</w:t>
      </w:r>
      <w:r>
        <w:rPr>
          <w:spacing w:val="-8"/>
        </w:rPr>
        <w:t> </w:t>
      </w:r>
      <w:r>
        <w:rPr/>
        <w:t>за</w:t>
      </w:r>
      <w:r>
        <w:rPr>
          <w:spacing w:val="-8"/>
        </w:rPr>
        <w:t> </w:t>
      </w:r>
      <w:r>
        <w:rPr/>
        <w:t>счёт</w:t>
      </w:r>
      <w:r>
        <w:rPr>
          <w:spacing w:val="-8"/>
        </w:rPr>
        <w:t> </w:t>
      </w:r>
      <w:r>
        <w:rPr/>
        <w:t>членских</w:t>
      </w:r>
      <w:r>
        <w:rPr>
          <w:spacing w:val="-8"/>
        </w:rPr>
        <w:t> </w:t>
      </w:r>
      <w:r>
        <w:rPr/>
        <w:t>взносов.</w:t>
      </w:r>
      <w:r>
        <w:rPr>
          <w:spacing w:val="-9"/>
        </w:rPr>
        <w:t> </w:t>
      </w:r>
      <w:r>
        <w:rPr/>
        <w:t>Окончательный</w:t>
      </w:r>
      <w:r>
        <w:rPr>
          <w:spacing w:val="-10"/>
        </w:rPr>
        <w:t> </w:t>
      </w:r>
      <w:r>
        <w:rPr/>
        <w:t>состав</w:t>
      </w:r>
      <w:r>
        <w:rPr>
          <w:spacing w:val="-10"/>
        </w:rPr>
        <w:t> </w:t>
      </w:r>
      <w:r>
        <w:rPr/>
        <w:t>выплат членам</w:t>
      </w:r>
      <w:r>
        <w:rPr>
          <w:spacing w:val="-10"/>
        </w:rPr>
        <w:t> </w:t>
      </w:r>
      <w:r>
        <w:rPr/>
        <w:t>Правления</w:t>
      </w:r>
      <w:r>
        <w:rPr>
          <w:spacing w:val="-10"/>
        </w:rPr>
        <w:t> </w:t>
      </w:r>
      <w:r>
        <w:rPr/>
        <w:t>определяется</w:t>
      </w:r>
      <w:r>
        <w:rPr>
          <w:spacing w:val="-9"/>
        </w:rPr>
        <w:t> </w:t>
      </w:r>
      <w:r>
        <w:rPr/>
        <w:t>в</w:t>
      </w:r>
      <w:r>
        <w:rPr>
          <w:spacing w:val="-11"/>
        </w:rPr>
        <w:t> </w:t>
      </w:r>
      <w:r>
        <w:rPr/>
        <w:t>Положении</w:t>
      </w:r>
      <w:r>
        <w:rPr>
          <w:spacing w:val="-10"/>
        </w:rPr>
        <w:t> </w:t>
      </w:r>
      <w:r>
        <w:rPr/>
        <w:t>об</w:t>
      </w:r>
      <w:r>
        <w:rPr>
          <w:spacing w:val="-10"/>
        </w:rPr>
        <w:t> </w:t>
      </w:r>
      <w:r>
        <w:rPr/>
        <w:t>оплате</w:t>
      </w:r>
      <w:r>
        <w:rPr>
          <w:spacing w:val="-8"/>
        </w:rPr>
        <w:t> </w:t>
      </w:r>
      <w:r>
        <w:rPr/>
        <w:t>труда</w:t>
      </w:r>
      <w:r>
        <w:rPr>
          <w:spacing w:val="-10"/>
        </w:rPr>
        <w:t> </w:t>
      </w:r>
      <w:r>
        <w:rPr/>
        <w:t>в</w:t>
      </w:r>
      <w:r>
        <w:rPr>
          <w:spacing w:val="-11"/>
        </w:rPr>
        <w:t> </w:t>
      </w:r>
      <w:r>
        <w:rPr/>
        <w:t>Товариществе.</w:t>
      </w:r>
    </w:p>
    <w:p>
      <w:pPr>
        <w:pStyle w:val="BodyText"/>
        <w:spacing w:before="9"/>
        <w:ind w:left="0" w:firstLine="0"/>
      </w:pPr>
    </w:p>
    <w:p>
      <w:pPr>
        <w:pStyle w:val="ListParagraph"/>
        <w:numPr>
          <w:ilvl w:val="0"/>
          <w:numId w:val="4"/>
        </w:numPr>
        <w:tabs>
          <w:tab w:pos="1050" w:val="left" w:leader="none"/>
        </w:tabs>
        <w:spacing w:line="240" w:lineRule="auto" w:before="0" w:after="0"/>
        <w:ind w:left="1049" w:right="0" w:hanging="216"/>
        <w:jc w:val="left"/>
        <w:rPr>
          <w:sz w:val="22"/>
        </w:rPr>
      </w:pPr>
      <w:r>
        <w:rPr>
          <w:sz w:val="22"/>
        </w:rPr>
        <w:t>КОНТРОЛЬНО-РЕВИЗИОННЫЙ ОРГАН</w:t>
      </w:r>
      <w:r>
        <w:rPr>
          <w:spacing w:val="-30"/>
          <w:sz w:val="22"/>
        </w:rPr>
        <w:t> </w:t>
      </w:r>
      <w:r>
        <w:rPr>
          <w:sz w:val="22"/>
        </w:rPr>
        <w:t>ТОВАРИЩЕСТВА</w:t>
      </w:r>
    </w:p>
    <w:p>
      <w:pPr>
        <w:pStyle w:val="ListParagraph"/>
        <w:numPr>
          <w:ilvl w:val="1"/>
          <w:numId w:val="4"/>
        </w:numPr>
        <w:tabs>
          <w:tab w:pos="1270" w:val="left" w:leader="none"/>
        </w:tabs>
        <w:spacing w:line="247" w:lineRule="auto" w:before="127" w:after="0"/>
        <w:ind w:left="113" w:right="125" w:firstLine="720"/>
        <w:jc w:val="both"/>
        <w:rPr>
          <w:sz w:val="22"/>
        </w:rPr>
      </w:pPr>
      <w:r>
        <w:rPr>
          <w:sz w:val="22"/>
        </w:rPr>
        <w:t>Контрольно-ревизионный орган в Товариществе является единоличным (Ревизор). Оплата труда Ревизора производится в размере не ниже минимального размера оплаты труда, установленного</w:t>
      </w:r>
      <w:r>
        <w:rPr>
          <w:spacing w:val="-7"/>
          <w:sz w:val="22"/>
        </w:rPr>
        <w:t> </w:t>
      </w:r>
      <w:r>
        <w:rPr>
          <w:sz w:val="22"/>
        </w:rPr>
        <w:t>в</w:t>
      </w:r>
      <w:r>
        <w:rPr>
          <w:spacing w:val="-8"/>
          <w:sz w:val="22"/>
        </w:rPr>
        <w:t> </w:t>
      </w:r>
      <w:r>
        <w:rPr>
          <w:sz w:val="22"/>
        </w:rPr>
        <w:t>ЯНАО,</w:t>
      </w:r>
      <w:r>
        <w:rPr>
          <w:spacing w:val="-9"/>
          <w:sz w:val="22"/>
        </w:rPr>
        <w:t> </w:t>
      </w:r>
      <w:r>
        <w:rPr>
          <w:sz w:val="22"/>
        </w:rPr>
        <w:t>за</w:t>
      </w:r>
      <w:r>
        <w:rPr>
          <w:spacing w:val="-7"/>
          <w:sz w:val="22"/>
        </w:rPr>
        <w:t> </w:t>
      </w:r>
      <w:r>
        <w:rPr>
          <w:sz w:val="22"/>
        </w:rPr>
        <w:t>счёт</w:t>
      </w:r>
      <w:r>
        <w:rPr>
          <w:spacing w:val="-7"/>
          <w:sz w:val="22"/>
        </w:rPr>
        <w:t> </w:t>
      </w:r>
      <w:r>
        <w:rPr>
          <w:sz w:val="22"/>
        </w:rPr>
        <w:t>членских</w:t>
      </w:r>
      <w:r>
        <w:rPr>
          <w:spacing w:val="-7"/>
          <w:sz w:val="22"/>
        </w:rPr>
        <w:t> </w:t>
      </w:r>
      <w:r>
        <w:rPr>
          <w:sz w:val="22"/>
        </w:rPr>
        <w:t>взносов.</w:t>
      </w:r>
    </w:p>
    <w:p>
      <w:pPr>
        <w:pStyle w:val="ListParagraph"/>
        <w:numPr>
          <w:ilvl w:val="1"/>
          <w:numId w:val="4"/>
        </w:numPr>
        <w:tabs>
          <w:tab w:pos="1280" w:val="left" w:leader="none"/>
        </w:tabs>
        <w:spacing w:line="247" w:lineRule="auto" w:before="3" w:after="0"/>
        <w:ind w:left="113" w:right="124" w:firstLine="720"/>
        <w:jc w:val="both"/>
        <w:rPr>
          <w:sz w:val="22"/>
        </w:rPr>
      </w:pPr>
      <w:r>
        <w:rPr>
          <w:sz w:val="22"/>
        </w:rPr>
        <w:t>В случае заключение договора с аудиторской организацией или индивидуальным аудитором</w:t>
      </w:r>
      <w:r>
        <w:rPr>
          <w:spacing w:val="-11"/>
          <w:sz w:val="22"/>
        </w:rPr>
        <w:t> </w:t>
      </w:r>
      <w:r>
        <w:rPr>
          <w:sz w:val="22"/>
        </w:rPr>
        <w:t>обязанности</w:t>
      </w:r>
      <w:r>
        <w:rPr>
          <w:spacing w:val="-12"/>
          <w:sz w:val="22"/>
        </w:rPr>
        <w:t> </w:t>
      </w:r>
      <w:r>
        <w:rPr>
          <w:sz w:val="22"/>
        </w:rPr>
        <w:t>Ревизора</w:t>
      </w:r>
      <w:r>
        <w:rPr>
          <w:spacing w:val="-11"/>
          <w:sz w:val="22"/>
        </w:rPr>
        <w:t> </w:t>
      </w:r>
      <w:r>
        <w:rPr>
          <w:sz w:val="22"/>
        </w:rPr>
        <w:t>исполняет</w:t>
      </w:r>
      <w:r>
        <w:rPr>
          <w:spacing w:val="-12"/>
          <w:sz w:val="22"/>
        </w:rPr>
        <w:t> </w:t>
      </w:r>
      <w:r>
        <w:rPr>
          <w:sz w:val="22"/>
        </w:rPr>
        <w:t>лицо,</w:t>
      </w:r>
      <w:r>
        <w:rPr>
          <w:spacing w:val="-9"/>
          <w:sz w:val="22"/>
        </w:rPr>
        <w:t> </w:t>
      </w:r>
      <w:r>
        <w:rPr>
          <w:sz w:val="22"/>
        </w:rPr>
        <w:t>кандидатура</w:t>
      </w:r>
      <w:r>
        <w:rPr>
          <w:spacing w:val="-13"/>
          <w:sz w:val="22"/>
        </w:rPr>
        <w:t> </w:t>
      </w:r>
      <w:r>
        <w:rPr>
          <w:sz w:val="22"/>
        </w:rPr>
        <w:t>которого</w:t>
      </w:r>
      <w:r>
        <w:rPr>
          <w:spacing w:val="-10"/>
          <w:sz w:val="22"/>
        </w:rPr>
        <w:t> </w:t>
      </w:r>
      <w:r>
        <w:rPr>
          <w:sz w:val="22"/>
        </w:rPr>
        <w:t>избрана</w:t>
      </w:r>
      <w:r>
        <w:rPr>
          <w:spacing w:val="-11"/>
          <w:sz w:val="22"/>
        </w:rPr>
        <w:t> </w:t>
      </w:r>
      <w:r>
        <w:rPr>
          <w:sz w:val="22"/>
        </w:rPr>
        <w:t>на</w:t>
      </w:r>
      <w:r>
        <w:rPr>
          <w:spacing w:val="-11"/>
          <w:sz w:val="22"/>
        </w:rPr>
        <w:t> </w:t>
      </w:r>
      <w:r>
        <w:rPr>
          <w:sz w:val="22"/>
        </w:rPr>
        <w:t>конкурсной основе</w:t>
      </w:r>
      <w:r>
        <w:rPr>
          <w:spacing w:val="-11"/>
          <w:sz w:val="22"/>
        </w:rPr>
        <w:t> </w:t>
      </w:r>
      <w:r>
        <w:rPr>
          <w:sz w:val="22"/>
        </w:rPr>
        <w:t>и</w:t>
      </w:r>
      <w:r>
        <w:rPr>
          <w:spacing w:val="-12"/>
          <w:sz w:val="22"/>
        </w:rPr>
        <w:t> </w:t>
      </w:r>
      <w:r>
        <w:rPr>
          <w:sz w:val="22"/>
        </w:rPr>
        <w:t>при</w:t>
      </w:r>
      <w:r>
        <w:rPr>
          <w:spacing w:val="-11"/>
          <w:sz w:val="22"/>
        </w:rPr>
        <w:t> </w:t>
      </w:r>
      <w:r>
        <w:rPr>
          <w:sz w:val="22"/>
        </w:rPr>
        <w:t>условии</w:t>
      </w:r>
      <w:r>
        <w:rPr>
          <w:spacing w:val="-12"/>
          <w:sz w:val="22"/>
        </w:rPr>
        <w:t> </w:t>
      </w:r>
      <w:r>
        <w:rPr>
          <w:sz w:val="22"/>
        </w:rPr>
        <w:t>заключения</w:t>
      </w:r>
      <w:r>
        <w:rPr>
          <w:spacing w:val="-9"/>
          <w:sz w:val="22"/>
        </w:rPr>
        <w:t> </w:t>
      </w:r>
      <w:r>
        <w:rPr>
          <w:sz w:val="22"/>
        </w:rPr>
        <w:t>с</w:t>
      </w:r>
      <w:r>
        <w:rPr>
          <w:spacing w:val="-10"/>
          <w:sz w:val="22"/>
        </w:rPr>
        <w:t> </w:t>
      </w:r>
      <w:r>
        <w:rPr>
          <w:sz w:val="22"/>
        </w:rPr>
        <w:t>ним</w:t>
      </w:r>
      <w:r>
        <w:rPr>
          <w:spacing w:val="-11"/>
          <w:sz w:val="22"/>
        </w:rPr>
        <w:t> </w:t>
      </w:r>
      <w:r>
        <w:rPr>
          <w:sz w:val="22"/>
        </w:rPr>
        <w:t>договора</w:t>
      </w:r>
      <w:r>
        <w:rPr>
          <w:spacing w:val="-11"/>
          <w:sz w:val="22"/>
        </w:rPr>
        <w:t> </w:t>
      </w:r>
      <w:r>
        <w:rPr>
          <w:sz w:val="22"/>
        </w:rPr>
        <w:t>гражданско-правового</w:t>
      </w:r>
      <w:r>
        <w:rPr>
          <w:spacing w:val="-11"/>
          <w:sz w:val="22"/>
        </w:rPr>
        <w:t> </w:t>
      </w:r>
      <w:r>
        <w:rPr>
          <w:sz w:val="22"/>
        </w:rPr>
        <w:t>характера.</w:t>
      </w:r>
    </w:p>
    <w:p>
      <w:pPr>
        <w:pStyle w:val="ListParagraph"/>
        <w:numPr>
          <w:ilvl w:val="1"/>
          <w:numId w:val="4"/>
        </w:numPr>
        <w:tabs>
          <w:tab w:pos="1234" w:val="left" w:leader="none"/>
        </w:tabs>
        <w:spacing w:line="247" w:lineRule="auto" w:before="1" w:after="0"/>
        <w:ind w:left="113" w:right="125" w:firstLine="720"/>
        <w:jc w:val="both"/>
        <w:rPr>
          <w:sz w:val="22"/>
        </w:rPr>
      </w:pPr>
      <w:r>
        <w:rPr>
          <w:sz w:val="22"/>
        </w:rPr>
        <w:t>Ревизор проводит проверку годовой финансовой (бухгалтерской) отчетности и</w:t>
      </w:r>
      <w:r>
        <w:rPr>
          <w:spacing w:val="-27"/>
          <w:sz w:val="22"/>
        </w:rPr>
        <w:t> </w:t>
      </w:r>
      <w:r>
        <w:rPr>
          <w:sz w:val="22"/>
        </w:rPr>
        <w:t>имеет право на получение для этих целей копий документов Товарищества, заверяемых в порядке, установленном законом о ведении гражданами</w:t>
      </w:r>
      <w:r>
        <w:rPr>
          <w:spacing w:val="-38"/>
          <w:sz w:val="22"/>
        </w:rPr>
        <w:t> </w:t>
      </w:r>
      <w:r>
        <w:rPr>
          <w:sz w:val="22"/>
        </w:rPr>
        <w:t>садоводства.</w:t>
      </w:r>
    </w:p>
    <w:p>
      <w:pPr>
        <w:pStyle w:val="BodyText"/>
        <w:spacing w:before="9"/>
        <w:ind w:left="0" w:firstLine="0"/>
      </w:pPr>
    </w:p>
    <w:p>
      <w:pPr>
        <w:pStyle w:val="ListParagraph"/>
        <w:numPr>
          <w:ilvl w:val="0"/>
          <w:numId w:val="4"/>
        </w:numPr>
        <w:tabs>
          <w:tab w:pos="1050" w:val="left" w:leader="none"/>
        </w:tabs>
        <w:spacing w:line="240" w:lineRule="auto" w:before="0" w:after="0"/>
        <w:ind w:left="1049" w:right="0" w:hanging="216"/>
        <w:jc w:val="left"/>
        <w:rPr>
          <w:sz w:val="22"/>
        </w:rPr>
      </w:pPr>
      <w:r>
        <w:rPr>
          <w:sz w:val="22"/>
        </w:rPr>
        <w:t>СОВЕТ</w:t>
      </w:r>
      <w:r>
        <w:rPr>
          <w:spacing w:val="-7"/>
          <w:sz w:val="22"/>
        </w:rPr>
        <w:t> </w:t>
      </w:r>
      <w:r>
        <w:rPr>
          <w:sz w:val="22"/>
        </w:rPr>
        <w:t>ТОВАРИЩЕСТВА</w:t>
      </w:r>
    </w:p>
    <w:p>
      <w:pPr>
        <w:pStyle w:val="ListParagraph"/>
        <w:numPr>
          <w:ilvl w:val="1"/>
          <w:numId w:val="4"/>
        </w:numPr>
        <w:tabs>
          <w:tab w:pos="1246" w:val="left" w:leader="none"/>
        </w:tabs>
        <w:spacing w:line="249" w:lineRule="auto" w:before="127" w:after="0"/>
        <w:ind w:left="113" w:right="124" w:firstLine="720"/>
        <w:jc w:val="both"/>
        <w:rPr>
          <w:sz w:val="22"/>
        </w:rPr>
      </w:pPr>
      <w:r>
        <w:rPr>
          <w:sz w:val="22"/>
        </w:rPr>
        <w:t>Совет Товарищества на правах наблюдательного органа представляет интересы всех участников</w:t>
      </w:r>
      <w:r>
        <w:rPr>
          <w:spacing w:val="-17"/>
          <w:sz w:val="22"/>
        </w:rPr>
        <w:t> </w:t>
      </w:r>
      <w:r>
        <w:rPr>
          <w:sz w:val="22"/>
        </w:rPr>
        <w:t>Товарищества</w:t>
      </w:r>
      <w:r>
        <w:rPr>
          <w:spacing w:val="-16"/>
          <w:sz w:val="22"/>
        </w:rPr>
        <w:t> </w:t>
      </w:r>
      <w:r>
        <w:rPr>
          <w:sz w:val="22"/>
        </w:rPr>
        <w:t>и</w:t>
      </w:r>
      <w:r>
        <w:rPr>
          <w:spacing w:val="-18"/>
          <w:sz w:val="22"/>
        </w:rPr>
        <w:t> </w:t>
      </w:r>
      <w:r>
        <w:rPr>
          <w:sz w:val="22"/>
        </w:rPr>
        <w:t>защищает</w:t>
      </w:r>
      <w:r>
        <w:rPr>
          <w:spacing w:val="-16"/>
          <w:sz w:val="22"/>
        </w:rPr>
        <w:t> </w:t>
      </w:r>
      <w:r>
        <w:rPr>
          <w:sz w:val="22"/>
        </w:rPr>
        <w:t>их</w:t>
      </w:r>
      <w:r>
        <w:rPr>
          <w:spacing w:val="-17"/>
          <w:sz w:val="22"/>
        </w:rPr>
        <w:t> </w:t>
      </w:r>
      <w:r>
        <w:rPr>
          <w:sz w:val="22"/>
        </w:rPr>
        <w:t>права</w:t>
      </w:r>
      <w:r>
        <w:rPr>
          <w:spacing w:val="-17"/>
          <w:sz w:val="22"/>
        </w:rPr>
        <w:t> </w:t>
      </w:r>
      <w:r>
        <w:rPr>
          <w:sz w:val="22"/>
        </w:rPr>
        <w:t>перед</w:t>
      </w:r>
      <w:r>
        <w:rPr>
          <w:spacing w:val="-17"/>
          <w:sz w:val="22"/>
        </w:rPr>
        <w:t> </w:t>
      </w:r>
      <w:r>
        <w:rPr>
          <w:sz w:val="22"/>
        </w:rPr>
        <w:t>органами</w:t>
      </w:r>
      <w:r>
        <w:rPr>
          <w:spacing w:val="-17"/>
          <w:sz w:val="22"/>
        </w:rPr>
        <w:t> </w:t>
      </w:r>
      <w:r>
        <w:rPr>
          <w:sz w:val="22"/>
        </w:rPr>
        <w:t>управления</w:t>
      </w:r>
      <w:r>
        <w:rPr>
          <w:spacing w:val="-16"/>
          <w:sz w:val="22"/>
        </w:rPr>
        <w:t> </w:t>
      </w:r>
      <w:r>
        <w:rPr>
          <w:sz w:val="22"/>
        </w:rPr>
        <w:t>Товариществом.</w:t>
      </w:r>
    </w:p>
    <w:p>
      <w:pPr>
        <w:pStyle w:val="BodyText"/>
        <w:spacing w:line="246" w:lineRule="exact"/>
        <w:ind w:left="833" w:firstLine="0"/>
      </w:pPr>
      <w:r>
        <w:rPr/>
        <w:t>Совет вносит предложения и замечания по работе органов управления Товарищества.</w:t>
      </w:r>
    </w:p>
    <w:p>
      <w:pPr>
        <w:pStyle w:val="BodyText"/>
        <w:spacing w:line="247" w:lineRule="auto" w:before="9"/>
        <w:ind w:right="125"/>
        <w:jc w:val="both"/>
      </w:pPr>
      <w:r>
        <w:rPr/>
        <w:t>В состав Совета включаются лица, выдвинувшиеся в порядке самовыдвижения, и лица, имеющие доверенности на представление интересов в Товариществе от членов Товарищества и индивидуальных садоводов.</w:t>
      </w:r>
    </w:p>
    <w:p>
      <w:pPr>
        <w:pStyle w:val="ListParagraph"/>
        <w:numPr>
          <w:ilvl w:val="1"/>
          <w:numId w:val="4"/>
        </w:numPr>
        <w:tabs>
          <w:tab w:pos="1218" w:val="left" w:leader="none"/>
        </w:tabs>
        <w:spacing w:line="249" w:lineRule="auto" w:before="1" w:after="0"/>
        <w:ind w:left="113" w:right="126" w:firstLine="720"/>
        <w:jc w:val="both"/>
        <w:rPr>
          <w:sz w:val="22"/>
        </w:rPr>
      </w:pPr>
      <w:r>
        <w:rPr>
          <w:sz w:val="22"/>
        </w:rPr>
        <w:t>Члены</w:t>
      </w:r>
      <w:r>
        <w:rPr>
          <w:spacing w:val="-32"/>
          <w:sz w:val="22"/>
        </w:rPr>
        <w:t> </w:t>
      </w:r>
      <w:r>
        <w:rPr>
          <w:sz w:val="22"/>
        </w:rPr>
        <w:t>Совета</w:t>
      </w:r>
      <w:r>
        <w:rPr>
          <w:spacing w:val="-31"/>
          <w:sz w:val="22"/>
        </w:rPr>
        <w:t> </w:t>
      </w:r>
      <w:r>
        <w:rPr>
          <w:sz w:val="22"/>
        </w:rPr>
        <w:t>исполняют</w:t>
      </w:r>
      <w:r>
        <w:rPr>
          <w:spacing w:val="-32"/>
          <w:sz w:val="22"/>
        </w:rPr>
        <w:t> </w:t>
      </w:r>
      <w:r>
        <w:rPr>
          <w:sz w:val="22"/>
        </w:rPr>
        <w:t>полномочия</w:t>
      </w:r>
      <w:r>
        <w:rPr>
          <w:spacing w:val="-31"/>
          <w:sz w:val="22"/>
        </w:rPr>
        <w:t> </w:t>
      </w:r>
      <w:r>
        <w:rPr>
          <w:sz w:val="22"/>
        </w:rPr>
        <w:t>на</w:t>
      </w:r>
      <w:r>
        <w:rPr>
          <w:spacing w:val="-32"/>
          <w:sz w:val="22"/>
        </w:rPr>
        <w:t> </w:t>
      </w:r>
      <w:r>
        <w:rPr>
          <w:sz w:val="22"/>
        </w:rPr>
        <w:t>общественных</w:t>
      </w:r>
      <w:r>
        <w:rPr>
          <w:spacing w:val="-31"/>
          <w:sz w:val="22"/>
        </w:rPr>
        <w:t> </w:t>
      </w:r>
      <w:r>
        <w:rPr>
          <w:sz w:val="22"/>
        </w:rPr>
        <w:t>началах.</w:t>
      </w:r>
      <w:r>
        <w:rPr>
          <w:spacing w:val="-30"/>
          <w:sz w:val="22"/>
        </w:rPr>
        <w:t> </w:t>
      </w:r>
      <w:r>
        <w:rPr>
          <w:sz w:val="22"/>
        </w:rPr>
        <w:t>Член</w:t>
      </w:r>
      <w:r>
        <w:rPr>
          <w:spacing w:val="-31"/>
          <w:sz w:val="22"/>
        </w:rPr>
        <w:t> </w:t>
      </w:r>
      <w:r>
        <w:rPr>
          <w:sz w:val="22"/>
        </w:rPr>
        <w:t>Совета</w:t>
      </w:r>
      <w:r>
        <w:rPr>
          <w:spacing w:val="-32"/>
          <w:sz w:val="22"/>
        </w:rPr>
        <w:t> </w:t>
      </w:r>
      <w:r>
        <w:rPr>
          <w:sz w:val="22"/>
        </w:rPr>
        <w:t>не</w:t>
      </w:r>
      <w:r>
        <w:rPr>
          <w:spacing w:val="-31"/>
          <w:sz w:val="22"/>
        </w:rPr>
        <w:t> </w:t>
      </w:r>
      <w:r>
        <w:rPr>
          <w:sz w:val="22"/>
        </w:rPr>
        <w:t>может быть</w:t>
      </w:r>
      <w:r>
        <w:rPr>
          <w:spacing w:val="-8"/>
          <w:sz w:val="22"/>
        </w:rPr>
        <w:t> </w:t>
      </w:r>
      <w:r>
        <w:rPr>
          <w:sz w:val="22"/>
        </w:rPr>
        <w:t>членом</w:t>
      </w:r>
      <w:r>
        <w:rPr>
          <w:spacing w:val="-7"/>
          <w:sz w:val="22"/>
        </w:rPr>
        <w:t> </w:t>
      </w:r>
      <w:r>
        <w:rPr>
          <w:sz w:val="22"/>
        </w:rPr>
        <w:t>органов</w:t>
      </w:r>
      <w:r>
        <w:rPr>
          <w:spacing w:val="-8"/>
          <w:sz w:val="22"/>
        </w:rPr>
        <w:t> </w:t>
      </w:r>
      <w:r>
        <w:rPr>
          <w:sz w:val="22"/>
        </w:rPr>
        <w:t>управления</w:t>
      </w:r>
      <w:r>
        <w:rPr>
          <w:spacing w:val="-6"/>
          <w:sz w:val="22"/>
        </w:rPr>
        <w:t> </w:t>
      </w:r>
      <w:r>
        <w:rPr>
          <w:sz w:val="22"/>
        </w:rPr>
        <w:t>Товариществом</w:t>
      </w:r>
      <w:r>
        <w:rPr>
          <w:spacing w:val="-6"/>
          <w:sz w:val="22"/>
        </w:rPr>
        <w:t> </w:t>
      </w:r>
      <w:r>
        <w:rPr>
          <w:sz w:val="22"/>
        </w:rPr>
        <w:t>и</w:t>
      </w:r>
      <w:r>
        <w:rPr>
          <w:spacing w:val="-8"/>
          <w:sz w:val="22"/>
        </w:rPr>
        <w:t> </w:t>
      </w:r>
      <w:r>
        <w:rPr>
          <w:sz w:val="22"/>
        </w:rPr>
        <w:t>Ревизором.</w:t>
      </w:r>
    </w:p>
    <w:p>
      <w:pPr>
        <w:pStyle w:val="ListParagraph"/>
        <w:numPr>
          <w:ilvl w:val="1"/>
          <w:numId w:val="4"/>
        </w:numPr>
        <w:tabs>
          <w:tab w:pos="1270" w:val="left" w:leader="none"/>
        </w:tabs>
        <w:spacing w:line="249" w:lineRule="auto" w:before="0" w:after="0"/>
        <w:ind w:left="113" w:right="125" w:firstLine="720"/>
        <w:jc w:val="both"/>
        <w:rPr>
          <w:sz w:val="22"/>
        </w:rPr>
      </w:pPr>
      <w:r>
        <w:rPr>
          <w:sz w:val="22"/>
        </w:rPr>
        <w:t>Член Совета может быть освобожден от исполнения обязанностей по собственной инициативе</w:t>
      </w:r>
      <w:r>
        <w:rPr>
          <w:spacing w:val="-14"/>
          <w:sz w:val="22"/>
        </w:rPr>
        <w:t> </w:t>
      </w:r>
      <w:r>
        <w:rPr>
          <w:sz w:val="22"/>
        </w:rPr>
        <w:t>(с</w:t>
      </w:r>
      <w:r>
        <w:rPr>
          <w:spacing w:val="-14"/>
          <w:sz w:val="22"/>
        </w:rPr>
        <w:t> </w:t>
      </w:r>
      <w:r>
        <w:rPr>
          <w:sz w:val="22"/>
        </w:rPr>
        <w:t>момента</w:t>
      </w:r>
      <w:r>
        <w:rPr>
          <w:spacing w:val="-16"/>
          <w:sz w:val="22"/>
        </w:rPr>
        <w:t> </w:t>
      </w:r>
      <w:r>
        <w:rPr>
          <w:sz w:val="22"/>
        </w:rPr>
        <w:t>получения</w:t>
      </w:r>
      <w:r>
        <w:rPr>
          <w:spacing w:val="-15"/>
          <w:sz w:val="22"/>
        </w:rPr>
        <w:t> </w:t>
      </w:r>
      <w:r>
        <w:rPr>
          <w:sz w:val="22"/>
        </w:rPr>
        <w:t>Советом</w:t>
      </w:r>
      <w:r>
        <w:rPr>
          <w:spacing w:val="-13"/>
          <w:sz w:val="22"/>
        </w:rPr>
        <w:t> </w:t>
      </w:r>
      <w:r>
        <w:rPr>
          <w:sz w:val="22"/>
        </w:rPr>
        <w:t>заявления</w:t>
      </w:r>
      <w:r>
        <w:rPr>
          <w:spacing w:val="-14"/>
          <w:sz w:val="22"/>
        </w:rPr>
        <w:t> </w:t>
      </w:r>
      <w:r>
        <w:rPr>
          <w:sz w:val="22"/>
        </w:rPr>
        <w:t>его</w:t>
      </w:r>
      <w:r>
        <w:rPr>
          <w:spacing w:val="-14"/>
          <w:sz w:val="22"/>
        </w:rPr>
        <w:t> </w:t>
      </w:r>
      <w:r>
        <w:rPr>
          <w:sz w:val="22"/>
        </w:rPr>
        <w:t>члена</w:t>
      </w:r>
      <w:r>
        <w:rPr>
          <w:spacing w:val="-14"/>
          <w:sz w:val="22"/>
        </w:rPr>
        <w:t> </w:t>
      </w:r>
      <w:r>
        <w:rPr>
          <w:sz w:val="22"/>
        </w:rPr>
        <w:t>о</w:t>
      </w:r>
      <w:r>
        <w:rPr>
          <w:spacing w:val="-14"/>
          <w:sz w:val="22"/>
        </w:rPr>
        <w:t> </w:t>
      </w:r>
      <w:r>
        <w:rPr>
          <w:sz w:val="22"/>
        </w:rPr>
        <w:t>выходе</w:t>
      </w:r>
      <w:r>
        <w:rPr>
          <w:spacing w:val="-14"/>
          <w:sz w:val="22"/>
        </w:rPr>
        <w:t> </w:t>
      </w:r>
      <w:r>
        <w:rPr>
          <w:sz w:val="22"/>
        </w:rPr>
        <w:t>из</w:t>
      </w:r>
      <w:r>
        <w:rPr>
          <w:spacing w:val="-14"/>
          <w:sz w:val="22"/>
        </w:rPr>
        <w:t> </w:t>
      </w:r>
      <w:r>
        <w:rPr>
          <w:sz w:val="22"/>
        </w:rPr>
        <w:t>состава</w:t>
      </w:r>
      <w:r>
        <w:rPr>
          <w:spacing w:val="-14"/>
          <w:sz w:val="22"/>
        </w:rPr>
        <w:t> </w:t>
      </w:r>
      <w:r>
        <w:rPr>
          <w:sz w:val="22"/>
        </w:rPr>
        <w:t>Совета).</w:t>
      </w:r>
    </w:p>
    <w:p>
      <w:pPr>
        <w:pStyle w:val="ListParagraph"/>
        <w:numPr>
          <w:ilvl w:val="1"/>
          <w:numId w:val="4"/>
        </w:numPr>
        <w:tabs>
          <w:tab w:pos="1244" w:val="left" w:leader="none"/>
        </w:tabs>
        <w:spacing w:line="249" w:lineRule="auto" w:before="0" w:after="0"/>
        <w:ind w:left="113" w:right="124" w:firstLine="720"/>
        <w:jc w:val="both"/>
        <w:rPr>
          <w:sz w:val="22"/>
        </w:rPr>
      </w:pPr>
      <w:r>
        <w:rPr>
          <w:sz w:val="22"/>
        </w:rPr>
        <w:t>Члены Совета, делегированные в Правление Товарищества, имеют на его</w:t>
      </w:r>
      <w:r>
        <w:rPr>
          <w:spacing w:val="-34"/>
          <w:sz w:val="22"/>
        </w:rPr>
        <w:t> </w:t>
      </w:r>
      <w:r>
        <w:rPr>
          <w:sz w:val="22"/>
        </w:rPr>
        <w:t>заседаниях право совещательного</w:t>
      </w:r>
      <w:r>
        <w:rPr>
          <w:spacing w:val="-11"/>
          <w:sz w:val="22"/>
        </w:rPr>
        <w:t> </w:t>
      </w:r>
      <w:r>
        <w:rPr>
          <w:sz w:val="22"/>
        </w:rPr>
        <w:t>голоса.</w:t>
      </w:r>
    </w:p>
    <w:p>
      <w:pPr>
        <w:pStyle w:val="ListParagraph"/>
        <w:numPr>
          <w:ilvl w:val="1"/>
          <w:numId w:val="4"/>
        </w:numPr>
        <w:tabs>
          <w:tab w:pos="1246" w:val="left" w:leader="none"/>
        </w:tabs>
        <w:spacing w:line="249" w:lineRule="auto" w:before="0" w:after="0"/>
        <w:ind w:left="113" w:right="125" w:firstLine="720"/>
        <w:jc w:val="both"/>
        <w:rPr>
          <w:sz w:val="22"/>
        </w:rPr>
      </w:pPr>
      <w:r>
        <w:rPr>
          <w:sz w:val="22"/>
        </w:rPr>
        <w:t>Заседания Совета проводятся по мере необходимости. Решения Совета</w:t>
      </w:r>
      <w:r>
        <w:rPr>
          <w:spacing w:val="-25"/>
          <w:sz w:val="22"/>
        </w:rPr>
        <w:t> </w:t>
      </w:r>
      <w:r>
        <w:rPr>
          <w:sz w:val="22"/>
        </w:rPr>
        <w:t>принимаются большинством</w:t>
      </w:r>
      <w:r>
        <w:rPr>
          <w:spacing w:val="-16"/>
          <w:sz w:val="22"/>
        </w:rPr>
        <w:t> </w:t>
      </w:r>
      <w:r>
        <w:rPr>
          <w:sz w:val="22"/>
        </w:rPr>
        <w:t>голосов</w:t>
      </w:r>
      <w:r>
        <w:rPr>
          <w:spacing w:val="-16"/>
          <w:sz w:val="22"/>
        </w:rPr>
        <w:t> </w:t>
      </w:r>
      <w:r>
        <w:rPr>
          <w:sz w:val="22"/>
        </w:rPr>
        <w:t>от</w:t>
      </w:r>
      <w:r>
        <w:rPr>
          <w:spacing w:val="-17"/>
          <w:sz w:val="22"/>
        </w:rPr>
        <w:t> </w:t>
      </w:r>
      <w:r>
        <w:rPr>
          <w:sz w:val="22"/>
        </w:rPr>
        <w:t>числа</w:t>
      </w:r>
      <w:r>
        <w:rPr>
          <w:spacing w:val="-16"/>
          <w:sz w:val="22"/>
        </w:rPr>
        <w:t> </w:t>
      </w:r>
      <w:r>
        <w:rPr>
          <w:sz w:val="22"/>
        </w:rPr>
        <w:t>присутствующих</w:t>
      </w:r>
      <w:r>
        <w:rPr>
          <w:spacing w:val="-16"/>
          <w:sz w:val="22"/>
        </w:rPr>
        <w:t> </w:t>
      </w:r>
      <w:r>
        <w:rPr>
          <w:sz w:val="22"/>
        </w:rPr>
        <w:t>членов</w:t>
      </w:r>
      <w:r>
        <w:rPr>
          <w:spacing w:val="-17"/>
          <w:sz w:val="22"/>
        </w:rPr>
        <w:t> </w:t>
      </w:r>
      <w:r>
        <w:rPr>
          <w:sz w:val="22"/>
        </w:rPr>
        <w:t>Совета</w:t>
      </w:r>
      <w:r>
        <w:rPr>
          <w:spacing w:val="-16"/>
          <w:sz w:val="22"/>
        </w:rPr>
        <w:t> </w:t>
      </w:r>
      <w:r>
        <w:rPr>
          <w:sz w:val="22"/>
        </w:rPr>
        <w:t>и</w:t>
      </w:r>
      <w:r>
        <w:rPr>
          <w:spacing w:val="-16"/>
          <w:sz w:val="22"/>
        </w:rPr>
        <w:t> </w:t>
      </w:r>
      <w:r>
        <w:rPr>
          <w:sz w:val="22"/>
        </w:rPr>
        <w:t>оформляются</w:t>
      </w:r>
      <w:r>
        <w:rPr>
          <w:spacing w:val="-16"/>
          <w:sz w:val="22"/>
        </w:rPr>
        <w:t> </w:t>
      </w:r>
      <w:r>
        <w:rPr>
          <w:sz w:val="22"/>
        </w:rPr>
        <w:t>протоколом.</w:t>
      </w:r>
    </w:p>
    <w:p>
      <w:pPr>
        <w:pStyle w:val="BodyText"/>
        <w:spacing w:before="3"/>
        <w:ind w:left="0" w:firstLine="0"/>
        <w:rPr>
          <w:sz w:val="21"/>
        </w:rPr>
      </w:pPr>
    </w:p>
    <w:p>
      <w:pPr>
        <w:pStyle w:val="ListParagraph"/>
        <w:numPr>
          <w:ilvl w:val="0"/>
          <w:numId w:val="4"/>
        </w:numPr>
        <w:tabs>
          <w:tab w:pos="1172" w:val="left" w:leader="none"/>
        </w:tabs>
        <w:spacing w:line="240" w:lineRule="auto" w:before="0" w:after="0"/>
        <w:ind w:left="1171" w:right="0" w:hanging="338"/>
        <w:jc w:val="left"/>
        <w:rPr>
          <w:sz w:val="22"/>
        </w:rPr>
      </w:pPr>
      <w:r>
        <w:rPr>
          <w:sz w:val="22"/>
        </w:rPr>
        <w:t>ВЕДЕНИЕ ДЕЛОПРОИЗВОДСТВА В</w:t>
      </w:r>
      <w:r>
        <w:rPr>
          <w:spacing w:val="-38"/>
          <w:sz w:val="22"/>
        </w:rPr>
        <w:t> </w:t>
      </w:r>
      <w:r>
        <w:rPr>
          <w:sz w:val="22"/>
        </w:rPr>
        <w:t>ТОВАРИЩЕСТВЕ</w:t>
      </w:r>
    </w:p>
    <w:p>
      <w:pPr>
        <w:pStyle w:val="ListParagraph"/>
        <w:numPr>
          <w:ilvl w:val="1"/>
          <w:numId w:val="4"/>
        </w:numPr>
        <w:tabs>
          <w:tab w:pos="1340" w:val="left" w:leader="none"/>
        </w:tabs>
        <w:spacing w:line="247" w:lineRule="auto" w:before="129" w:after="0"/>
        <w:ind w:left="113" w:right="126" w:firstLine="720"/>
        <w:jc w:val="both"/>
        <w:rPr>
          <w:sz w:val="22"/>
        </w:rPr>
      </w:pPr>
      <w:r>
        <w:rPr>
          <w:sz w:val="22"/>
        </w:rPr>
        <w:t>Товарищество</w:t>
      </w:r>
      <w:r>
        <w:rPr>
          <w:spacing w:val="-23"/>
          <w:sz w:val="22"/>
        </w:rPr>
        <w:t> </w:t>
      </w:r>
      <w:r>
        <w:rPr>
          <w:sz w:val="22"/>
        </w:rPr>
        <w:t>обеспечивает</w:t>
      </w:r>
      <w:r>
        <w:rPr>
          <w:spacing w:val="-22"/>
          <w:sz w:val="22"/>
        </w:rPr>
        <w:t> </w:t>
      </w:r>
      <w:r>
        <w:rPr>
          <w:sz w:val="22"/>
        </w:rPr>
        <w:t>сохранность</w:t>
      </w:r>
      <w:r>
        <w:rPr>
          <w:spacing w:val="-23"/>
          <w:sz w:val="22"/>
        </w:rPr>
        <w:t> </w:t>
      </w:r>
      <w:r>
        <w:rPr>
          <w:sz w:val="22"/>
        </w:rPr>
        <w:t>своих</w:t>
      </w:r>
      <w:r>
        <w:rPr>
          <w:spacing w:val="-23"/>
          <w:sz w:val="22"/>
        </w:rPr>
        <w:t> </w:t>
      </w:r>
      <w:r>
        <w:rPr>
          <w:sz w:val="22"/>
        </w:rPr>
        <w:t>документов</w:t>
      </w:r>
      <w:r>
        <w:rPr>
          <w:spacing w:val="-21"/>
          <w:sz w:val="22"/>
        </w:rPr>
        <w:t> </w:t>
      </w:r>
      <w:r>
        <w:rPr>
          <w:sz w:val="22"/>
        </w:rPr>
        <w:t>путём</w:t>
      </w:r>
      <w:r>
        <w:rPr>
          <w:spacing w:val="-21"/>
          <w:sz w:val="22"/>
        </w:rPr>
        <w:t> </w:t>
      </w:r>
      <w:r>
        <w:rPr>
          <w:sz w:val="22"/>
        </w:rPr>
        <w:t>соблюдения</w:t>
      </w:r>
      <w:r>
        <w:rPr>
          <w:spacing w:val="-22"/>
          <w:sz w:val="22"/>
        </w:rPr>
        <w:t> </w:t>
      </w:r>
      <w:r>
        <w:rPr>
          <w:sz w:val="22"/>
        </w:rPr>
        <w:t>сроков хранения</w:t>
      </w:r>
      <w:r>
        <w:rPr>
          <w:spacing w:val="-21"/>
          <w:sz w:val="22"/>
        </w:rPr>
        <w:t> </w:t>
      </w:r>
      <w:r>
        <w:rPr>
          <w:sz w:val="22"/>
        </w:rPr>
        <w:t>и</w:t>
      </w:r>
      <w:r>
        <w:rPr>
          <w:spacing w:val="-22"/>
          <w:sz w:val="22"/>
        </w:rPr>
        <w:t> </w:t>
      </w:r>
      <w:r>
        <w:rPr>
          <w:sz w:val="22"/>
        </w:rPr>
        <w:t>принятия</w:t>
      </w:r>
      <w:r>
        <w:rPr>
          <w:spacing w:val="-22"/>
          <w:sz w:val="22"/>
        </w:rPr>
        <w:t> </w:t>
      </w:r>
      <w:r>
        <w:rPr>
          <w:sz w:val="22"/>
        </w:rPr>
        <w:t>мер,</w:t>
      </w:r>
      <w:r>
        <w:rPr>
          <w:spacing w:val="-21"/>
          <w:sz w:val="22"/>
        </w:rPr>
        <w:t> </w:t>
      </w:r>
      <w:r>
        <w:rPr>
          <w:sz w:val="22"/>
        </w:rPr>
        <w:t>направленных</w:t>
      </w:r>
      <w:r>
        <w:rPr>
          <w:spacing w:val="-22"/>
          <w:sz w:val="22"/>
        </w:rPr>
        <w:t> </w:t>
      </w:r>
      <w:r>
        <w:rPr>
          <w:sz w:val="22"/>
        </w:rPr>
        <w:t>на</w:t>
      </w:r>
      <w:r>
        <w:rPr>
          <w:spacing w:val="-21"/>
          <w:sz w:val="22"/>
        </w:rPr>
        <w:t> </w:t>
      </w:r>
      <w:r>
        <w:rPr>
          <w:sz w:val="22"/>
        </w:rPr>
        <w:t>защиту</w:t>
      </w:r>
      <w:r>
        <w:rPr>
          <w:spacing w:val="-22"/>
          <w:sz w:val="22"/>
        </w:rPr>
        <w:t> </w:t>
      </w:r>
      <w:r>
        <w:rPr>
          <w:sz w:val="22"/>
        </w:rPr>
        <w:t>документов</w:t>
      </w:r>
      <w:r>
        <w:rPr>
          <w:spacing w:val="-22"/>
          <w:sz w:val="22"/>
        </w:rPr>
        <w:t> </w:t>
      </w:r>
      <w:r>
        <w:rPr>
          <w:sz w:val="22"/>
        </w:rPr>
        <w:t>от</w:t>
      </w:r>
      <w:r>
        <w:rPr>
          <w:spacing w:val="-20"/>
          <w:sz w:val="22"/>
        </w:rPr>
        <w:t> </w:t>
      </w:r>
      <w:r>
        <w:rPr>
          <w:sz w:val="22"/>
        </w:rPr>
        <w:t>уничтожения</w:t>
      </w:r>
      <w:r>
        <w:rPr>
          <w:spacing w:val="-21"/>
          <w:sz w:val="22"/>
        </w:rPr>
        <w:t> </w:t>
      </w:r>
      <w:r>
        <w:rPr>
          <w:sz w:val="22"/>
        </w:rPr>
        <w:t>(повреждения)</w:t>
      </w:r>
      <w:r>
        <w:rPr>
          <w:spacing w:val="-21"/>
          <w:sz w:val="22"/>
        </w:rPr>
        <w:t> </w:t>
      </w:r>
      <w:r>
        <w:rPr>
          <w:sz w:val="22"/>
        </w:rPr>
        <w:t>в результате</w:t>
      </w:r>
      <w:r>
        <w:rPr>
          <w:spacing w:val="-8"/>
          <w:sz w:val="22"/>
        </w:rPr>
        <w:t> </w:t>
      </w:r>
      <w:r>
        <w:rPr>
          <w:sz w:val="22"/>
        </w:rPr>
        <w:t>кражи,</w:t>
      </w:r>
      <w:r>
        <w:rPr>
          <w:spacing w:val="-7"/>
          <w:sz w:val="22"/>
        </w:rPr>
        <w:t> </w:t>
      </w:r>
      <w:r>
        <w:rPr>
          <w:sz w:val="22"/>
        </w:rPr>
        <w:t>пожара,</w:t>
      </w:r>
      <w:r>
        <w:rPr>
          <w:spacing w:val="-8"/>
          <w:sz w:val="22"/>
        </w:rPr>
        <w:t> </w:t>
      </w:r>
      <w:r>
        <w:rPr>
          <w:sz w:val="22"/>
        </w:rPr>
        <w:t>воздействия</w:t>
      </w:r>
      <w:r>
        <w:rPr>
          <w:spacing w:val="-7"/>
          <w:sz w:val="22"/>
        </w:rPr>
        <w:t> </w:t>
      </w:r>
      <w:r>
        <w:rPr>
          <w:sz w:val="22"/>
        </w:rPr>
        <w:t>влаги,</w:t>
      </w:r>
      <w:r>
        <w:rPr>
          <w:spacing w:val="-7"/>
          <w:sz w:val="22"/>
        </w:rPr>
        <w:t> </w:t>
      </w:r>
      <w:r>
        <w:rPr>
          <w:sz w:val="22"/>
        </w:rPr>
        <w:t>грызунов</w:t>
      </w:r>
      <w:r>
        <w:rPr>
          <w:spacing w:val="-9"/>
          <w:sz w:val="22"/>
        </w:rPr>
        <w:t> </w:t>
      </w:r>
      <w:r>
        <w:rPr>
          <w:sz w:val="22"/>
        </w:rPr>
        <w:t>и</w:t>
      </w:r>
      <w:r>
        <w:rPr>
          <w:spacing w:val="-8"/>
          <w:sz w:val="22"/>
        </w:rPr>
        <w:t> </w:t>
      </w:r>
      <w:r>
        <w:rPr>
          <w:sz w:val="22"/>
        </w:rPr>
        <w:t>проч.</w:t>
      </w:r>
    </w:p>
    <w:p>
      <w:pPr>
        <w:pStyle w:val="ListParagraph"/>
        <w:numPr>
          <w:ilvl w:val="1"/>
          <w:numId w:val="4"/>
        </w:numPr>
        <w:tabs>
          <w:tab w:pos="1378" w:val="left" w:leader="none"/>
        </w:tabs>
        <w:spacing w:line="249" w:lineRule="auto" w:before="1" w:after="0"/>
        <w:ind w:left="113" w:right="127" w:firstLine="720"/>
        <w:jc w:val="both"/>
        <w:rPr>
          <w:sz w:val="22"/>
        </w:rPr>
      </w:pPr>
      <w:r>
        <w:rPr>
          <w:sz w:val="22"/>
        </w:rPr>
        <w:t>Заинтересованные лица имеют право на бесплатное получение от Товарищества в электронном</w:t>
      </w:r>
      <w:r>
        <w:rPr>
          <w:spacing w:val="-27"/>
          <w:sz w:val="22"/>
        </w:rPr>
        <w:t> </w:t>
      </w:r>
      <w:r>
        <w:rPr>
          <w:sz w:val="22"/>
        </w:rPr>
        <w:t>виде</w:t>
      </w:r>
      <w:r>
        <w:rPr>
          <w:spacing w:val="-27"/>
          <w:sz w:val="22"/>
        </w:rPr>
        <w:t> </w:t>
      </w:r>
      <w:r>
        <w:rPr>
          <w:sz w:val="22"/>
        </w:rPr>
        <w:t>копий</w:t>
      </w:r>
      <w:r>
        <w:rPr>
          <w:spacing w:val="-27"/>
          <w:sz w:val="22"/>
        </w:rPr>
        <w:t> </w:t>
      </w:r>
      <w:r>
        <w:rPr>
          <w:sz w:val="22"/>
        </w:rPr>
        <w:t>документов,</w:t>
      </w:r>
      <w:r>
        <w:rPr>
          <w:spacing w:val="-26"/>
          <w:sz w:val="22"/>
        </w:rPr>
        <w:t> </w:t>
      </w:r>
      <w:r>
        <w:rPr>
          <w:sz w:val="22"/>
        </w:rPr>
        <w:t>определённых</w:t>
      </w:r>
      <w:r>
        <w:rPr>
          <w:spacing w:val="-27"/>
          <w:sz w:val="22"/>
        </w:rPr>
        <w:t> </w:t>
      </w:r>
      <w:r>
        <w:rPr>
          <w:sz w:val="22"/>
        </w:rPr>
        <w:t>законом</w:t>
      </w:r>
      <w:r>
        <w:rPr>
          <w:spacing w:val="-26"/>
          <w:sz w:val="22"/>
        </w:rPr>
        <w:t> </w:t>
      </w:r>
      <w:r>
        <w:rPr>
          <w:sz w:val="22"/>
        </w:rPr>
        <w:t>о</w:t>
      </w:r>
      <w:r>
        <w:rPr>
          <w:spacing w:val="-27"/>
          <w:sz w:val="22"/>
        </w:rPr>
        <w:t> </w:t>
      </w:r>
      <w:r>
        <w:rPr>
          <w:sz w:val="22"/>
        </w:rPr>
        <w:t>ведении</w:t>
      </w:r>
      <w:r>
        <w:rPr>
          <w:spacing w:val="-27"/>
          <w:sz w:val="22"/>
        </w:rPr>
        <w:t> </w:t>
      </w:r>
      <w:r>
        <w:rPr>
          <w:sz w:val="22"/>
        </w:rPr>
        <w:t>гражданами</w:t>
      </w:r>
      <w:r>
        <w:rPr>
          <w:spacing w:val="-28"/>
          <w:sz w:val="22"/>
        </w:rPr>
        <w:t> </w:t>
      </w:r>
      <w:r>
        <w:rPr>
          <w:sz w:val="22"/>
        </w:rPr>
        <w:t>садоводства.</w:t>
      </w:r>
    </w:p>
    <w:p>
      <w:pPr>
        <w:spacing w:after="0" w:line="249" w:lineRule="auto"/>
        <w:jc w:val="both"/>
        <w:rPr>
          <w:sz w:val="22"/>
        </w:rPr>
        <w:sectPr>
          <w:pgSz w:w="11910" w:h="16840"/>
          <w:pgMar w:header="737" w:footer="0" w:top="1340" w:bottom="280" w:left="1020" w:right="720"/>
        </w:sectPr>
      </w:pPr>
    </w:p>
    <w:p>
      <w:pPr>
        <w:pStyle w:val="ListParagraph"/>
        <w:numPr>
          <w:ilvl w:val="0"/>
          <w:numId w:val="4"/>
        </w:numPr>
        <w:tabs>
          <w:tab w:pos="1172" w:val="left" w:leader="none"/>
        </w:tabs>
        <w:spacing w:line="240" w:lineRule="auto" w:before="98" w:after="0"/>
        <w:ind w:left="1171" w:right="0" w:hanging="338"/>
        <w:jc w:val="left"/>
        <w:rPr>
          <w:sz w:val="22"/>
        </w:rPr>
      </w:pPr>
      <w:r>
        <w:rPr>
          <w:sz w:val="22"/>
        </w:rPr>
        <w:t>ЗАКЛЮЧЕНИЕ</w:t>
      </w:r>
      <w:r>
        <w:rPr>
          <w:spacing w:val="-13"/>
          <w:sz w:val="22"/>
        </w:rPr>
        <w:t> </w:t>
      </w:r>
      <w:r>
        <w:rPr>
          <w:sz w:val="22"/>
        </w:rPr>
        <w:t>СДЕЛОК</w:t>
      </w:r>
      <w:r>
        <w:rPr>
          <w:spacing w:val="-12"/>
          <w:sz w:val="22"/>
        </w:rPr>
        <w:t> </w:t>
      </w:r>
      <w:r>
        <w:rPr>
          <w:sz w:val="22"/>
        </w:rPr>
        <w:t>НА</w:t>
      </w:r>
      <w:r>
        <w:rPr>
          <w:spacing w:val="-13"/>
          <w:sz w:val="22"/>
        </w:rPr>
        <w:t> </w:t>
      </w:r>
      <w:r>
        <w:rPr>
          <w:sz w:val="22"/>
        </w:rPr>
        <w:t>КОНКУРСНОЙ</w:t>
      </w:r>
      <w:r>
        <w:rPr>
          <w:spacing w:val="-12"/>
          <w:sz w:val="22"/>
        </w:rPr>
        <w:t> </w:t>
      </w:r>
      <w:r>
        <w:rPr>
          <w:sz w:val="22"/>
        </w:rPr>
        <w:t>ОСНОВЕ</w:t>
      </w:r>
    </w:p>
    <w:p>
      <w:pPr>
        <w:pStyle w:val="ListParagraph"/>
        <w:numPr>
          <w:ilvl w:val="1"/>
          <w:numId w:val="4"/>
        </w:numPr>
        <w:tabs>
          <w:tab w:pos="1380" w:val="left" w:leader="none"/>
        </w:tabs>
        <w:spacing w:line="247" w:lineRule="auto" w:before="127" w:after="0"/>
        <w:ind w:left="113" w:right="127" w:firstLine="720"/>
        <w:jc w:val="both"/>
        <w:rPr>
          <w:sz w:val="22"/>
        </w:rPr>
      </w:pPr>
      <w:r>
        <w:rPr>
          <w:sz w:val="22"/>
        </w:rPr>
        <w:t>Заключение договоров по финансово-хозяйственной деятельности Товарищества в крупном</w:t>
      </w:r>
      <w:r>
        <w:rPr>
          <w:spacing w:val="-26"/>
          <w:sz w:val="22"/>
        </w:rPr>
        <w:t> </w:t>
      </w:r>
      <w:r>
        <w:rPr>
          <w:sz w:val="22"/>
        </w:rPr>
        <w:t>размере</w:t>
      </w:r>
      <w:r>
        <w:rPr>
          <w:position w:val="5"/>
          <w:sz w:val="14"/>
        </w:rPr>
        <w:t>1</w:t>
      </w:r>
      <w:r>
        <w:rPr>
          <w:sz w:val="22"/>
        </w:rPr>
        <w:t>,</w:t>
      </w:r>
      <w:r>
        <w:rPr>
          <w:spacing w:val="-26"/>
          <w:sz w:val="22"/>
        </w:rPr>
        <w:t> </w:t>
      </w:r>
      <w:r>
        <w:rPr>
          <w:sz w:val="22"/>
        </w:rPr>
        <w:t>заключение</w:t>
      </w:r>
      <w:r>
        <w:rPr>
          <w:spacing w:val="-25"/>
          <w:sz w:val="22"/>
        </w:rPr>
        <w:t> </w:t>
      </w:r>
      <w:r>
        <w:rPr>
          <w:sz w:val="22"/>
        </w:rPr>
        <w:t>договоров</w:t>
      </w:r>
      <w:r>
        <w:rPr>
          <w:spacing w:val="-26"/>
          <w:sz w:val="22"/>
        </w:rPr>
        <w:t> </w:t>
      </w:r>
      <w:r>
        <w:rPr>
          <w:sz w:val="22"/>
        </w:rPr>
        <w:t>с</w:t>
      </w:r>
      <w:r>
        <w:rPr>
          <w:spacing w:val="-26"/>
          <w:sz w:val="22"/>
        </w:rPr>
        <w:t> </w:t>
      </w:r>
      <w:r>
        <w:rPr>
          <w:sz w:val="22"/>
        </w:rPr>
        <w:t>организациями</w:t>
      </w:r>
      <w:r>
        <w:rPr>
          <w:spacing w:val="-26"/>
          <w:sz w:val="22"/>
        </w:rPr>
        <w:t> </w:t>
      </w:r>
      <w:r>
        <w:rPr>
          <w:sz w:val="22"/>
        </w:rPr>
        <w:t>и(или)</w:t>
      </w:r>
      <w:r>
        <w:rPr>
          <w:spacing w:val="-25"/>
          <w:sz w:val="22"/>
        </w:rPr>
        <w:t> </w:t>
      </w:r>
      <w:r>
        <w:rPr>
          <w:sz w:val="22"/>
        </w:rPr>
        <w:t>специалистами</w:t>
      </w:r>
      <w:r>
        <w:rPr>
          <w:spacing w:val="-26"/>
          <w:sz w:val="22"/>
        </w:rPr>
        <w:t> </w:t>
      </w:r>
      <w:r>
        <w:rPr>
          <w:sz w:val="22"/>
        </w:rPr>
        <w:t>на</w:t>
      </w:r>
      <w:r>
        <w:rPr>
          <w:spacing w:val="-25"/>
          <w:sz w:val="22"/>
        </w:rPr>
        <w:t> </w:t>
      </w:r>
      <w:r>
        <w:rPr>
          <w:sz w:val="22"/>
        </w:rPr>
        <w:t>выполнение отдельных</w:t>
      </w:r>
      <w:r>
        <w:rPr>
          <w:spacing w:val="-5"/>
          <w:sz w:val="22"/>
        </w:rPr>
        <w:t> </w:t>
      </w:r>
      <w:r>
        <w:rPr>
          <w:sz w:val="22"/>
        </w:rPr>
        <w:t>функций</w:t>
      </w:r>
      <w:r>
        <w:rPr>
          <w:spacing w:val="-7"/>
          <w:sz w:val="22"/>
        </w:rPr>
        <w:t> </w:t>
      </w:r>
      <w:r>
        <w:rPr>
          <w:sz w:val="22"/>
        </w:rPr>
        <w:t>Товарищества,</w:t>
      </w:r>
      <w:r>
        <w:rPr>
          <w:spacing w:val="-5"/>
          <w:sz w:val="22"/>
        </w:rPr>
        <w:t> </w:t>
      </w:r>
      <w:r>
        <w:rPr>
          <w:sz w:val="22"/>
        </w:rPr>
        <w:t>в</w:t>
      </w:r>
      <w:r>
        <w:rPr>
          <w:spacing w:val="-5"/>
          <w:sz w:val="22"/>
        </w:rPr>
        <w:t> </w:t>
      </w:r>
      <w:r>
        <w:rPr>
          <w:sz w:val="22"/>
        </w:rPr>
        <w:t>т.ч.</w:t>
      </w:r>
      <w:r>
        <w:rPr>
          <w:spacing w:val="-3"/>
          <w:sz w:val="22"/>
        </w:rPr>
        <w:t> </w:t>
      </w:r>
      <w:r>
        <w:rPr>
          <w:sz w:val="22"/>
        </w:rPr>
        <w:t>функций</w:t>
      </w:r>
      <w:r>
        <w:rPr>
          <w:spacing w:val="-5"/>
          <w:sz w:val="22"/>
        </w:rPr>
        <w:t> </w:t>
      </w:r>
      <w:r>
        <w:rPr>
          <w:sz w:val="22"/>
        </w:rPr>
        <w:t>его</w:t>
      </w:r>
      <w:r>
        <w:rPr>
          <w:spacing w:val="-2"/>
          <w:sz w:val="22"/>
        </w:rPr>
        <w:t> </w:t>
      </w:r>
      <w:r>
        <w:rPr>
          <w:sz w:val="22"/>
        </w:rPr>
        <w:t>Ревизора,</w:t>
      </w:r>
      <w:r>
        <w:rPr>
          <w:spacing w:val="-5"/>
          <w:sz w:val="22"/>
        </w:rPr>
        <w:t> </w:t>
      </w:r>
      <w:r>
        <w:rPr>
          <w:sz w:val="22"/>
        </w:rPr>
        <w:t>осуществляется</w:t>
      </w:r>
      <w:r>
        <w:rPr>
          <w:spacing w:val="-6"/>
          <w:sz w:val="22"/>
        </w:rPr>
        <w:t> </w:t>
      </w:r>
      <w:r>
        <w:rPr>
          <w:sz w:val="22"/>
        </w:rPr>
        <w:t>по</w:t>
      </w:r>
      <w:r>
        <w:rPr>
          <w:spacing w:val="-4"/>
          <w:sz w:val="22"/>
        </w:rPr>
        <w:t> </w:t>
      </w:r>
      <w:r>
        <w:rPr>
          <w:sz w:val="22"/>
        </w:rPr>
        <w:t>результатам проведения конкурса (на конкурсной</w:t>
      </w:r>
      <w:r>
        <w:rPr>
          <w:spacing w:val="-25"/>
          <w:sz w:val="22"/>
        </w:rPr>
        <w:t> </w:t>
      </w:r>
      <w:r>
        <w:rPr>
          <w:sz w:val="22"/>
        </w:rPr>
        <w:t>основе).</w:t>
      </w:r>
    </w:p>
    <w:p>
      <w:pPr>
        <w:pStyle w:val="ListParagraph"/>
        <w:numPr>
          <w:ilvl w:val="1"/>
          <w:numId w:val="4"/>
        </w:numPr>
        <w:tabs>
          <w:tab w:pos="1340" w:val="left" w:leader="none"/>
        </w:tabs>
        <w:spacing w:line="240" w:lineRule="auto" w:before="2" w:after="0"/>
        <w:ind w:left="1339" w:right="0" w:hanging="506"/>
        <w:jc w:val="left"/>
        <w:rPr>
          <w:sz w:val="22"/>
        </w:rPr>
      </w:pPr>
      <w:r>
        <w:rPr>
          <w:sz w:val="22"/>
        </w:rPr>
        <w:t>Организатором конкурса является Правление</w:t>
      </w:r>
      <w:r>
        <w:rPr>
          <w:spacing w:val="-32"/>
          <w:sz w:val="22"/>
        </w:rPr>
        <w:t> </w:t>
      </w:r>
      <w:r>
        <w:rPr>
          <w:sz w:val="22"/>
        </w:rPr>
        <w:t>Товарищества.</w:t>
      </w:r>
    </w:p>
    <w:p>
      <w:pPr>
        <w:pStyle w:val="ListParagraph"/>
        <w:numPr>
          <w:ilvl w:val="1"/>
          <w:numId w:val="4"/>
        </w:numPr>
        <w:tabs>
          <w:tab w:pos="1373" w:val="left" w:leader="none"/>
        </w:tabs>
        <w:spacing w:line="247" w:lineRule="auto" w:before="9" w:after="0"/>
        <w:ind w:left="113" w:right="106" w:firstLine="720"/>
        <w:jc w:val="both"/>
        <w:rPr>
          <w:sz w:val="22"/>
        </w:rPr>
      </w:pPr>
      <w:r>
        <w:rPr>
          <w:sz w:val="22"/>
        </w:rPr>
        <w:t>Победителем конкурса на право заключения договора с Товариществом признаётся лицо,</w:t>
      </w:r>
      <w:r>
        <w:rPr>
          <w:spacing w:val="-22"/>
          <w:sz w:val="22"/>
        </w:rPr>
        <w:t> </w:t>
      </w:r>
      <w:r>
        <w:rPr>
          <w:sz w:val="22"/>
        </w:rPr>
        <w:t>предложившее</w:t>
      </w:r>
      <w:r>
        <w:rPr>
          <w:spacing w:val="-21"/>
          <w:sz w:val="22"/>
        </w:rPr>
        <w:t> </w:t>
      </w:r>
      <w:r>
        <w:rPr>
          <w:sz w:val="22"/>
        </w:rPr>
        <w:t>лучшие</w:t>
      </w:r>
      <w:r>
        <w:rPr>
          <w:spacing w:val="-21"/>
          <w:sz w:val="22"/>
        </w:rPr>
        <w:t> </w:t>
      </w:r>
      <w:r>
        <w:rPr>
          <w:sz w:val="22"/>
        </w:rPr>
        <w:t>условия</w:t>
      </w:r>
      <w:r>
        <w:rPr>
          <w:spacing w:val="-21"/>
          <w:sz w:val="22"/>
        </w:rPr>
        <w:t> </w:t>
      </w:r>
      <w:r>
        <w:rPr>
          <w:sz w:val="22"/>
        </w:rPr>
        <w:t>практического</w:t>
      </w:r>
      <w:r>
        <w:rPr>
          <w:spacing w:val="-21"/>
          <w:sz w:val="22"/>
        </w:rPr>
        <w:t> </w:t>
      </w:r>
      <w:r>
        <w:rPr>
          <w:sz w:val="22"/>
        </w:rPr>
        <w:t>применения,</w:t>
      </w:r>
      <w:r>
        <w:rPr>
          <w:spacing w:val="-21"/>
          <w:sz w:val="22"/>
        </w:rPr>
        <w:t> </w:t>
      </w:r>
      <w:r>
        <w:rPr>
          <w:sz w:val="22"/>
        </w:rPr>
        <w:t>в</w:t>
      </w:r>
      <w:r>
        <w:rPr>
          <w:spacing w:val="-21"/>
          <w:sz w:val="22"/>
        </w:rPr>
        <w:t> </w:t>
      </w:r>
      <w:r>
        <w:rPr>
          <w:sz w:val="22"/>
        </w:rPr>
        <w:t>т.ч.</w:t>
      </w:r>
      <w:r>
        <w:rPr>
          <w:spacing w:val="-21"/>
          <w:sz w:val="22"/>
        </w:rPr>
        <w:t> </w:t>
      </w:r>
      <w:r>
        <w:rPr>
          <w:sz w:val="22"/>
        </w:rPr>
        <w:t>экономические</w:t>
      </w:r>
      <w:r>
        <w:rPr>
          <w:spacing w:val="-21"/>
          <w:sz w:val="22"/>
        </w:rPr>
        <w:t> </w:t>
      </w:r>
      <w:r>
        <w:rPr>
          <w:sz w:val="22"/>
        </w:rPr>
        <w:t>или</w:t>
      </w:r>
      <w:r>
        <w:rPr>
          <w:spacing w:val="-22"/>
          <w:sz w:val="22"/>
        </w:rPr>
        <w:t> </w:t>
      </w:r>
      <w:r>
        <w:rPr>
          <w:sz w:val="22"/>
        </w:rPr>
        <w:t>иные показатели практического</w:t>
      </w:r>
      <w:r>
        <w:rPr>
          <w:spacing w:val="-13"/>
          <w:sz w:val="22"/>
        </w:rPr>
        <w:t> </w:t>
      </w:r>
      <w:r>
        <w:rPr>
          <w:sz w:val="22"/>
        </w:rPr>
        <w:t>применения.</w:t>
      </w:r>
    </w:p>
    <w:p>
      <w:pPr>
        <w:pStyle w:val="ListParagraph"/>
        <w:numPr>
          <w:ilvl w:val="1"/>
          <w:numId w:val="4"/>
        </w:numPr>
        <w:tabs>
          <w:tab w:pos="1388" w:val="left" w:leader="none"/>
        </w:tabs>
        <w:spacing w:line="247" w:lineRule="auto" w:before="0" w:after="0"/>
        <w:ind w:left="113" w:right="127" w:firstLine="720"/>
        <w:jc w:val="both"/>
        <w:rPr>
          <w:sz w:val="22"/>
        </w:rPr>
      </w:pPr>
      <w:r>
        <w:rPr>
          <w:sz w:val="22"/>
        </w:rPr>
        <w:t>Победителем конкурса на право заключения договора о покупке, аренде и другом возмездном использовании имущества Товарищества (приобретении права на это имущество) признаётся лицо, предложившее наиболее высокое</w:t>
      </w:r>
      <w:r>
        <w:rPr>
          <w:spacing w:val="-40"/>
          <w:sz w:val="22"/>
        </w:rPr>
        <w:t> </w:t>
      </w:r>
      <w:r>
        <w:rPr>
          <w:sz w:val="22"/>
        </w:rPr>
        <w:t>вознаграждение.</w:t>
      </w:r>
    </w:p>
    <w:p>
      <w:pPr>
        <w:pStyle w:val="ListParagraph"/>
        <w:numPr>
          <w:ilvl w:val="1"/>
          <w:numId w:val="4"/>
        </w:numPr>
        <w:tabs>
          <w:tab w:pos="1356" w:val="left" w:leader="none"/>
        </w:tabs>
        <w:spacing w:line="247" w:lineRule="auto" w:before="3" w:after="0"/>
        <w:ind w:left="113" w:right="126" w:firstLine="720"/>
        <w:jc w:val="both"/>
        <w:rPr>
          <w:sz w:val="22"/>
        </w:rPr>
      </w:pPr>
      <w:r>
        <w:rPr>
          <w:sz w:val="22"/>
        </w:rPr>
        <w:t>Договор с победителем заключается в течение 20-ти дней со дня подведения итогов конкурса.</w:t>
      </w:r>
    </w:p>
    <w:p>
      <w:pPr>
        <w:pStyle w:val="BodyText"/>
        <w:spacing w:line="247" w:lineRule="auto" w:before="2"/>
        <w:ind w:right="125"/>
        <w:jc w:val="both"/>
      </w:pPr>
      <w:r>
        <w:rPr/>
        <w:t>В случае отказа победителя заключить договор, Товарищество может обратиться в суд с требованием о понуждении заключить договор либо заключить договор с другим участником конкурса, чьи предложения &lt;после предложенных победителем&gt; содержат лучшие условия.</w:t>
      </w:r>
    </w:p>
    <w:p>
      <w:pPr>
        <w:pStyle w:val="BodyText"/>
        <w:spacing w:line="247" w:lineRule="auto"/>
        <w:ind w:right="127"/>
        <w:jc w:val="both"/>
      </w:pPr>
      <w:r>
        <w:rPr/>
        <w:t>Условия</w:t>
      </w:r>
      <w:r>
        <w:rPr>
          <w:spacing w:val="-12"/>
        </w:rPr>
        <w:t> </w:t>
      </w:r>
      <w:r>
        <w:rPr/>
        <w:t>договоров,</w:t>
      </w:r>
      <w:r>
        <w:rPr>
          <w:spacing w:val="-11"/>
        </w:rPr>
        <w:t> </w:t>
      </w:r>
      <w:r>
        <w:rPr/>
        <w:t>заключаемых</w:t>
      </w:r>
      <w:r>
        <w:rPr>
          <w:spacing w:val="-12"/>
        </w:rPr>
        <w:t> </w:t>
      </w:r>
      <w:r>
        <w:rPr/>
        <w:t>по</w:t>
      </w:r>
      <w:r>
        <w:rPr>
          <w:spacing w:val="-11"/>
        </w:rPr>
        <w:t> </w:t>
      </w:r>
      <w:r>
        <w:rPr/>
        <w:t>итогам</w:t>
      </w:r>
      <w:r>
        <w:rPr>
          <w:spacing w:val="-11"/>
        </w:rPr>
        <w:t> </w:t>
      </w:r>
      <w:r>
        <w:rPr/>
        <w:t>конкурса,</w:t>
      </w:r>
      <w:r>
        <w:rPr>
          <w:spacing w:val="-11"/>
        </w:rPr>
        <w:t> </w:t>
      </w:r>
      <w:r>
        <w:rPr/>
        <w:t>определяются</w:t>
      </w:r>
      <w:r>
        <w:rPr>
          <w:spacing w:val="-11"/>
        </w:rPr>
        <w:t> </w:t>
      </w:r>
      <w:r>
        <w:rPr/>
        <w:t>с</w:t>
      </w:r>
      <w:r>
        <w:rPr>
          <w:spacing w:val="-13"/>
        </w:rPr>
        <w:t> </w:t>
      </w:r>
      <w:r>
        <w:rPr/>
        <w:t>учетом</w:t>
      </w:r>
      <w:r>
        <w:rPr>
          <w:spacing w:val="-11"/>
        </w:rPr>
        <w:t> </w:t>
      </w:r>
      <w:r>
        <w:rPr/>
        <w:t>положений настоящей</w:t>
      </w:r>
      <w:r>
        <w:rPr>
          <w:spacing w:val="-7"/>
        </w:rPr>
        <w:t> </w:t>
      </w:r>
      <w:r>
        <w:rPr/>
        <w:t>статьи.</w:t>
      </w:r>
    </w:p>
    <w:p>
      <w:pPr>
        <w:pStyle w:val="ListParagraph"/>
        <w:numPr>
          <w:ilvl w:val="1"/>
          <w:numId w:val="4"/>
        </w:numPr>
        <w:tabs>
          <w:tab w:pos="1366" w:val="left" w:leader="none"/>
        </w:tabs>
        <w:spacing w:line="247" w:lineRule="auto" w:before="1" w:after="0"/>
        <w:ind w:left="113" w:right="126" w:firstLine="720"/>
        <w:jc w:val="both"/>
        <w:rPr>
          <w:sz w:val="22"/>
        </w:rPr>
      </w:pPr>
      <w:r>
        <w:rPr>
          <w:sz w:val="22"/>
        </w:rPr>
        <w:t>Организатор открытого конкурса на право заключения договоров c Товариществом размещает</w:t>
      </w:r>
      <w:r>
        <w:rPr>
          <w:spacing w:val="-10"/>
          <w:sz w:val="22"/>
        </w:rPr>
        <w:t> </w:t>
      </w:r>
      <w:r>
        <w:rPr>
          <w:sz w:val="22"/>
        </w:rPr>
        <w:t>извещение</w:t>
      </w:r>
      <w:r>
        <w:rPr>
          <w:spacing w:val="-10"/>
          <w:sz w:val="22"/>
        </w:rPr>
        <w:t> </w:t>
      </w:r>
      <w:r>
        <w:rPr>
          <w:sz w:val="22"/>
        </w:rPr>
        <w:t>о</w:t>
      </w:r>
      <w:r>
        <w:rPr>
          <w:spacing w:val="-13"/>
          <w:sz w:val="22"/>
        </w:rPr>
        <w:t> </w:t>
      </w:r>
      <w:r>
        <w:rPr>
          <w:sz w:val="22"/>
        </w:rPr>
        <w:t>проведении</w:t>
      </w:r>
      <w:r>
        <w:rPr>
          <w:spacing w:val="-11"/>
          <w:sz w:val="22"/>
        </w:rPr>
        <w:t> </w:t>
      </w:r>
      <w:r>
        <w:rPr>
          <w:sz w:val="22"/>
        </w:rPr>
        <w:t>конкурса</w:t>
      </w:r>
      <w:r>
        <w:rPr>
          <w:spacing w:val="-10"/>
          <w:sz w:val="22"/>
        </w:rPr>
        <w:t> </w:t>
      </w:r>
      <w:r>
        <w:rPr>
          <w:sz w:val="22"/>
        </w:rPr>
        <w:t>на</w:t>
      </w:r>
      <w:r>
        <w:rPr>
          <w:spacing w:val="-10"/>
          <w:sz w:val="22"/>
        </w:rPr>
        <w:t> </w:t>
      </w:r>
      <w:r>
        <w:rPr>
          <w:sz w:val="22"/>
        </w:rPr>
        <w:t>сайте</w:t>
      </w:r>
      <w:r>
        <w:rPr>
          <w:spacing w:val="-12"/>
          <w:sz w:val="22"/>
        </w:rPr>
        <w:t> </w:t>
      </w:r>
      <w:r>
        <w:rPr>
          <w:sz w:val="22"/>
        </w:rPr>
        <w:t>Товарищества</w:t>
      </w:r>
      <w:r>
        <w:rPr>
          <w:spacing w:val="-10"/>
          <w:sz w:val="22"/>
        </w:rPr>
        <w:t> </w:t>
      </w:r>
      <w:r>
        <w:rPr>
          <w:sz w:val="22"/>
        </w:rPr>
        <w:t>в</w:t>
      </w:r>
      <w:r>
        <w:rPr>
          <w:spacing w:val="-14"/>
          <w:sz w:val="22"/>
        </w:rPr>
        <w:t> </w:t>
      </w:r>
      <w:r>
        <w:rPr>
          <w:sz w:val="22"/>
        </w:rPr>
        <w:t>сети</w:t>
      </w:r>
      <w:r>
        <w:rPr>
          <w:spacing w:val="-11"/>
          <w:sz w:val="22"/>
        </w:rPr>
        <w:t> </w:t>
      </w:r>
      <w:r>
        <w:rPr>
          <w:sz w:val="22"/>
        </w:rPr>
        <w:t>Интернет.</w:t>
      </w:r>
    </w:p>
    <w:p>
      <w:pPr>
        <w:pStyle w:val="ListParagraph"/>
        <w:numPr>
          <w:ilvl w:val="1"/>
          <w:numId w:val="4"/>
        </w:numPr>
        <w:tabs>
          <w:tab w:pos="1368" w:val="left" w:leader="none"/>
        </w:tabs>
        <w:spacing w:line="247" w:lineRule="auto" w:before="1" w:after="0"/>
        <w:ind w:left="113" w:right="127" w:firstLine="720"/>
        <w:jc w:val="both"/>
        <w:rPr>
          <w:sz w:val="22"/>
        </w:rPr>
      </w:pPr>
      <w:r>
        <w:rPr>
          <w:sz w:val="22"/>
        </w:rPr>
        <w:t>Организатор закрытого конкурса на право заключения договоров c Товариществом направляет</w:t>
      </w:r>
      <w:r>
        <w:rPr>
          <w:spacing w:val="-20"/>
          <w:sz w:val="22"/>
        </w:rPr>
        <w:t> </w:t>
      </w:r>
      <w:r>
        <w:rPr>
          <w:sz w:val="22"/>
        </w:rPr>
        <w:t>приглашения</w:t>
      </w:r>
      <w:r>
        <w:rPr>
          <w:spacing w:val="-19"/>
          <w:sz w:val="22"/>
        </w:rPr>
        <w:t> </w:t>
      </w:r>
      <w:r>
        <w:rPr>
          <w:sz w:val="22"/>
        </w:rPr>
        <w:t>принять</w:t>
      </w:r>
      <w:r>
        <w:rPr>
          <w:spacing w:val="-20"/>
          <w:sz w:val="22"/>
        </w:rPr>
        <w:t> </w:t>
      </w:r>
      <w:r>
        <w:rPr>
          <w:sz w:val="22"/>
        </w:rPr>
        <w:t>участие</w:t>
      </w:r>
      <w:r>
        <w:rPr>
          <w:spacing w:val="-19"/>
          <w:sz w:val="22"/>
        </w:rPr>
        <w:t> </w:t>
      </w:r>
      <w:r>
        <w:rPr>
          <w:sz w:val="22"/>
        </w:rPr>
        <w:t>в</w:t>
      </w:r>
      <w:r>
        <w:rPr>
          <w:spacing w:val="-20"/>
          <w:sz w:val="22"/>
        </w:rPr>
        <w:t> </w:t>
      </w:r>
      <w:r>
        <w:rPr>
          <w:sz w:val="22"/>
        </w:rPr>
        <w:t>закрытом</w:t>
      </w:r>
      <w:r>
        <w:rPr>
          <w:spacing w:val="-20"/>
          <w:sz w:val="22"/>
        </w:rPr>
        <w:t> </w:t>
      </w:r>
      <w:r>
        <w:rPr>
          <w:sz w:val="22"/>
        </w:rPr>
        <w:t>конкурсе</w:t>
      </w:r>
      <w:r>
        <w:rPr>
          <w:spacing w:val="-19"/>
          <w:sz w:val="22"/>
        </w:rPr>
        <w:t> </w:t>
      </w:r>
      <w:r>
        <w:rPr>
          <w:sz w:val="22"/>
        </w:rPr>
        <w:t>заранее</w:t>
      </w:r>
      <w:r>
        <w:rPr>
          <w:spacing w:val="-19"/>
          <w:sz w:val="22"/>
        </w:rPr>
        <w:t> </w:t>
      </w:r>
      <w:r>
        <w:rPr>
          <w:sz w:val="22"/>
        </w:rPr>
        <w:t>определенным</w:t>
      </w:r>
      <w:r>
        <w:rPr>
          <w:spacing w:val="-20"/>
          <w:sz w:val="22"/>
        </w:rPr>
        <w:t> </w:t>
      </w:r>
      <w:r>
        <w:rPr>
          <w:sz w:val="22"/>
        </w:rPr>
        <w:t>лицам.</w:t>
      </w:r>
    </w:p>
    <w:p>
      <w:pPr>
        <w:pStyle w:val="ListParagraph"/>
        <w:numPr>
          <w:ilvl w:val="1"/>
          <w:numId w:val="4"/>
        </w:numPr>
        <w:tabs>
          <w:tab w:pos="1388" w:val="left" w:leader="none"/>
        </w:tabs>
        <w:spacing w:line="247" w:lineRule="auto" w:before="1" w:after="0"/>
        <w:ind w:left="113" w:right="129" w:firstLine="720"/>
        <w:jc w:val="both"/>
        <w:rPr>
          <w:sz w:val="22"/>
        </w:rPr>
      </w:pPr>
      <w:r>
        <w:rPr>
          <w:sz w:val="22"/>
        </w:rPr>
        <w:t>Организатор открытого или закрытого конкурса наряду с совершением действий, указанных в п.п. 11.6., 11.7. настоящего Устава, формирует конкурсную комиссию и утверждает конкурсную</w:t>
      </w:r>
      <w:r>
        <w:rPr>
          <w:spacing w:val="-13"/>
          <w:sz w:val="22"/>
        </w:rPr>
        <w:t> </w:t>
      </w:r>
      <w:r>
        <w:rPr>
          <w:sz w:val="22"/>
        </w:rPr>
        <w:t>документацию</w:t>
      </w:r>
      <w:r>
        <w:rPr>
          <w:spacing w:val="-12"/>
          <w:sz w:val="22"/>
        </w:rPr>
        <w:t> </w:t>
      </w:r>
      <w:r>
        <w:rPr>
          <w:sz w:val="22"/>
        </w:rPr>
        <w:t>не</w:t>
      </w:r>
      <w:r>
        <w:rPr>
          <w:spacing w:val="-13"/>
          <w:sz w:val="22"/>
        </w:rPr>
        <w:t> </w:t>
      </w:r>
      <w:r>
        <w:rPr>
          <w:sz w:val="22"/>
        </w:rPr>
        <w:t>менее,</w:t>
      </w:r>
      <w:r>
        <w:rPr>
          <w:spacing w:val="-12"/>
          <w:sz w:val="22"/>
        </w:rPr>
        <w:t> </w:t>
      </w:r>
      <w:r>
        <w:rPr>
          <w:sz w:val="22"/>
        </w:rPr>
        <w:t>чем</w:t>
      </w:r>
      <w:r>
        <w:rPr>
          <w:spacing w:val="-12"/>
          <w:sz w:val="22"/>
        </w:rPr>
        <w:t> </w:t>
      </w:r>
      <w:r>
        <w:rPr>
          <w:sz w:val="22"/>
        </w:rPr>
        <w:t>за</w:t>
      </w:r>
      <w:r>
        <w:rPr>
          <w:spacing w:val="-15"/>
          <w:sz w:val="22"/>
        </w:rPr>
        <w:t> </w:t>
      </w:r>
      <w:r>
        <w:rPr>
          <w:sz w:val="22"/>
        </w:rPr>
        <w:t>20-ти</w:t>
      </w:r>
      <w:r>
        <w:rPr>
          <w:spacing w:val="-13"/>
          <w:sz w:val="22"/>
        </w:rPr>
        <w:t> </w:t>
      </w:r>
      <w:r>
        <w:rPr>
          <w:sz w:val="22"/>
        </w:rPr>
        <w:t>дней</w:t>
      </w:r>
      <w:r>
        <w:rPr>
          <w:spacing w:val="-13"/>
          <w:sz w:val="22"/>
        </w:rPr>
        <w:t> </w:t>
      </w:r>
      <w:r>
        <w:rPr>
          <w:sz w:val="22"/>
        </w:rPr>
        <w:t>до</w:t>
      </w:r>
      <w:r>
        <w:rPr>
          <w:spacing w:val="-12"/>
          <w:sz w:val="22"/>
        </w:rPr>
        <w:t> </w:t>
      </w:r>
      <w:r>
        <w:rPr>
          <w:sz w:val="22"/>
        </w:rPr>
        <w:t>дня</w:t>
      </w:r>
      <w:r>
        <w:rPr>
          <w:spacing w:val="-13"/>
          <w:sz w:val="22"/>
        </w:rPr>
        <w:t> </w:t>
      </w:r>
      <w:r>
        <w:rPr>
          <w:sz w:val="22"/>
        </w:rPr>
        <w:t>вскрытия</w:t>
      </w:r>
      <w:r>
        <w:rPr>
          <w:spacing w:val="-12"/>
          <w:sz w:val="22"/>
        </w:rPr>
        <w:t> </w:t>
      </w:r>
      <w:r>
        <w:rPr>
          <w:sz w:val="22"/>
        </w:rPr>
        <w:t>конвертов</w:t>
      </w:r>
      <w:r>
        <w:rPr>
          <w:spacing w:val="-15"/>
          <w:sz w:val="22"/>
        </w:rPr>
        <w:t> </w:t>
      </w:r>
      <w:r>
        <w:rPr>
          <w:sz w:val="22"/>
        </w:rPr>
        <w:t>с</w:t>
      </w:r>
      <w:r>
        <w:rPr>
          <w:spacing w:val="-12"/>
          <w:sz w:val="22"/>
        </w:rPr>
        <w:t> </w:t>
      </w:r>
      <w:r>
        <w:rPr>
          <w:sz w:val="22"/>
        </w:rPr>
        <w:t>заявками</w:t>
      </w:r>
      <w:r>
        <w:rPr>
          <w:spacing w:val="-13"/>
          <w:sz w:val="22"/>
        </w:rPr>
        <w:t> </w:t>
      </w:r>
      <w:r>
        <w:rPr>
          <w:sz w:val="22"/>
        </w:rPr>
        <w:t>на участие</w:t>
      </w:r>
      <w:r>
        <w:rPr>
          <w:spacing w:val="-14"/>
          <w:sz w:val="22"/>
        </w:rPr>
        <w:t> </w:t>
      </w:r>
      <w:r>
        <w:rPr>
          <w:sz w:val="22"/>
        </w:rPr>
        <w:t>в</w:t>
      </w:r>
      <w:r>
        <w:rPr>
          <w:spacing w:val="-14"/>
          <w:sz w:val="22"/>
        </w:rPr>
        <w:t> </w:t>
      </w:r>
      <w:r>
        <w:rPr>
          <w:sz w:val="22"/>
        </w:rPr>
        <w:t>конкурсе</w:t>
      </w:r>
      <w:r>
        <w:rPr>
          <w:spacing w:val="-13"/>
          <w:sz w:val="22"/>
        </w:rPr>
        <w:t> </w:t>
      </w:r>
      <w:r>
        <w:rPr>
          <w:sz w:val="22"/>
        </w:rPr>
        <w:t>и</w:t>
      </w:r>
      <w:r>
        <w:rPr>
          <w:spacing w:val="-15"/>
          <w:sz w:val="22"/>
        </w:rPr>
        <w:t> </w:t>
      </w:r>
      <w:r>
        <w:rPr>
          <w:sz w:val="22"/>
        </w:rPr>
        <w:t>открытия</w:t>
      </w:r>
      <w:r>
        <w:rPr>
          <w:spacing w:val="-14"/>
          <w:sz w:val="22"/>
        </w:rPr>
        <w:t> </w:t>
      </w:r>
      <w:r>
        <w:rPr>
          <w:sz w:val="22"/>
        </w:rPr>
        <w:t>доступа</w:t>
      </w:r>
      <w:r>
        <w:rPr>
          <w:spacing w:val="-14"/>
          <w:sz w:val="22"/>
        </w:rPr>
        <w:t> </w:t>
      </w:r>
      <w:r>
        <w:rPr>
          <w:sz w:val="22"/>
        </w:rPr>
        <w:t>конкурсной</w:t>
      </w:r>
      <w:r>
        <w:rPr>
          <w:spacing w:val="-14"/>
          <w:sz w:val="22"/>
        </w:rPr>
        <w:t> </w:t>
      </w:r>
      <w:r>
        <w:rPr>
          <w:sz w:val="22"/>
        </w:rPr>
        <w:t>комиссии</w:t>
      </w:r>
      <w:r>
        <w:rPr>
          <w:spacing w:val="-14"/>
          <w:sz w:val="22"/>
        </w:rPr>
        <w:t> </w:t>
      </w:r>
      <w:r>
        <w:rPr>
          <w:sz w:val="22"/>
        </w:rPr>
        <w:t>к</w:t>
      </w:r>
      <w:r>
        <w:rPr>
          <w:spacing w:val="-14"/>
          <w:sz w:val="22"/>
        </w:rPr>
        <w:t> </w:t>
      </w:r>
      <w:r>
        <w:rPr>
          <w:sz w:val="22"/>
        </w:rPr>
        <w:t>заявкам</w:t>
      </w:r>
      <w:r>
        <w:rPr>
          <w:spacing w:val="-13"/>
          <w:sz w:val="22"/>
        </w:rPr>
        <w:t> </w:t>
      </w:r>
      <w:r>
        <w:rPr>
          <w:sz w:val="22"/>
        </w:rPr>
        <w:t>на</w:t>
      </w:r>
      <w:r>
        <w:rPr>
          <w:spacing w:val="-14"/>
          <w:sz w:val="22"/>
        </w:rPr>
        <w:t> </w:t>
      </w:r>
      <w:r>
        <w:rPr>
          <w:sz w:val="22"/>
        </w:rPr>
        <w:t>участие</w:t>
      </w:r>
      <w:r>
        <w:rPr>
          <w:spacing w:val="-13"/>
          <w:sz w:val="22"/>
        </w:rPr>
        <w:t> </w:t>
      </w:r>
      <w:r>
        <w:rPr>
          <w:sz w:val="22"/>
        </w:rPr>
        <w:t>в</w:t>
      </w:r>
      <w:r>
        <w:rPr>
          <w:spacing w:val="-14"/>
          <w:sz w:val="22"/>
        </w:rPr>
        <w:t> </w:t>
      </w:r>
      <w:r>
        <w:rPr>
          <w:sz w:val="22"/>
        </w:rPr>
        <w:t>конкурсе.</w:t>
      </w:r>
    </w:p>
    <w:p>
      <w:pPr>
        <w:pStyle w:val="ListParagraph"/>
        <w:numPr>
          <w:ilvl w:val="1"/>
          <w:numId w:val="4"/>
        </w:numPr>
        <w:tabs>
          <w:tab w:pos="1361" w:val="left" w:leader="none"/>
        </w:tabs>
        <w:spacing w:line="247" w:lineRule="auto" w:before="3" w:after="0"/>
        <w:ind w:left="113" w:right="125" w:firstLine="720"/>
        <w:jc w:val="both"/>
        <w:rPr>
          <w:sz w:val="22"/>
        </w:rPr>
      </w:pPr>
      <w:r>
        <w:rPr>
          <w:sz w:val="22"/>
        </w:rPr>
        <w:t>Организатор</w:t>
      </w:r>
      <w:r>
        <w:rPr>
          <w:spacing w:val="-17"/>
          <w:sz w:val="22"/>
        </w:rPr>
        <w:t> </w:t>
      </w:r>
      <w:r>
        <w:rPr>
          <w:sz w:val="22"/>
        </w:rPr>
        <w:t>конкурса</w:t>
      </w:r>
      <w:r>
        <w:rPr>
          <w:spacing w:val="-1"/>
          <w:sz w:val="22"/>
        </w:rPr>
        <w:t> </w:t>
      </w:r>
      <w:r>
        <w:rPr>
          <w:sz w:val="22"/>
        </w:rPr>
        <w:t>вправе</w:t>
      </w:r>
      <w:r>
        <w:rPr>
          <w:spacing w:val="-16"/>
          <w:sz w:val="22"/>
        </w:rPr>
        <w:t> </w:t>
      </w:r>
      <w:r>
        <w:rPr>
          <w:sz w:val="22"/>
        </w:rPr>
        <w:t>отказаться</w:t>
      </w:r>
      <w:r>
        <w:rPr>
          <w:spacing w:val="-16"/>
          <w:sz w:val="22"/>
        </w:rPr>
        <w:t> </w:t>
      </w:r>
      <w:r>
        <w:rPr>
          <w:sz w:val="22"/>
        </w:rPr>
        <w:t>от проведения</w:t>
      </w:r>
      <w:r>
        <w:rPr>
          <w:spacing w:val="-2"/>
          <w:sz w:val="22"/>
        </w:rPr>
        <w:t> </w:t>
      </w:r>
      <w:r>
        <w:rPr>
          <w:sz w:val="22"/>
        </w:rPr>
        <w:t>конкурса не</w:t>
      </w:r>
      <w:r>
        <w:rPr>
          <w:spacing w:val="-1"/>
          <w:sz w:val="22"/>
        </w:rPr>
        <w:t> </w:t>
      </w:r>
      <w:r>
        <w:rPr>
          <w:sz w:val="22"/>
        </w:rPr>
        <w:t>позднее,</w:t>
      </w:r>
      <w:r>
        <w:rPr>
          <w:spacing w:val="-1"/>
          <w:sz w:val="22"/>
        </w:rPr>
        <w:t> </w:t>
      </w:r>
      <w:r>
        <w:rPr>
          <w:sz w:val="22"/>
        </w:rPr>
        <w:t>чем</w:t>
      </w:r>
      <w:r>
        <w:rPr>
          <w:spacing w:val="-1"/>
          <w:sz w:val="22"/>
        </w:rPr>
        <w:t> </w:t>
      </w:r>
      <w:r>
        <w:rPr>
          <w:sz w:val="22"/>
        </w:rPr>
        <w:t>за 10</w:t>
      </w:r>
      <w:r>
        <w:rPr>
          <w:spacing w:val="-19"/>
          <w:sz w:val="22"/>
        </w:rPr>
        <w:t> </w:t>
      </w:r>
      <w:r>
        <w:rPr>
          <w:sz w:val="22"/>
        </w:rPr>
        <w:t>дней</w:t>
      </w:r>
      <w:r>
        <w:rPr>
          <w:spacing w:val="-20"/>
          <w:sz w:val="22"/>
        </w:rPr>
        <w:t> </w:t>
      </w:r>
      <w:r>
        <w:rPr>
          <w:sz w:val="22"/>
        </w:rPr>
        <w:t>до</w:t>
      </w:r>
      <w:r>
        <w:rPr>
          <w:spacing w:val="-18"/>
          <w:sz w:val="22"/>
        </w:rPr>
        <w:t> </w:t>
      </w:r>
      <w:r>
        <w:rPr>
          <w:sz w:val="22"/>
        </w:rPr>
        <w:t>дня</w:t>
      </w:r>
      <w:r>
        <w:rPr>
          <w:spacing w:val="-19"/>
          <w:sz w:val="22"/>
        </w:rPr>
        <w:t> </w:t>
      </w:r>
      <w:r>
        <w:rPr>
          <w:sz w:val="22"/>
        </w:rPr>
        <w:t>вскрытия</w:t>
      </w:r>
      <w:r>
        <w:rPr>
          <w:spacing w:val="-19"/>
          <w:sz w:val="22"/>
        </w:rPr>
        <w:t> </w:t>
      </w:r>
      <w:r>
        <w:rPr>
          <w:sz w:val="22"/>
        </w:rPr>
        <w:t>конвертов</w:t>
      </w:r>
      <w:r>
        <w:rPr>
          <w:spacing w:val="-20"/>
          <w:sz w:val="22"/>
        </w:rPr>
        <w:t> </w:t>
      </w:r>
      <w:r>
        <w:rPr>
          <w:sz w:val="22"/>
        </w:rPr>
        <w:t>с</w:t>
      </w:r>
      <w:r>
        <w:rPr>
          <w:spacing w:val="-19"/>
          <w:sz w:val="22"/>
        </w:rPr>
        <w:t> </w:t>
      </w:r>
      <w:r>
        <w:rPr>
          <w:sz w:val="22"/>
        </w:rPr>
        <w:t>заявками,</w:t>
      </w:r>
      <w:r>
        <w:rPr>
          <w:spacing w:val="-20"/>
          <w:sz w:val="22"/>
        </w:rPr>
        <w:t> </w:t>
      </w:r>
      <w:r>
        <w:rPr>
          <w:sz w:val="22"/>
        </w:rPr>
        <w:t>либо</w:t>
      </w:r>
      <w:r>
        <w:rPr>
          <w:spacing w:val="-19"/>
          <w:sz w:val="22"/>
        </w:rPr>
        <w:t> </w:t>
      </w:r>
      <w:r>
        <w:rPr>
          <w:sz w:val="22"/>
        </w:rPr>
        <w:t>направления</w:t>
      </w:r>
      <w:r>
        <w:rPr>
          <w:spacing w:val="-19"/>
          <w:sz w:val="22"/>
        </w:rPr>
        <w:t> </w:t>
      </w:r>
      <w:r>
        <w:rPr>
          <w:sz w:val="22"/>
        </w:rPr>
        <w:t>решения</w:t>
      </w:r>
      <w:r>
        <w:rPr>
          <w:spacing w:val="-19"/>
          <w:sz w:val="22"/>
        </w:rPr>
        <w:t> </w:t>
      </w:r>
      <w:r>
        <w:rPr>
          <w:sz w:val="22"/>
        </w:rPr>
        <w:t>лицам,</w:t>
      </w:r>
      <w:r>
        <w:rPr>
          <w:spacing w:val="-18"/>
          <w:sz w:val="22"/>
        </w:rPr>
        <w:t> </w:t>
      </w:r>
      <w:r>
        <w:rPr>
          <w:sz w:val="22"/>
        </w:rPr>
        <w:t>которым</w:t>
      </w:r>
      <w:r>
        <w:rPr>
          <w:spacing w:val="-19"/>
          <w:sz w:val="22"/>
        </w:rPr>
        <w:t> </w:t>
      </w:r>
      <w:r>
        <w:rPr>
          <w:spacing w:val="-3"/>
          <w:sz w:val="22"/>
        </w:rPr>
        <w:t>были </w:t>
      </w:r>
      <w:r>
        <w:rPr>
          <w:sz w:val="22"/>
        </w:rPr>
        <w:t>направлены приглашения принять участие в</w:t>
      </w:r>
      <w:r>
        <w:rPr>
          <w:spacing w:val="-34"/>
          <w:sz w:val="22"/>
        </w:rPr>
        <w:t> </w:t>
      </w:r>
      <w:r>
        <w:rPr>
          <w:sz w:val="22"/>
        </w:rPr>
        <w:t>конкурсе.</w:t>
      </w:r>
    </w:p>
    <w:p>
      <w:pPr>
        <w:pStyle w:val="ListParagraph"/>
        <w:numPr>
          <w:ilvl w:val="1"/>
          <w:numId w:val="4"/>
        </w:numPr>
        <w:tabs>
          <w:tab w:pos="1463" w:val="left" w:leader="none"/>
        </w:tabs>
        <w:spacing w:line="247" w:lineRule="auto" w:before="0" w:after="0"/>
        <w:ind w:left="113" w:right="127" w:firstLine="720"/>
        <w:jc w:val="both"/>
        <w:rPr>
          <w:sz w:val="22"/>
        </w:rPr>
      </w:pPr>
      <w:r>
        <w:rPr>
          <w:sz w:val="22"/>
        </w:rPr>
        <w:t>В</w:t>
      </w:r>
      <w:r>
        <w:rPr>
          <w:spacing w:val="-23"/>
          <w:sz w:val="22"/>
        </w:rPr>
        <w:t> </w:t>
      </w:r>
      <w:r>
        <w:rPr>
          <w:sz w:val="22"/>
        </w:rPr>
        <w:t>извещении</w:t>
      </w:r>
      <w:r>
        <w:rPr>
          <w:spacing w:val="-23"/>
          <w:sz w:val="22"/>
        </w:rPr>
        <w:t> </w:t>
      </w:r>
      <w:r>
        <w:rPr>
          <w:sz w:val="22"/>
        </w:rPr>
        <w:t>о</w:t>
      </w:r>
      <w:r>
        <w:rPr>
          <w:spacing w:val="-23"/>
          <w:sz w:val="22"/>
        </w:rPr>
        <w:t> </w:t>
      </w:r>
      <w:r>
        <w:rPr>
          <w:sz w:val="22"/>
        </w:rPr>
        <w:t>проведении</w:t>
      </w:r>
      <w:r>
        <w:rPr>
          <w:spacing w:val="-23"/>
          <w:sz w:val="22"/>
        </w:rPr>
        <w:t> </w:t>
      </w:r>
      <w:r>
        <w:rPr>
          <w:sz w:val="22"/>
        </w:rPr>
        <w:t>открытого</w:t>
      </w:r>
      <w:r>
        <w:rPr>
          <w:spacing w:val="-22"/>
          <w:sz w:val="22"/>
        </w:rPr>
        <w:t> </w:t>
      </w:r>
      <w:r>
        <w:rPr>
          <w:sz w:val="22"/>
        </w:rPr>
        <w:t>конкурса</w:t>
      </w:r>
      <w:r>
        <w:rPr>
          <w:spacing w:val="-22"/>
          <w:sz w:val="22"/>
        </w:rPr>
        <w:t> </w:t>
      </w:r>
      <w:r>
        <w:rPr>
          <w:sz w:val="22"/>
        </w:rPr>
        <w:t>или</w:t>
      </w:r>
      <w:r>
        <w:rPr>
          <w:spacing w:val="-23"/>
          <w:sz w:val="22"/>
        </w:rPr>
        <w:t> </w:t>
      </w:r>
      <w:r>
        <w:rPr>
          <w:sz w:val="22"/>
        </w:rPr>
        <w:t>в</w:t>
      </w:r>
      <w:r>
        <w:rPr>
          <w:spacing w:val="-23"/>
          <w:sz w:val="22"/>
        </w:rPr>
        <w:t> </w:t>
      </w:r>
      <w:r>
        <w:rPr>
          <w:sz w:val="22"/>
        </w:rPr>
        <w:t>приглашении</w:t>
      </w:r>
      <w:r>
        <w:rPr>
          <w:spacing w:val="-22"/>
          <w:sz w:val="22"/>
        </w:rPr>
        <w:t> </w:t>
      </w:r>
      <w:r>
        <w:rPr>
          <w:sz w:val="22"/>
        </w:rPr>
        <w:t>принять</w:t>
      </w:r>
      <w:r>
        <w:rPr>
          <w:spacing w:val="-23"/>
          <w:sz w:val="22"/>
        </w:rPr>
        <w:t> </w:t>
      </w:r>
      <w:r>
        <w:rPr>
          <w:sz w:val="22"/>
        </w:rPr>
        <w:t>участие в</w:t>
      </w:r>
      <w:r>
        <w:rPr>
          <w:spacing w:val="-8"/>
          <w:sz w:val="22"/>
        </w:rPr>
        <w:t> </w:t>
      </w:r>
      <w:r>
        <w:rPr>
          <w:sz w:val="22"/>
        </w:rPr>
        <w:t>закрытом</w:t>
      </w:r>
      <w:r>
        <w:rPr>
          <w:spacing w:val="-7"/>
          <w:sz w:val="22"/>
        </w:rPr>
        <w:t> </w:t>
      </w:r>
      <w:r>
        <w:rPr>
          <w:sz w:val="22"/>
        </w:rPr>
        <w:t>конкурсе</w:t>
      </w:r>
      <w:r>
        <w:rPr>
          <w:spacing w:val="-7"/>
          <w:sz w:val="22"/>
        </w:rPr>
        <w:t> </w:t>
      </w:r>
      <w:r>
        <w:rPr>
          <w:sz w:val="22"/>
        </w:rPr>
        <w:t>должны</w:t>
      </w:r>
      <w:r>
        <w:rPr>
          <w:spacing w:val="-6"/>
          <w:sz w:val="22"/>
        </w:rPr>
        <w:t> </w:t>
      </w:r>
      <w:r>
        <w:rPr>
          <w:sz w:val="22"/>
        </w:rPr>
        <w:t>быть</w:t>
      </w:r>
      <w:r>
        <w:rPr>
          <w:spacing w:val="-8"/>
          <w:sz w:val="22"/>
        </w:rPr>
        <w:t> </w:t>
      </w:r>
      <w:r>
        <w:rPr>
          <w:sz w:val="22"/>
        </w:rPr>
        <w:t>указаны</w:t>
      </w:r>
      <w:r>
        <w:rPr>
          <w:spacing w:val="-10"/>
          <w:sz w:val="22"/>
        </w:rPr>
        <w:t> </w:t>
      </w:r>
      <w:r>
        <w:rPr>
          <w:sz w:val="22"/>
        </w:rPr>
        <w:t>следующие</w:t>
      </w:r>
      <w:r>
        <w:rPr>
          <w:spacing w:val="-9"/>
          <w:sz w:val="22"/>
        </w:rPr>
        <w:t> </w:t>
      </w:r>
      <w:r>
        <w:rPr>
          <w:sz w:val="22"/>
        </w:rPr>
        <w:t>сведения:</w:t>
      </w:r>
    </w:p>
    <w:p>
      <w:pPr>
        <w:pStyle w:val="ListParagraph"/>
        <w:numPr>
          <w:ilvl w:val="1"/>
          <w:numId w:val="2"/>
        </w:numPr>
        <w:tabs>
          <w:tab w:pos="1002" w:val="left" w:leader="none"/>
        </w:tabs>
        <w:spacing w:line="247" w:lineRule="auto" w:before="1" w:after="0"/>
        <w:ind w:left="113" w:right="128" w:firstLine="720"/>
        <w:jc w:val="both"/>
        <w:rPr>
          <w:sz w:val="22"/>
        </w:rPr>
      </w:pPr>
      <w:r>
        <w:rPr>
          <w:sz w:val="22"/>
        </w:rPr>
        <w:t>наименование, место </w:t>
      </w:r>
      <w:r>
        <w:rPr>
          <w:spacing w:val="-3"/>
          <w:sz w:val="22"/>
        </w:rPr>
        <w:t>нахождения, </w:t>
      </w:r>
      <w:r>
        <w:rPr>
          <w:sz w:val="22"/>
        </w:rPr>
        <w:t>почтовый адрес и адрес электронной почты, номер контактного телефона организатора</w:t>
      </w:r>
      <w:r>
        <w:rPr>
          <w:spacing w:val="-21"/>
          <w:sz w:val="22"/>
        </w:rPr>
        <w:t> </w:t>
      </w:r>
      <w:r>
        <w:rPr>
          <w:sz w:val="22"/>
        </w:rPr>
        <w:t>конкурса;</w:t>
      </w:r>
    </w:p>
    <w:p>
      <w:pPr>
        <w:pStyle w:val="ListParagraph"/>
        <w:numPr>
          <w:ilvl w:val="1"/>
          <w:numId w:val="2"/>
        </w:numPr>
        <w:tabs>
          <w:tab w:pos="956" w:val="left" w:leader="none"/>
        </w:tabs>
        <w:spacing w:line="240" w:lineRule="auto" w:before="1" w:after="0"/>
        <w:ind w:left="113" w:right="0" w:firstLine="720"/>
        <w:jc w:val="left"/>
        <w:rPr>
          <w:sz w:val="22"/>
        </w:rPr>
      </w:pPr>
      <w:r>
        <w:rPr>
          <w:sz w:val="22"/>
        </w:rPr>
        <w:t>краткое</w:t>
      </w:r>
      <w:r>
        <w:rPr>
          <w:spacing w:val="-10"/>
          <w:sz w:val="22"/>
        </w:rPr>
        <w:t> </w:t>
      </w:r>
      <w:r>
        <w:rPr>
          <w:sz w:val="22"/>
        </w:rPr>
        <w:t>описание</w:t>
      </w:r>
      <w:r>
        <w:rPr>
          <w:spacing w:val="-8"/>
          <w:sz w:val="22"/>
        </w:rPr>
        <w:t> </w:t>
      </w:r>
      <w:r>
        <w:rPr>
          <w:sz w:val="22"/>
        </w:rPr>
        <w:t>предъявляемых</w:t>
      </w:r>
      <w:r>
        <w:rPr>
          <w:spacing w:val="-9"/>
          <w:sz w:val="22"/>
        </w:rPr>
        <w:t> </w:t>
      </w:r>
      <w:r>
        <w:rPr>
          <w:sz w:val="22"/>
        </w:rPr>
        <w:t>требований</w:t>
      </w:r>
      <w:r>
        <w:rPr>
          <w:spacing w:val="-11"/>
          <w:sz w:val="22"/>
        </w:rPr>
        <w:t> </w:t>
      </w:r>
      <w:r>
        <w:rPr>
          <w:sz w:val="22"/>
        </w:rPr>
        <w:t>к</w:t>
      </w:r>
      <w:r>
        <w:rPr>
          <w:spacing w:val="-8"/>
          <w:sz w:val="22"/>
        </w:rPr>
        <w:t> </w:t>
      </w:r>
      <w:r>
        <w:rPr>
          <w:sz w:val="22"/>
        </w:rPr>
        <w:t>участникам</w:t>
      </w:r>
      <w:r>
        <w:rPr>
          <w:spacing w:val="-11"/>
          <w:sz w:val="22"/>
        </w:rPr>
        <w:t> </w:t>
      </w:r>
      <w:r>
        <w:rPr>
          <w:sz w:val="22"/>
        </w:rPr>
        <w:t>конкурса;</w:t>
      </w:r>
    </w:p>
    <w:p>
      <w:pPr>
        <w:pStyle w:val="ListParagraph"/>
        <w:numPr>
          <w:ilvl w:val="1"/>
          <w:numId w:val="2"/>
        </w:numPr>
        <w:tabs>
          <w:tab w:pos="956" w:val="left" w:leader="none"/>
        </w:tabs>
        <w:spacing w:line="240" w:lineRule="auto" w:before="7" w:after="0"/>
        <w:ind w:left="113" w:right="0" w:firstLine="720"/>
        <w:jc w:val="left"/>
        <w:rPr>
          <w:sz w:val="22"/>
        </w:rPr>
      </w:pPr>
      <w:r>
        <w:rPr>
          <w:sz w:val="22"/>
        </w:rPr>
        <w:t>форма</w:t>
      </w:r>
      <w:r>
        <w:rPr>
          <w:spacing w:val="-8"/>
          <w:sz w:val="22"/>
        </w:rPr>
        <w:t> </w:t>
      </w:r>
      <w:r>
        <w:rPr>
          <w:sz w:val="22"/>
        </w:rPr>
        <w:t>и</w:t>
      </w:r>
      <w:r>
        <w:rPr>
          <w:spacing w:val="-9"/>
          <w:sz w:val="22"/>
        </w:rPr>
        <w:t> </w:t>
      </w:r>
      <w:r>
        <w:rPr>
          <w:sz w:val="22"/>
        </w:rPr>
        <w:t>предмет</w:t>
      </w:r>
      <w:r>
        <w:rPr>
          <w:spacing w:val="-8"/>
          <w:sz w:val="22"/>
        </w:rPr>
        <w:t> </w:t>
      </w:r>
      <w:r>
        <w:rPr>
          <w:sz w:val="22"/>
        </w:rPr>
        <w:t>договора,</w:t>
      </w:r>
      <w:r>
        <w:rPr>
          <w:spacing w:val="-8"/>
          <w:sz w:val="22"/>
        </w:rPr>
        <w:t> </w:t>
      </w:r>
      <w:r>
        <w:rPr>
          <w:sz w:val="22"/>
        </w:rPr>
        <w:t>заключаемого</w:t>
      </w:r>
      <w:r>
        <w:rPr>
          <w:spacing w:val="-8"/>
          <w:sz w:val="22"/>
        </w:rPr>
        <w:t> </w:t>
      </w:r>
      <w:r>
        <w:rPr>
          <w:sz w:val="22"/>
        </w:rPr>
        <w:t>с</w:t>
      </w:r>
      <w:r>
        <w:rPr>
          <w:spacing w:val="-8"/>
          <w:sz w:val="22"/>
        </w:rPr>
        <w:t> </w:t>
      </w:r>
      <w:r>
        <w:rPr>
          <w:sz w:val="22"/>
        </w:rPr>
        <w:t>победителем</w:t>
      </w:r>
      <w:r>
        <w:rPr>
          <w:spacing w:val="-9"/>
          <w:sz w:val="22"/>
        </w:rPr>
        <w:t> </w:t>
      </w:r>
      <w:r>
        <w:rPr>
          <w:sz w:val="22"/>
        </w:rPr>
        <w:t>конкурса;</w:t>
      </w:r>
    </w:p>
    <w:p>
      <w:pPr>
        <w:pStyle w:val="ListParagraph"/>
        <w:numPr>
          <w:ilvl w:val="1"/>
          <w:numId w:val="2"/>
        </w:numPr>
        <w:tabs>
          <w:tab w:pos="956" w:val="left" w:leader="none"/>
        </w:tabs>
        <w:spacing w:line="240" w:lineRule="auto" w:before="9" w:after="0"/>
        <w:ind w:left="113" w:right="0" w:firstLine="720"/>
        <w:jc w:val="left"/>
        <w:rPr>
          <w:sz w:val="22"/>
        </w:rPr>
      </w:pPr>
      <w:r>
        <w:rPr>
          <w:sz w:val="22"/>
        </w:rPr>
        <w:t>вид</w:t>
      </w:r>
      <w:r>
        <w:rPr>
          <w:spacing w:val="-9"/>
          <w:sz w:val="22"/>
        </w:rPr>
        <w:t> </w:t>
      </w:r>
      <w:r>
        <w:rPr>
          <w:sz w:val="22"/>
        </w:rPr>
        <w:t>и</w:t>
      </w:r>
      <w:r>
        <w:rPr>
          <w:spacing w:val="-9"/>
          <w:sz w:val="22"/>
        </w:rPr>
        <w:t> </w:t>
      </w:r>
      <w:r>
        <w:rPr>
          <w:sz w:val="22"/>
        </w:rPr>
        <w:t>размер</w:t>
      </w:r>
      <w:r>
        <w:rPr>
          <w:spacing w:val="-8"/>
          <w:sz w:val="22"/>
        </w:rPr>
        <w:t> </w:t>
      </w:r>
      <w:r>
        <w:rPr>
          <w:sz w:val="22"/>
        </w:rPr>
        <w:t>вознаграждения</w:t>
      </w:r>
      <w:r>
        <w:rPr>
          <w:spacing w:val="-8"/>
          <w:sz w:val="22"/>
        </w:rPr>
        <w:t> </w:t>
      </w:r>
      <w:r>
        <w:rPr>
          <w:sz w:val="22"/>
        </w:rPr>
        <w:t>по</w:t>
      </w:r>
      <w:r>
        <w:rPr>
          <w:spacing w:val="-9"/>
          <w:sz w:val="22"/>
        </w:rPr>
        <w:t> </w:t>
      </w:r>
      <w:r>
        <w:rPr>
          <w:sz w:val="22"/>
        </w:rPr>
        <w:t>договору,</w:t>
      </w:r>
      <w:r>
        <w:rPr>
          <w:spacing w:val="-7"/>
          <w:sz w:val="22"/>
        </w:rPr>
        <w:t> </w:t>
      </w:r>
      <w:r>
        <w:rPr>
          <w:sz w:val="22"/>
        </w:rPr>
        <w:t>а</w:t>
      </w:r>
      <w:r>
        <w:rPr>
          <w:spacing w:val="-8"/>
          <w:sz w:val="22"/>
        </w:rPr>
        <w:t> </w:t>
      </w:r>
      <w:r>
        <w:rPr>
          <w:sz w:val="22"/>
        </w:rPr>
        <w:t>также</w:t>
      </w:r>
      <w:r>
        <w:rPr>
          <w:spacing w:val="-8"/>
          <w:sz w:val="22"/>
        </w:rPr>
        <w:t> </w:t>
      </w:r>
      <w:r>
        <w:rPr>
          <w:sz w:val="22"/>
        </w:rPr>
        <w:t>срок</w:t>
      </w:r>
      <w:r>
        <w:rPr>
          <w:spacing w:val="-8"/>
          <w:sz w:val="22"/>
        </w:rPr>
        <w:t> </w:t>
      </w:r>
      <w:r>
        <w:rPr>
          <w:sz w:val="22"/>
        </w:rPr>
        <w:t>его</w:t>
      </w:r>
      <w:r>
        <w:rPr>
          <w:spacing w:val="-9"/>
          <w:sz w:val="22"/>
        </w:rPr>
        <w:t> </w:t>
      </w:r>
      <w:r>
        <w:rPr>
          <w:sz w:val="22"/>
        </w:rPr>
        <w:t>действия;</w:t>
      </w:r>
    </w:p>
    <w:p>
      <w:pPr>
        <w:pStyle w:val="ListParagraph"/>
        <w:numPr>
          <w:ilvl w:val="1"/>
          <w:numId w:val="2"/>
        </w:numPr>
        <w:tabs>
          <w:tab w:pos="956" w:val="left" w:leader="none"/>
        </w:tabs>
        <w:spacing w:line="240" w:lineRule="auto" w:before="7" w:after="0"/>
        <w:ind w:left="113" w:right="0" w:firstLine="720"/>
        <w:jc w:val="left"/>
        <w:rPr>
          <w:sz w:val="22"/>
        </w:rPr>
      </w:pPr>
      <w:r>
        <w:rPr>
          <w:sz w:val="22"/>
        </w:rPr>
        <w:t>место,</w:t>
      </w:r>
      <w:r>
        <w:rPr>
          <w:spacing w:val="-10"/>
          <w:sz w:val="22"/>
        </w:rPr>
        <w:t> </w:t>
      </w:r>
      <w:r>
        <w:rPr>
          <w:sz w:val="22"/>
        </w:rPr>
        <w:t>срок</w:t>
      </w:r>
      <w:r>
        <w:rPr>
          <w:spacing w:val="-8"/>
          <w:sz w:val="22"/>
        </w:rPr>
        <w:t> </w:t>
      </w:r>
      <w:r>
        <w:rPr>
          <w:sz w:val="22"/>
        </w:rPr>
        <w:t>и</w:t>
      </w:r>
      <w:r>
        <w:rPr>
          <w:spacing w:val="-8"/>
          <w:sz w:val="22"/>
        </w:rPr>
        <w:t> </w:t>
      </w:r>
      <w:r>
        <w:rPr>
          <w:sz w:val="22"/>
        </w:rPr>
        <w:t>порядок</w:t>
      </w:r>
      <w:r>
        <w:rPr>
          <w:spacing w:val="-10"/>
          <w:sz w:val="22"/>
        </w:rPr>
        <w:t> </w:t>
      </w:r>
      <w:r>
        <w:rPr>
          <w:sz w:val="22"/>
        </w:rPr>
        <w:t>предоставления</w:t>
      </w:r>
      <w:r>
        <w:rPr>
          <w:spacing w:val="-7"/>
          <w:sz w:val="22"/>
        </w:rPr>
        <w:t> </w:t>
      </w:r>
      <w:r>
        <w:rPr>
          <w:sz w:val="22"/>
        </w:rPr>
        <w:t>конкурсной</w:t>
      </w:r>
      <w:r>
        <w:rPr>
          <w:spacing w:val="-9"/>
          <w:sz w:val="22"/>
        </w:rPr>
        <w:t> </w:t>
      </w:r>
      <w:r>
        <w:rPr>
          <w:sz w:val="22"/>
        </w:rPr>
        <w:t>документации;</w:t>
      </w:r>
    </w:p>
    <w:p>
      <w:pPr>
        <w:pStyle w:val="ListParagraph"/>
        <w:numPr>
          <w:ilvl w:val="1"/>
          <w:numId w:val="2"/>
        </w:numPr>
        <w:tabs>
          <w:tab w:pos="956" w:val="left" w:leader="none"/>
        </w:tabs>
        <w:spacing w:line="240" w:lineRule="auto" w:before="10" w:after="0"/>
        <w:ind w:left="113" w:right="0" w:firstLine="720"/>
        <w:jc w:val="left"/>
        <w:rPr>
          <w:sz w:val="22"/>
        </w:rPr>
      </w:pPr>
      <w:r>
        <w:rPr>
          <w:sz w:val="22"/>
        </w:rPr>
        <w:t>сайт, на котором размещена конкурсная</w:t>
      </w:r>
      <w:r>
        <w:rPr>
          <w:spacing w:val="-36"/>
          <w:sz w:val="22"/>
        </w:rPr>
        <w:t> </w:t>
      </w:r>
      <w:r>
        <w:rPr>
          <w:sz w:val="22"/>
        </w:rPr>
        <w:t>документация;</w:t>
      </w:r>
    </w:p>
    <w:p>
      <w:pPr>
        <w:pStyle w:val="ListParagraph"/>
        <w:numPr>
          <w:ilvl w:val="1"/>
          <w:numId w:val="2"/>
        </w:numPr>
        <w:tabs>
          <w:tab w:pos="968" w:val="left" w:leader="none"/>
        </w:tabs>
        <w:spacing w:line="249" w:lineRule="auto" w:before="7" w:after="0"/>
        <w:ind w:left="113" w:right="123" w:firstLine="720"/>
        <w:jc w:val="both"/>
        <w:rPr>
          <w:sz w:val="22"/>
        </w:rPr>
      </w:pPr>
      <w:r>
        <w:rPr>
          <w:sz w:val="22"/>
        </w:rPr>
        <w:t>место,</w:t>
      </w:r>
      <w:r>
        <w:rPr>
          <w:spacing w:val="-6"/>
          <w:sz w:val="22"/>
        </w:rPr>
        <w:t> </w:t>
      </w:r>
      <w:r>
        <w:rPr>
          <w:sz w:val="22"/>
        </w:rPr>
        <w:t>дата</w:t>
      </w:r>
      <w:r>
        <w:rPr>
          <w:spacing w:val="-7"/>
          <w:sz w:val="22"/>
        </w:rPr>
        <w:t> </w:t>
      </w:r>
      <w:r>
        <w:rPr>
          <w:sz w:val="22"/>
        </w:rPr>
        <w:t>и</w:t>
      </w:r>
      <w:r>
        <w:rPr>
          <w:spacing w:val="-5"/>
          <w:sz w:val="22"/>
        </w:rPr>
        <w:t> </w:t>
      </w:r>
      <w:r>
        <w:rPr>
          <w:sz w:val="22"/>
        </w:rPr>
        <w:t>время</w:t>
      </w:r>
      <w:r>
        <w:rPr>
          <w:spacing w:val="-5"/>
          <w:sz w:val="22"/>
        </w:rPr>
        <w:t> </w:t>
      </w:r>
      <w:r>
        <w:rPr>
          <w:sz w:val="22"/>
        </w:rPr>
        <w:t>вскрытия</w:t>
      </w:r>
      <w:r>
        <w:rPr>
          <w:spacing w:val="-7"/>
          <w:sz w:val="22"/>
        </w:rPr>
        <w:t> </w:t>
      </w:r>
      <w:r>
        <w:rPr>
          <w:sz w:val="22"/>
        </w:rPr>
        <w:t>конвертов</w:t>
      </w:r>
      <w:r>
        <w:rPr>
          <w:spacing w:val="-7"/>
          <w:sz w:val="22"/>
        </w:rPr>
        <w:t> </w:t>
      </w:r>
      <w:r>
        <w:rPr>
          <w:sz w:val="22"/>
        </w:rPr>
        <w:t>с</w:t>
      </w:r>
      <w:r>
        <w:rPr>
          <w:spacing w:val="-4"/>
          <w:sz w:val="22"/>
        </w:rPr>
        <w:t> </w:t>
      </w:r>
      <w:r>
        <w:rPr>
          <w:sz w:val="22"/>
        </w:rPr>
        <w:t>заявками</w:t>
      </w:r>
      <w:r>
        <w:rPr>
          <w:spacing w:val="-5"/>
          <w:sz w:val="22"/>
        </w:rPr>
        <w:t> </w:t>
      </w:r>
      <w:r>
        <w:rPr>
          <w:sz w:val="22"/>
        </w:rPr>
        <w:t>на</w:t>
      </w:r>
      <w:r>
        <w:rPr>
          <w:spacing w:val="-2"/>
          <w:sz w:val="22"/>
        </w:rPr>
        <w:t> </w:t>
      </w:r>
      <w:r>
        <w:rPr>
          <w:sz w:val="22"/>
        </w:rPr>
        <w:t>участие</w:t>
      </w:r>
      <w:r>
        <w:rPr>
          <w:spacing w:val="-4"/>
          <w:sz w:val="22"/>
        </w:rPr>
        <w:t> </w:t>
      </w:r>
      <w:r>
        <w:rPr>
          <w:sz w:val="22"/>
        </w:rPr>
        <w:t>в</w:t>
      </w:r>
      <w:r>
        <w:rPr>
          <w:spacing w:val="-7"/>
          <w:sz w:val="22"/>
        </w:rPr>
        <w:t> </w:t>
      </w:r>
      <w:r>
        <w:rPr>
          <w:sz w:val="22"/>
        </w:rPr>
        <w:t>конкурсе,</w:t>
      </w:r>
      <w:r>
        <w:rPr>
          <w:spacing w:val="-6"/>
          <w:sz w:val="22"/>
        </w:rPr>
        <w:t> </w:t>
      </w:r>
      <w:r>
        <w:rPr>
          <w:sz w:val="22"/>
        </w:rPr>
        <w:t>открытия</w:t>
      </w:r>
      <w:r>
        <w:rPr>
          <w:spacing w:val="-6"/>
          <w:sz w:val="22"/>
        </w:rPr>
        <w:t> </w:t>
      </w:r>
      <w:r>
        <w:rPr>
          <w:sz w:val="22"/>
        </w:rPr>
        <w:t>до- ступа</w:t>
      </w:r>
      <w:r>
        <w:rPr>
          <w:spacing w:val="-11"/>
          <w:sz w:val="22"/>
        </w:rPr>
        <w:t> </w:t>
      </w:r>
      <w:r>
        <w:rPr>
          <w:sz w:val="22"/>
        </w:rPr>
        <w:t>конкурсной</w:t>
      </w:r>
      <w:r>
        <w:rPr>
          <w:spacing w:val="-10"/>
          <w:sz w:val="22"/>
        </w:rPr>
        <w:t> </w:t>
      </w:r>
      <w:r>
        <w:rPr>
          <w:sz w:val="22"/>
        </w:rPr>
        <w:t>комиссии</w:t>
      </w:r>
      <w:r>
        <w:rPr>
          <w:spacing w:val="-10"/>
          <w:sz w:val="22"/>
        </w:rPr>
        <w:t> </w:t>
      </w:r>
      <w:r>
        <w:rPr>
          <w:sz w:val="22"/>
        </w:rPr>
        <w:t>к</w:t>
      </w:r>
      <w:r>
        <w:rPr>
          <w:spacing w:val="-9"/>
          <w:sz w:val="22"/>
        </w:rPr>
        <w:t> </w:t>
      </w:r>
      <w:r>
        <w:rPr>
          <w:sz w:val="22"/>
        </w:rPr>
        <w:t>заявкам</w:t>
      </w:r>
      <w:r>
        <w:rPr>
          <w:spacing w:val="-9"/>
          <w:sz w:val="22"/>
        </w:rPr>
        <w:t> </w:t>
      </w:r>
      <w:r>
        <w:rPr>
          <w:sz w:val="22"/>
        </w:rPr>
        <w:t>на</w:t>
      </w:r>
      <w:r>
        <w:rPr>
          <w:spacing w:val="-10"/>
          <w:sz w:val="22"/>
        </w:rPr>
        <w:t> </w:t>
      </w:r>
      <w:r>
        <w:rPr>
          <w:sz w:val="22"/>
        </w:rPr>
        <w:t>участие</w:t>
      </w:r>
      <w:r>
        <w:rPr>
          <w:spacing w:val="-10"/>
          <w:sz w:val="22"/>
        </w:rPr>
        <w:t> </w:t>
      </w:r>
      <w:r>
        <w:rPr>
          <w:sz w:val="22"/>
        </w:rPr>
        <w:t>в</w:t>
      </w:r>
      <w:r>
        <w:rPr>
          <w:spacing w:val="-10"/>
          <w:sz w:val="22"/>
        </w:rPr>
        <w:t> </w:t>
      </w:r>
      <w:r>
        <w:rPr>
          <w:sz w:val="22"/>
        </w:rPr>
        <w:t>конкурсе</w:t>
      </w:r>
      <w:r>
        <w:rPr>
          <w:spacing w:val="-9"/>
          <w:sz w:val="22"/>
        </w:rPr>
        <w:t> </w:t>
      </w:r>
      <w:r>
        <w:rPr>
          <w:sz w:val="22"/>
        </w:rPr>
        <w:t>и</w:t>
      </w:r>
      <w:r>
        <w:rPr>
          <w:spacing w:val="-10"/>
          <w:sz w:val="22"/>
        </w:rPr>
        <w:t> </w:t>
      </w:r>
      <w:r>
        <w:rPr>
          <w:sz w:val="22"/>
        </w:rPr>
        <w:t>состав</w:t>
      </w:r>
      <w:r>
        <w:rPr>
          <w:spacing w:val="-12"/>
          <w:sz w:val="22"/>
        </w:rPr>
        <w:t> </w:t>
      </w:r>
      <w:r>
        <w:rPr>
          <w:sz w:val="22"/>
        </w:rPr>
        <w:t>его</w:t>
      </w:r>
      <w:r>
        <w:rPr>
          <w:spacing w:val="-9"/>
          <w:sz w:val="22"/>
        </w:rPr>
        <w:t> </w:t>
      </w:r>
      <w:r>
        <w:rPr>
          <w:sz w:val="22"/>
        </w:rPr>
        <w:t>участников;</w:t>
      </w:r>
    </w:p>
    <w:p>
      <w:pPr>
        <w:pStyle w:val="ListParagraph"/>
        <w:numPr>
          <w:ilvl w:val="1"/>
          <w:numId w:val="2"/>
        </w:numPr>
        <w:tabs>
          <w:tab w:pos="997" w:val="left" w:leader="none"/>
        </w:tabs>
        <w:spacing w:line="249" w:lineRule="auto" w:before="0" w:after="0"/>
        <w:ind w:left="113" w:right="128" w:firstLine="720"/>
        <w:jc w:val="both"/>
        <w:rPr>
          <w:sz w:val="22"/>
        </w:rPr>
      </w:pPr>
      <w:r>
        <w:rPr>
          <w:sz w:val="22"/>
        </w:rPr>
        <w:t>место, дата и время рассмотрения заявок на участие в конкурсе и подведения итогов конкурса;</w:t>
      </w:r>
    </w:p>
    <w:p>
      <w:pPr>
        <w:pStyle w:val="ListParagraph"/>
        <w:numPr>
          <w:ilvl w:val="1"/>
          <w:numId w:val="2"/>
        </w:numPr>
        <w:tabs>
          <w:tab w:pos="956" w:val="left" w:leader="none"/>
        </w:tabs>
        <w:spacing w:line="246" w:lineRule="exact" w:before="0" w:after="0"/>
        <w:ind w:left="113" w:right="0" w:firstLine="720"/>
        <w:jc w:val="left"/>
        <w:rPr>
          <w:sz w:val="22"/>
        </w:rPr>
      </w:pPr>
      <w:r>
        <w:rPr>
          <w:sz w:val="22"/>
        </w:rPr>
        <w:t>информация</w:t>
      </w:r>
      <w:r>
        <w:rPr>
          <w:spacing w:val="-15"/>
          <w:sz w:val="22"/>
        </w:rPr>
        <w:t> </w:t>
      </w:r>
      <w:r>
        <w:rPr>
          <w:sz w:val="22"/>
        </w:rPr>
        <w:t>о</w:t>
      </w:r>
      <w:r>
        <w:rPr>
          <w:spacing w:val="-12"/>
          <w:sz w:val="22"/>
        </w:rPr>
        <w:t> </w:t>
      </w:r>
      <w:r>
        <w:rPr>
          <w:sz w:val="22"/>
        </w:rPr>
        <w:t>преимущественном</w:t>
      </w:r>
      <w:r>
        <w:rPr>
          <w:spacing w:val="-12"/>
          <w:sz w:val="22"/>
        </w:rPr>
        <w:t> </w:t>
      </w:r>
      <w:r>
        <w:rPr>
          <w:sz w:val="22"/>
        </w:rPr>
        <w:t>праве</w:t>
      </w:r>
      <w:r>
        <w:rPr>
          <w:spacing w:val="-13"/>
          <w:sz w:val="22"/>
        </w:rPr>
        <w:t> </w:t>
      </w:r>
      <w:r>
        <w:rPr>
          <w:sz w:val="22"/>
        </w:rPr>
        <w:t>исполнителя</w:t>
      </w:r>
      <w:r>
        <w:rPr>
          <w:spacing w:val="-12"/>
          <w:sz w:val="22"/>
        </w:rPr>
        <w:t> </w:t>
      </w:r>
      <w:r>
        <w:rPr>
          <w:sz w:val="22"/>
        </w:rPr>
        <w:t>на</w:t>
      </w:r>
      <w:r>
        <w:rPr>
          <w:spacing w:val="-12"/>
          <w:sz w:val="22"/>
        </w:rPr>
        <w:t> </w:t>
      </w:r>
      <w:r>
        <w:rPr>
          <w:sz w:val="22"/>
        </w:rPr>
        <w:t>заключение</w:t>
      </w:r>
      <w:r>
        <w:rPr>
          <w:spacing w:val="-15"/>
          <w:sz w:val="22"/>
        </w:rPr>
        <w:t> </w:t>
      </w:r>
      <w:r>
        <w:rPr>
          <w:sz w:val="22"/>
        </w:rPr>
        <w:t>договора;</w:t>
      </w:r>
    </w:p>
    <w:p>
      <w:pPr>
        <w:pStyle w:val="ListParagraph"/>
        <w:numPr>
          <w:ilvl w:val="1"/>
          <w:numId w:val="4"/>
        </w:numPr>
        <w:tabs>
          <w:tab w:pos="1460" w:val="left" w:leader="none"/>
        </w:tabs>
        <w:spacing w:line="240" w:lineRule="auto" w:before="5" w:after="0"/>
        <w:ind w:left="1459" w:right="0" w:hanging="626"/>
        <w:jc w:val="left"/>
        <w:rPr>
          <w:sz w:val="22"/>
        </w:rPr>
      </w:pPr>
      <w:r>
        <w:rPr>
          <w:sz w:val="22"/>
        </w:rPr>
        <w:t>Конкурсная документация, кроме того, должна</w:t>
      </w:r>
      <w:r>
        <w:rPr>
          <w:spacing w:val="-40"/>
          <w:sz w:val="22"/>
        </w:rPr>
        <w:t> </w:t>
      </w:r>
      <w:r>
        <w:rPr>
          <w:sz w:val="22"/>
        </w:rPr>
        <w:t>содержать:</w:t>
      </w:r>
    </w:p>
    <w:p>
      <w:pPr>
        <w:pStyle w:val="ListParagraph"/>
        <w:numPr>
          <w:ilvl w:val="1"/>
          <w:numId w:val="2"/>
        </w:numPr>
        <w:tabs>
          <w:tab w:pos="966" w:val="left" w:leader="none"/>
        </w:tabs>
        <w:spacing w:line="247" w:lineRule="auto" w:before="7" w:after="0"/>
        <w:ind w:left="113" w:right="127" w:firstLine="720"/>
        <w:jc w:val="both"/>
        <w:rPr>
          <w:sz w:val="22"/>
        </w:rPr>
      </w:pPr>
      <w:r>
        <w:rPr>
          <w:sz w:val="22"/>
        </w:rPr>
        <w:t>требования</w:t>
      </w:r>
      <w:r>
        <w:rPr>
          <w:spacing w:val="-12"/>
          <w:sz w:val="22"/>
        </w:rPr>
        <w:t> </w:t>
      </w:r>
      <w:r>
        <w:rPr>
          <w:sz w:val="22"/>
        </w:rPr>
        <w:t>к</w:t>
      </w:r>
      <w:r>
        <w:rPr>
          <w:spacing w:val="-13"/>
          <w:sz w:val="22"/>
        </w:rPr>
        <w:t> </w:t>
      </w:r>
      <w:r>
        <w:rPr>
          <w:sz w:val="22"/>
        </w:rPr>
        <w:t>содержанию</w:t>
      </w:r>
      <w:r>
        <w:rPr>
          <w:spacing w:val="-10"/>
          <w:sz w:val="22"/>
        </w:rPr>
        <w:t> </w:t>
      </w:r>
      <w:r>
        <w:rPr>
          <w:sz w:val="22"/>
        </w:rPr>
        <w:t>и</w:t>
      </w:r>
      <w:r>
        <w:rPr>
          <w:spacing w:val="-12"/>
          <w:sz w:val="22"/>
        </w:rPr>
        <w:t> </w:t>
      </w:r>
      <w:r>
        <w:rPr>
          <w:sz w:val="22"/>
        </w:rPr>
        <w:t>форме</w:t>
      </w:r>
      <w:r>
        <w:rPr>
          <w:spacing w:val="-12"/>
          <w:sz w:val="22"/>
        </w:rPr>
        <w:t> </w:t>
      </w:r>
      <w:r>
        <w:rPr>
          <w:sz w:val="22"/>
        </w:rPr>
        <w:t>заявки</w:t>
      </w:r>
      <w:r>
        <w:rPr>
          <w:spacing w:val="-12"/>
          <w:sz w:val="22"/>
        </w:rPr>
        <w:t> </w:t>
      </w:r>
      <w:r>
        <w:rPr>
          <w:sz w:val="22"/>
        </w:rPr>
        <w:t>на</w:t>
      </w:r>
      <w:r>
        <w:rPr>
          <w:spacing w:val="-13"/>
          <w:sz w:val="22"/>
        </w:rPr>
        <w:t> </w:t>
      </w:r>
      <w:r>
        <w:rPr>
          <w:sz w:val="22"/>
        </w:rPr>
        <w:t>участие</w:t>
      </w:r>
      <w:r>
        <w:rPr>
          <w:spacing w:val="-12"/>
          <w:sz w:val="22"/>
        </w:rPr>
        <w:t> </w:t>
      </w:r>
      <w:r>
        <w:rPr>
          <w:sz w:val="22"/>
        </w:rPr>
        <w:t>в</w:t>
      </w:r>
      <w:r>
        <w:rPr>
          <w:spacing w:val="-11"/>
          <w:sz w:val="22"/>
        </w:rPr>
        <w:t> </w:t>
      </w:r>
      <w:r>
        <w:rPr>
          <w:sz w:val="22"/>
        </w:rPr>
        <w:t>конкурсе,</w:t>
      </w:r>
      <w:r>
        <w:rPr>
          <w:spacing w:val="-11"/>
          <w:sz w:val="22"/>
        </w:rPr>
        <w:t> </w:t>
      </w:r>
      <w:r>
        <w:rPr>
          <w:sz w:val="22"/>
        </w:rPr>
        <w:t>а</w:t>
      </w:r>
      <w:r>
        <w:rPr>
          <w:spacing w:val="-11"/>
          <w:sz w:val="22"/>
        </w:rPr>
        <w:t> </w:t>
      </w:r>
      <w:r>
        <w:rPr>
          <w:sz w:val="22"/>
        </w:rPr>
        <w:t>также</w:t>
      </w:r>
      <w:r>
        <w:rPr>
          <w:spacing w:val="-11"/>
          <w:sz w:val="22"/>
        </w:rPr>
        <w:t> </w:t>
      </w:r>
      <w:r>
        <w:rPr>
          <w:sz w:val="22"/>
        </w:rPr>
        <w:t>инструкцию</w:t>
      </w:r>
      <w:r>
        <w:rPr>
          <w:spacing w:val="-13"/>
          <w:sz w:val="22"/>
        </w:rPr>
        <w:t> </w:t>
      </w:r>
      <w:r>
        <w:rPr>
          <w:sz w:val="22"/>
        </w:rPr>
        <w:t>по её заполнению, утвержденную организатором</w:t>
      </w:r>
      <w:r>
        <w:rPr>
          <w:spacing w:val="-26"/>
          <w:sz w:val="22"/>
        </w:rPr>
        <w:t> </w:t>
      </w:r>
      <w:r>
        <w:rPr>
          <w:sz w:val="22"/>
        </w:rPr>
        <w:t>конкурса;</w:t>
      </w:r>
    </w:p>
    <w:p>
      <w:pPr>
        <w:pStyle w:val="ListParagraph"/>
        <w:numPr>
          <w:ilvl w:val="1"/>
          <w:numId w:val="2"/>
        </w:numPr>
        <w:tabs>
          <w:tab w:pos="956" w:val="left" w:leader="none"/>
        </w:tabs>
        <w:spacing w:line="240" w:lineRule="auto" w:before="1" w:after="0"/>
        <w:ind w:left="113" w:right="0" w:firstLine="720"/>
        <w:jc w:val="left"/>
        <w:rPr>
          <w:sz w:val="22"/>
        </w:rPr>
      </w:pPr>
      <w:r>
        <w:rPr>
          <w:sz w:val="22"/>
        </w:rPr>
        <w:t>порядок,</w:t>
      </w:r>
      <w:r>
        <w:rPr>
          <w:spacing w:val="-18"/>
          <w:sz w:val="22"/>
        </w:rPr>
        <w:t> </w:t>
      </w:r>
      <w:r>
        <w:rPr>
          <w:sz w:val="22"/>
        </w:rPr>
        <w:t>место,</w:t>
      </w:r>
      <w:r>
        <w:rPr>
          <w:spacing w:val="-18"/>
          <w:sz w:val="22"/>
        </w:rPr>
        <w:t> </w:t>
      </w:r>
      <w:r>
        <w:rPr>
          <w:sz w:val="22"/>
        </w:rPr>
        <w:t>дату</w:t>
      </w:r>
      <w:r>
        <w:rPr>
          <w:spacing w:val="-18"/>
          <w:sz w:val="22"/>
        </w:rPr>
        <w:t> </w:t>
      </w:r>
      <w:r>
        <w:rPr>
          <w:sz w:val="22"/>
        </w:rPr>
        <w:t>начала</w:t>
      </w:r>
      <w:r>
        <w:rPr>
          <w:spacing w:val="-17"/>
          <w:sz w:val="22"/>
        </w:rPr>
        <w:t> </w:t>
      </w:r>
      <w:r>
        <w:rPr>
          <w:sz w:val="22"/>
        </w:rPr>
        <w:t>и</w:t>
      </w:r>
      <w:r>
        <w:rPr>
          <w:spacing w:val="-19"/>
          <w:sz w:val="22"/>
        </w:rPr>
        <w:t> </w:t>
      </w:r>
      <w:r>
        <w:rPr>
          <w:sz w:val="22"/>
        </w:rPr>
        <w:t>дату</w:t>
      </w:r>
      <w:r>
        <w:rPr>
          <w:spacing w:val="-18"/>
          <w:sz w:val="22"/>
        </w:rPr>
        <w:t> </w:t>
      </w:r>
      <w:r>
        <w:rPr>
          <w:sz w:val="22"/>
        </w:rPr>
        <w:t>окончания</w:t>
      </w:r>
      <w:r>
        <w:rPr>
          <w:spacing w:val="-20"/>
          <w:sz w:val="22"/>
        </w:rPr>
        <w:t> </w:t>
      </w:r>
      <w:r>
        <w:rPr>
          <w:sz w:val="22"/>
        </w:rPr>
        <w:t>срока</w:t>
      </w:r>
      <w:r>
        <w:rPr>
          <w:spacing w:val="-17"/>
          <w:sz w:val="22"/>
        </w:rPr>
        <w:t> </w:t>
      </w:r>
      <w:r>
        <w:rPr>
          <w:sz w:val="22"/>
        </w:rPr>
        <w:t>подачи</w:t>
      </w:r>
      <w:r>
        <w:rPr>
          <w:spacing w:val="-19"/>
          <w:sz w:val="22"/>
        </w:rPr>
        <w:t> </w:t>
      </w:r>
      <w:r>
        <w:rPr>
          <w:sz w:val="22"/>
        </w:rPr>
        <w:t>заявок</w:t>
      </w:r>
      <w:r>
        <w:rPr>
          <w:spacing w:val="-17"/>
          <w:sz w:val="22"/>
        </w:rPr>
        <w:t> </w:t>
      </w:r>
      <w:r>
        <w:rPr>
          <w:sz w:val="22"/>
        </w:rPr>
        <w:t>на</w:t>
      </w:r>
      <w:r>
        <w:rPr>
          <w:spacing w:val="-17"/>
          <w:sz w:val="22"/>
        </w:rPr>
        <w:t> </w:t>
      </w:r>
      <w:r>
        <w:rPr>
          <w:sz w:val="22"/>
        </w:rPr>
        <w:t>участие</w:t>
      </w:r>
      <w:r>
        <w:rPr>
          <w:spacing w:val="-18"/>
          <w:sz w:val="22"/>
        </w:rPr>
        <w:t> </w:t>
      </w:r>
      <w:r>
        <w:rPr>
          <w:sz w:val="22"/>
        </w:rPr>
        <w:t>в</w:t>
      </w:r>
      <w:r>
        <w:rPr>
          <w:spacing w:val="-18"/>
          <w:sz w:val="22"/>
        </w:rPr>
        <w:t> </w:t>
      </w:r>
      <w:r>
        <w:rPr>
          <w:sz w:val="22"/>
        </w:rPr>
        <w:t>конкурсе;</w:t>
      </w:r>
    </w:p>
    <w:p>
      <w:pPr>
        <w:pStyle w:val="ListParagraph"/>
        <w:numPr>
          <w:ilvl w:val="1"/>
          <w:numId w:val="2"/>
        </w:numPr>
        <w:tabs>
          <w:tab w:pos="956" w:val="left" w:leader="none"/>
        </w:tabs>
        <w:spacing w:line="240" w:lineRule="auto" w:before="7" w:after="0"/>
        <w:ind w:left="113" w:right="0" w:firstLine="720"/>
        <w:jc w:val="left"/>
        <w:rPr>
          <w:sz w:val="22"/>
        </w:rPr>
      </w:pPr>
      <w:r>
        <w:rPr>
          <w:sz w:val="22"/>
        </w:rPr>
        <w:t>срок</w:t>
      </w:r>
      <w:r>
        <w:rPr>
          <w:spacing w:val="-17"/>
          <w:sz w:val="22"/>
        </w:rPr>
        <w:t> </w:t>
      </w:r>
      <w:r>
        <w:rPr>
          <w:sz w:val="22"/>
        </w:rPr>
        <w:t>и</w:t>
      </w:r>
      <w:r>
        <w:rPr>
          <w:spacing w:val="-17"/>
          <w:sz w:val="22"/>
        </w:rPr>
        <w:t> </w:t>
      </w:r>
      <w:r>
        <w:rPr>
          <w:sz w:val="22"/>
        </w:rPr>
        <w:t>порядок</w:t>
      </w:r>
      <w:r>
        <w:rPr>
          <w:spacing w:val="-16"/>
          <w:sz w:val="22"/>
        </w:rPr>
        <w:t> </w:t>
      </w:r>
      <w:r>
        <w:rPr>
          <w:sz w:val="22"/>
        </w:rPr>
        <w:t>отзыва</w:t>
      </w:r>
      <w:r>
        <w:rPr>
          <w:spacing w:val="-18"/>
          <w:sz w:val="22"/>
        </w:rPr>
        <w:t> </w:t>
      </w:r>
      <w:r>
        <w:rPr>
          <w:sz w:val="22"/>
        </w:rPr>
        <w:t>заявок</w:t>
      </w:r>
      <w:r>
        <w:rPr>
          <w:spacing w:val="-16"/>
          <w:sz w:val="22"/>
        </w:rPr>
        <w:t> </w:t>
      </w:r>
      <w:r>
        <w:rPr>
          <w:sz w:val="22"/>
        </w:rPr>
        <w:t>на</w:t>
      </w:r>
      <w:r>
        <w:rPr>
          <w:spacing w:val="-16"/>
          <w:sz w:val="22"/>
        </w:rPr>
        <w:t> </w:t>
      </w:r>
      <w:r>
        <w:rPr>
          <w:sz w:val="22"/>
        </w:rPr>
        <w:t>участие</w:t>
      </w:r>
      <w:r>
        <w:rPr>
          <w:spacing w:val="-16"/>
          <w:sz w:val="22"/>
        </w:rPr>
        <w:t> </w:t>
      </w:r>
      <w:r>
        <w:rPr>
          <w:sz w:val="22"/>
        </w:rPr>
        <w:t>в</w:t>
      </w:r>
      <w:r>
        <w:rPr>
          <w:spacing w:val="-17"/>
          <w:sz w:val="22"/>
        </w:rPr>
        <w:t> </w:t>
      </w:r>
      <w:r>
        <w:rPr>
          <w:sz w:val="22"/>
        </w:rPr>
        <w:t>конкурсе,</w:t>
      </w:r>
      <w:r>
        <w:rPr>
          <w:spacing w:val="-16"/>
          <w:sz w:val="22"/>
        </w:rPr>
        <w:t> </w:t>
      </w:r>
      <w:r>
        <w:rPr>
          <w:sz w:val="22"/>
        </w:rPr>
        <w:t>порядок</w:t>
      </w:r>
      <w:r>
        <w:rPr>
          <w:spacing w:val="-16"/>
          <w:sz w:val="22"/>
        </w:rPr>
        <w:t> </w:t>
      </w:r>
      <w:r>
        <w:rPr>
          <w:sz w:val="22"/>
        </w:rPr>
        <w:t>внесения</w:t>
      </w:r>
      <w:r>
        <w:rPr>
          <w:spacing w:val="-16"/>
          <w:sz w:val="22"/>
        </w:rPr>
        <w:t> </w:t>
      </w:r>
      <w:r>
        <w:rPr>
          <w:sz w:val="22"/>
        </w:rPr>
        <w:t>изменений</w:t>
      </w:r>
      <w:r>
        <w:rPr>
          <w:spacing w:val="-17"/>
          <w:sz w:val="22"/>
        </w:rPr>
        <w:t> </w:t>
      </w:r>
      <w:r>
        <w:rPr>
          <w:sz w:val="22"/>
        </w:rPr>
        <w:t>в</w:t>
      </w:r>
      <w:r>
        <w:rPr>
          <w:spacing w:val="-17"/>
          <w:sz w:val="22"/>
        </w:rPr>
        <w:t> </w:t>
      </w:r>
      <w:r>
        <w:rPr>
          <w:sz w:val="22"/>
        </w:rPr>
        <w:t>них;</w:t>
      </w:r>
    </w:p>
    <w:p>
      <w:pPr>
        <w:pStyle w:val="ListParagraph"/>
        <w:numPr>
          <w:ilvl w:val="1"/>
          <w:numId w:val="2"/>
        </w:numPr>
        <w:tabs>
          <w:tab w:pos="956" w:val="left" w:leader="none"/>
        </w:tabs>
        <w:spacing w:line="240" w:lineRule="auto" w:before="9" w:after="0"/>
        <w:ind w:left="113" w:right="0" w:firstLine="720"/>
        <w:jc w:val="left"/>
        <w:rPr>
          <w:sz w:val="22"/>
        </w:rPr>
      </w:pPr>
      <w:r>
        <w:rPr>
          <w:sz w:val="22"/>
        </w:rPr>
        <w:t>критерии оценки заявок на участие в</w:t>
      </w:r>
      <w:r>
        <w:rPr>
          <w:spacing w:val="-39"/>
          <w:sz w:val="22"/>
        </w:rPr>
        <w:t> </w:t>
      </w:r>
      <w:r>
        <w:rPr>
          <w:sz w:val="22"/>
        </w:rPr>
        <w:t>конкурсе.</w:t>
      </w:r>
    </w:p>
    <w:p>
      <w:pPr>
        <w:pStyle w:val="BodyText"/>
        <w:spacing w:before="1"/>
        <w:ind w:left="0" w:firstLine="0"/>
        <w:rPr>
          <w:sz w:val="26"/>
        </w:rPr>
      </w:pPr>
      <w:r>
        <w:rPr/>
        <w:pict>
          <v:line style="position:absolute;mso-position-horizontal-relative:page;mso-position-vertical-relative:paragraph;z-index:-1000;mso-wrap-distance-left:0;mso-wrap-distance-right:0" from="56.664001pt,17.112087pt" to="200.684001pt,17.112087pt" stroked="true" strokeweight=".599980pt" strokecolor="#000000">
            <v:stroke dashstyle="solid"/>
            <w10:wrap type="topAndBottom"/>
          </v:line>
        </w:pict>
      </w:r>
    </w:p>
    <w:p>
      <w:pPr>
        <w:spacing w:line="249" w:lineRule="auto" w:before="91"/>
        <w:ind w:left="113" w:right="0" w:firstLine="0"/>
        <w:jc w:val="left"/>
        <w:rPr>
          <w:rFonts w:ascii="Arial" w:hAnsi="Arial"/>
          <w:sz w:val="20"/>
        </w:rPr>
      </w:pPr>
      <w:r>
        <w:rPr>
          <w:rFonts w:ascii="Arial" w:hAnsi="Arial"/>
          <w:position w:val="5"/>
          <w:sz w:val="13"/>
        </w:rPr>
        <w:t>1 </w:t>
      </w:r>
      <w:r>
        <w:rPr>
          <w:rFonts w:ascii="Arial" w:hAnsi="Arial"/>
          <w:sz w:val="20"/>
        </w:rPr>
        <w:t>Крупным размером в настоящем Уставе признается стоимость недвижимости Товарищества, свыше двухсот пятидесяти тысяч рублей.</w:t>
      </w:r>
    </w:p>
    <w:p>
      <w:pPr>
        <w:spacing w:after="0" w:line="249" w:lineRule="auto"/>
        <w:jc w:val="left"/>
        <w:rPr>
          <w:rFonts w:ascii="Arial" w:hAnsi="Arial"/>
          <w:sz w:val="20"/>
        </w:rPr>
        <w:sectPr>
          <w:pgSz w:w="11910" w:h="16840"/>
          <w:pgMar w:header="737" w:footer="0" w:top="1340" w:bottom="280" w:left="1020" w:right="720"/>
        </w:sectPr>
      </w:pPr>
    </w:p>
    <w:p>
      <w:pPr>
        <w:pStyle w:val="ListParagraph"/>
        <w:numPr>
          <w:ilvl w:val="1"/>
          <w:numId w:val="4"/>
        </w:numPr>
        <w:tabs>
          <w:tab w:pos="1524" w:val="left" w:leader="none"/>
        </w:tabs>
        <w:spacing w:line="247" w:lineRule="auto" w:before="98" w:after="0"/>
        <w:ind w:left="113" w:right="126" w:firstLine="720"/>
        <w:jc w:val="both"/>
        <w:rPr>
          <w:sz w:val="22"/>
        </w:rPr>
      </w:pPr>
      <w:r>
        <w:rPr>
          <w:sz w:val="22"/>
        </w:rPr>
        <w:t>Конкурсная документация и разъяснения положений конкурсной документации предоставляются в форме электронного документа на основании заявления лица в течение 3-х рабочих дней с момента его</w:t>
      </w:r>
      <w:r>
        <w:rPr>
          <w:spacing w:val="-34"/>
          <w:sz w:val="22"/>
        </w:rPr>
        <w:t> </w:t>
      </w:r>
      <w:r>
        <w:rPr>
          <w:sz w:val="22"/>
        </w:rPr>
        <w:t>получения.</w:t>
      </w:r>
    </w:p>
    <w:p>
      <w:pPr>
        <w:pStyle w:val="ListParagraph"/>
        <w:numPr>
          <w:ilvl w:val="1"/>
          <w:numId w:val="4"/>
        </w:numPr>
        <w:tabs>
          <w:tab w:pos="1508" w:val="left" w:leader="none"/>
        </w:tabs>
        <w:spacing w:line="247" w:lineRule="auto" w:before="0" w:after="0"/>
        <w:ind w:left="113" w:right="125" w:firstLine="720"/>
        <w:jc w:val="both"/>
        <w:rPr>
          <w:sz w:val="22"/>
        </w:rPr>
      </w:pPr>
      <w:r>
        <w:rPr>
          <w:sz w:val="22"/>
        </w:rPr>
        <w:t>Участником открытого конкурса может быть любое лицо, участником закрытого конкурса</w:t>
      </w:r>
      <w:r>
        <w:rPr>
          <w:spacing w:val="-23"/>
          <w:sz w:val="22"/>
        </w:rPr>
        <w:t> </w:t>
      </w:r>
      <w:r>
        <w:rPr>
          <w:sz w:val="22"/>
        </w:rPr>
        <w:t>-</w:t>
      </w:r>
      <w:r>
        <w:rPr>
          <w:spacing w:val="-22"/>
          <w:sz w:val="22"/>
        </w:rPr>
        <w:t> </w:t>
      </w:r>
      <w:r>
        <w:rPr>
          <w:sz w:val="22"/>
        </w:rPr>
        <w:t>только</w:t>
      </w:r>
      <w:r>
        <w:rPr>
          <w:spacing w:val="-22"/>
          <w:sz w:val="22"/>
        </w:rPr>
        <w:t> </w:t>
      </w:r>
      <w:r>
        <w:rPr>
          <w:sz w:val="22"/>
        </w:rPr>
        <w:t>лицо,</w:t>
      </w:r>
      <w:r>
        <w:rPr>
          <w:spacing w:val="-24"/>
          <w:sz w:val="22"/>
        </w:rPr>
        <w:t> </w:t>
      </w:r>
      <w:r>
        <w:rPr>
          <w:sz w:val="22"/>
        </w:rPr>
        <w:t>специально</w:t>
      </w:r>
      <w:r>
        <w:rPr>
          <w:spacing w:val="-22"/>
          <w:sz w:val="22"/>
        </w:rPr>
        <w:t> </w:t>
      </w:r>
      <w:r>
        <w:rPr>
          <w:sz w:val="22"/>
        </w:rPr>
        <w:t>приглашённое</w:t>
      </w:r>
      <w:r>
        <w:rPr>
          <w:spacing w:val="-22"/>
          <w:sz w:val="22"/>
        </w:rPr>
        <w:t> </w:t>
      </w:r>
      <w:r>
        <w:rPr>
          <w:sz w:val="22"/>
        </w:rPr>
        <w:t>для</w:t>
      </w:r>
      <w:r>
        <w:rPr>
          <w:spacing w:val="-22"/>
          <w:sz w:val="22"/>
        </w:rPr>
        <w:t> </w:t>
      </w:r>
      <w:r>
        <w:rPr>
          <w:sz w:val="22"/>
        </w:rPr>
        <w:t>участия</w:t>
      </w:r>
      <w:r>
        <w:rPr>
          <w:spacing w:val="-24"/>
          <w:sz w:val="22"/>
        </w:rPr>
        <w:t> </w:t>
      </w:r>
      <w:r>
        <w:rPr>
          <w:sz w:val="22"/>
        </w:rPr>
        <w:t>в</w:t>
      </w:r>
      <w:r>
        <w:rPr>
          <w:spacing w:val="-22"/>
          <w:sz w:val="22"/>
        </w:rPr>
        <w:t> </w:t>
      </w:r>
      <w:r>
        <w:rPr>
          <w:sz w:val="22"/>
        </w:rPr>
        <w:t>конкурсе,</w:t>
      </w:r>
      <w:r>
        <w:rPr>
          <w:spacing w:val="-22"/>
          <w:sz w:val="22"/>
        </w:rPr>
        <w:t> </w:t>
      </w:r>
      <w:r>
        <w:rPr>
          <w:sz w:val="22"/>
        </w:rPr>
        <w:t>за</w:t>
      </w:r>
      <w:r>
        <w:rPr>
          <w:spacing w:val="-22"/>
          <w:sz w:val="22"/>
        </w:rPr>
        <w:t> </w:t>
      </w:r>
      <w:r>
        <w:rPr>
          <w:sz w:val="22"/>
        </w:rPr>
        <w:t>исключением</w:t>
      </w:r>
      <w:r>
        <w:rPr>
          <w:spacing w:val="-22"/>
          <w:sz w:val="22"/>
        </w:rPr>
        <w:t> </w:t>
      </w:r>
      <w:r>
        <w:rPr>
          <w:sz w:val="22"/>
        </w:rPr>
        <w:t>лиц,</w:t>
      </w:r>
      <w:r>
        <w:rPr>
          <w:spacing w:val="-23"/>
          <w:sz w:val="22"/>
        </w:rPr>
        <w:t> </w:t>
      </w:r>
      <w:r>
        <w:rPr>
          <w:sz w:val="22"/>
        </w:rPr>
        <w:t>в отношении</w:t>
      </w:r>
      <w:r>
        <w:rPr>
          <w:spacing w:val="-10"/>
          <w:sz w:val="22"/>
        </w:rPr>
        <w:t> </w:t>
      </w:r>
      <w:r>
        <w:rPr>
          <w:sz w:val="22"/>
        </w:rPr>
        <w:t>которых</w:t>
      </w:r>
      <w:r>
        <w:rPr>
          <w:spacing w:val="-10"/>
          <w:sz w:val="22"/>
        </w:rPr>
        <w:t> </w:t>
      </w:r>
      <w:r>
        <w:rPr>
          <w:sz w:val="22"/>
        </w:rPr>
        <w:t>начата</w:t>
      </w:r>
      <w:r>
        <w:rPr>
          <w:spacing w:val="-10"/>
          <w:sz w:val="22"/>
        </w:rPr>
        <w:t> </w:t>
      </w:r>
      <w:r>
        <w:rPr>
          <w:sz w:val="22"/>
        </w:rPr>
        <w:t>процедура</w:t>
      </w:r>
      <w:r>
        <w:rPr>
          <w:spacing w:val="-10"/>
          <w:sz w:val="22"/>
        </w:rPr>
        <w:t> </w:t>
      </w:r>
      <w:r>
        <w:rPr>
          <w:sz w:val="22"/>
        </w:rPr>
        <w:t>ликвидации,</w:t>
      </w:r>
      <w:r>
        <w:rPr>
          <w:spacing w:val="-9"/>
          <w:sz w:val="22"/>
        </w:rPr>
        <w:t> </w:t>
      </w:r>
      <w:r>
        <w:rPr>
          <w:sz w:val="22"/>
        </w:rPr>
        <w:t>банкротства</w:t>
      </w:r>
      <w:r>
        <w:rPr>
          <w:spacing w:val="-10"/>
          <w:sz w:val="22"/>
        </w:rPr>
        <w:t> </w:t>
      </w:r>
      <w:r>
        <w:rPr>
          <w:sz w:val="22"/>
        </w:rPr>
        <w:t>и</w:t>
      </w:r>
      <w:r>
        <w:rPr>
          <w:spacing w:val="-10"/>
          <w:sz w:val="22"/>
        </w:rPr>
        <w:t> </w:t>
      </w:r>
      <w:r>
        <w:rPr>
          <w:sz w:val="22"/>
        </w:rPr>
        <w:t>лиц,</w:t>
      </w:r>
      <w:r>
        <w:rPr>
          <w:spacing w:val="-9"/>
          <w:sz w:val="22"/>
        </w:rPr>
        <w:t> </w:t>
      </w:r>
      <w:r>
        <w:rPr>
          <w:sz w:val="22"/>
        </w:rPr>
        <w:t>деятельность</w:t>
      </w:r>
      <w:r>
        <w:rPr>
          <w:spacing w:val="-10"/>
          <w:sz w:val="22"/>
        </w:rPr>
        <w:t> </w:t>
      </w:r>
      <w:r>
        <w:rPr>
          <w:sz w:val="22"/>
        </w:rPr>
        <w:t>которых</w:t>
      </w:r>
      <w:r>
        <w:rPr>
          <w:spacing w:val="-10"/>
          <w:sz w:val="22"/>
        </w:rPr>
        <w:t> </w:t>
      </w:r>
      <w:r>
        <w:rPr>
          <w:sz w:val="22"/>
        </w:rPr>
        <w:t>на дату</w:t>
      </w:r>
      <w:r>
        <w:rPr>
          <w:spacing w:val="-8"/>
          <w:sz w:val="22"/>
        </w:rPr>
        <w:t> </w:t>
      </w:r>
      <w:r>
        <w:rPr>
          <w:sz w:val="22"/>
        </w:rPr>
        <w:t>подачи</w:t>
      </w:r>
      <w:r>
        <w:rPr>
          <w:spacing w:val="-8"/>
          <w:sz w:val="22"/>
        </w:rPr>
        <w:t> </w:t>
      </w:r>
      <w:r>
        <w:rPr>
          <w:sz w:val="22"/>
        </w:rPr>
        <w:t>заявок</w:t>
      </w:r>
      <w:r>
        <w:rPr>
          <w:spacing w:val="-6"/>
          <w:sz w:val="22"/>
        </w:rPr>
        <w:t> </w:t>
      </w:r>
      <w:r>
        <w:rPr>
          <w:sz w:val="22"/>
        </w:rPr>
        <w:t>на</w:t>
      </w:r>
      <w:r>
        <w:rPr>
          <w:spacing w:val="-7"/>
          <w:sz w:val="22"/>
        </w:rPr>
        <w:t> </w:t>
      </w:r>
      <w:r>
        <w:rPr>
          <w:sz w:val="22"/>
        </w:rPr>
        <w:t>участие</w:t>
      </w:r>
      <w:r>
        <w:rPr>
          <w:spacing w:val="-6"/>
          <w:sz w:val="22"/>
        </w:rPr>
        <w:t> </w:t>
      </w:r>
      <w:r>
        <w:rPr>
          <w:sz w:val="22"/>
        </w:rPr>
        <w:t>в</w:t>
      </w:r>
      <w:r>
        <w:rPr>
          <w:spacing w:val="-8"/>
          <w:sz w:val="22"/>
        </w:rPr>
        <w:t> </w:t>
      </w:r>
      <w:r>
        <w:rPr>
          <w:sz w:val="22"/>
        </w:rPr>
        <w:t>конкурсе,</w:t>
      </w:r>
      <w:r>
        <w:rPr>
          <w:spacing w:val="-6"/>
          <w:sz w:val="22"/>
        </w:rPr>
        <w:t> </w:t>
      </w:r>
      <w:r>
        <w:rPr>
          <w:sz w:val="22"/>
        </w:rPr>
        <w:t>приостановлена.</w:t>
      </w:r>
    </w:p>
    <w:p>
      <w:pPr>
        <w:pStyle w:val="ListParagraph"/>
        <w:numPr>
          <w:ilvl w:val="1"/>
          <w:numId w:val="4"/>
        </w:numPr>
        <w:tabs>
          <w:tab w:pos="1510" w:val="left" w:leader="none"/>
        </w:tabs>
        <w:spacing w:line="247" w:lineRule="auto" w:before="2" w:after="0"/>
        <w:ind w:left="113" w:right="125" w:firstLine="720"/>
        <w:jc w:val="both"/>
        <w:rPr>
          <w:sz w:val="22"/>
        </w:rPr>
      </w:pPr>
      <w:r>
        <w:rPr>
          <w:sz w:val="22"/>
        </w:rPr>
        <w:t>В установленный извещением о проведении открытого конкурса день или день, указанный</w:t>
      </w:r>
      <w:r>
        <w:rPr>
          <w:spacing w:val="-10"/>
          <w:sz w:val="22"/>
        </w:rPr>
        <w:t> </w:t>
      </w:r>
      <w:r>
        <w:rPr>
          <w:sz w:val="22"/>
        </w:rPr>
        <w:t>в</w:t>
      </w:r>
      <w:r>
        <w:rPr>
          <w:spacing w:val="-10"/>
          <w:sz w:val="22"/>
        </w:rPr>
        <w:t> </w:t>
      </w:r>
      <w:r>
        <w:rPr>
          <w:sz w:val="22"/>
        </w:rPr>
        <w:t>приглашении</w:t>
      </w:r>
      <w:r>
        <w:rPr>
          <w:spacing w:val="-10"/>
          <w:sz w:val="22"/>
        </w:rPr>
        <w:t> </w:t>
      </w:r>
      <w:r>
        <w:rPr>
          <w:sz w:val="22"/>
        </w:rPr>
        <w:t>принять</w:t>
      </w:r>
      <w:r>
        <w:rPr>
          <w:spacing w:val="-9"/>
          <w:sz w:val="22"/>
        </w:rPr>
        <w:t> </w:t>
      </w:r>
      <w:r>
        <w:rPr>
          <w:sz w:val="22"/>
        </w:rPr>
        <w:t>участие</w:t>
      </w:r>
      <w:r>
        <w:rPr>
          <w:spacing w:val="-11"/>
          <w:sz w:val="22"/>
        </w:rPr>
        <w:t> </w:t>
      </w:r>
      <w:r>
        <w:rPr>
          <w:sz w:val="22"/>
        </w:rPr>
        <w:t>в</w:t>
      </w:r>
      <w:r>
        <w:rPr>
          <w:spacing w:val="-11"/>
          <w:sz w:val="22"/>
        </w:rPr>
        <w:t> </w:t>
      </w:r>
      <w:r>
        <w:rPr>
          <w:sz w:val="22"/>
        </w:rPr>
        <w:t>закрытом</w:t>
      </w:r>
      <w:r>
        <w:rPr>
          <w:spacing w:val="-9"/>
          <w:sz w:val="22"/>
        </w:rPr>
        <w:t> </w:t>
      </w:r>
      <w:r>
        <w:rPr>
          <w:sz w:val="22"/>
        </w:rPr>
        <w:t>конкурсе,</w:t>
      </w:r>
      <w:r>
        <w:rPr>
          <w:spacing w:val="-10"/>
          <w:sz w:val="22"/>
        </w:rPr>
        <w:t> </w:t>
      </w:r>
      <w:r>
        <w:rPr>
          <w:sz w:val="22"/>
        </w:rPr>
        <w:t>комиссия</w:t>
      </w:r>
      <w:r>
        <w:rPr>
          <w:spacing w:val="-9"/>
          <w:sz w:val="22"/>
        </w:rPr>
        <w:t> </w:t>
      </w:r>
      <w:r>
        <w:rPr>
          <w:sz w:val="22"/>
        </w:rPr>
        <w:t>вскрывает</w:t>
      </w:r>
      <w:r>
        <w:rPr>
          <w:spacing w:val="-9"/>
          <w:sz w:val="22"/>
        </w:rPr>
        <w:t> </w:t>
      </w:r>
      <w:r>
        <w:rPr>
          <w:sz w:val="22"/>
        </w:rPr>
        <w:t>конверты с</w:t>
      </w:r>
      <w:r>
        <w:rPr>
          <w:spacing w:val="-13"/>
          <w:sz w:val="22"/>
        </w:rPr>
        <w:t> </w:t>
      </w:r>
      <w:r>
        <w:rPr>
          <w:sz w:val="22"/>
        </w:rPr>
        <w:t>заявками</w:t>
      </w:r>
      <w:r>
        <w:rPr>
          <w:spacing w:val="-14"/>
          <w:sz w:val="22"/>
        </w:rPr>
        <w:t> </w:t>
      </w:r>
      <w:r>
        <w:rPr>
          <w:sz w:val="22"/>
        </w:rPr>
        <w:t>на</w:t>
      </w:r>
      <w:r>
        <w:rPr>
          <w:spacing w:val="-14"/>
          <w:sz w:val="22"/>
        </w:rPr>
        <w:t> </w:t>
      </w:r>
      <w:r>
        <w:rPr>
          <w:sz w:val="22"/>
        </w:rPr>
        <w:t>участие</w:t>
      </w:r>
      <w:r>
        <w:rPr>
          <w:spacing w:val="-15"/>
          <w:sz w:val="22"/>
        </w:rPr>
        <w:t> </w:t>
      </w:r>
      <w:r>
        <w:rPr>
          <w:sz w:val="22"/>
        </w:rPr>
        <w:t>в</w:t>
      </w:r>
      <w:r>
        <w:rPr>
          <w:spacing w:val="-15"/>
          <w:sz w:val="22"/>
        </w:rPr>
        <w:t> </w:t>
      </w:r>
      <w:r>
        <w:rPr>
          <w:sz w:val="22"/>
        </w:rPr>
        <w:t>конкурсе,</w:t>
      </w:r>
      <w:r>
        <w:rPr>
          <w:spacing w:val="-13"/>
          <w:sz w:val="22"/>
        </w:rPr>
        <w:t> </w:t>
      </w:r>
      <w:r>
        <w:rPr>
          <w:sz w:val="22"/>
        </w:rPr>
        <w:t>и</w:t>
      </w:r>
      <w:r>
        <w:rPr>
          <w:spacing w:val="-14"/>
          <w:sz w:val="22"/>
        </w:rPr>
        <w:t> </w:t>
      </w:r>
      <w:r>
        <w:rPr>
          <w:sz w:val="22"/>
        </w:rPr>
        <w:t>принимает</w:t>
      </w:r>
      <w:r>
        <w:rPr>
          <w:spacing w:val="-16"/>
          <w:sz w:val="22"/>
        </w:rPr>
        <w:t> </w:t>
      </w:r>
      <w:r>
        <w:rPr>
          <w:sz w:val="22"/>
        </w:rPr>
        <w:t>решение</w:t>
      </w:r>
      <w:r>
        <w:rPr>
          <w:spacing w:val="-15"/>
          <w:sz w:val="22"/>
        </w:rPr>
        <w:t> </w:t>
      </w:r>
      <w:r>
        <w:rPr>
          <w:sz w:val="22"/>
        </w:rPr>
        <w:t>о</w:t>
      </w:r>
      <w:r>
        <w:rPr>
          <w:spacing w:val="-15"/>
          <w:sz w:val="22"/>
        </w:rPr>
        <w:t> </w:t>
      </w:r>
      <w:r>
        <w:rPr>
          <w:sz w:val="22"/>
        </w:rPr>
        <w:t>допуске</w:t>
      </w:r>
      <w:r>
        <w:rPr>
          <w:spacing w:val="-13"/>
          <w:sz w:val="22"/>
        </w:rPr>
        <w:t> </w:t>
      </w:r>
      <w:r>
        <w:rPr>
          <w:sz w:val="22"/>
        </w:rPr>
        <w:t>лиц,</w:t>
      </w:r>
      <w:r>
        <w:rPr>
          <w:spacing w:val="-14"/>
          <w:sz w:val="22"/>
        </w:rPr>
        <w:t> </w:t>
      </w:r>
      <w:r>
        <w:rPr>
          <w:sz w:val="22"/>
        </w:rPr>
        <w:t>подавших</w:t>
      </w:r>
      <w:r>
        <w:rPr>
          <w:spacing w:val="-14"/>
          <w:sz w:val="22"/>
        </w:rPr>
        <w:t> </w:t>
      </w:r>
      <w:r>
        <w:rPr>
          <w:sz w:val="22"/>
        </w:rPr>
        <w:t>данные</w:t>
      </w:r>
      <w:r>
        <w:rPr>
          <w:spacing w:val="-13"/>
          <w:sz w:val="22"/>
        </w:rPr>
        <w:t> </w:t>
      </w:r>
      <w:r>
        <w:rPr>
          <w:sz w:val="22"/>
        </w:rPr>
        <w:t>заявки, к</w:t>
      </w:r>
      <w:r>
        <w:rPr>
          <w:spacing w:val="-6"/>
          <w:sz w:val="22"/>
        </w:rPr>
        <w:t> </w:t>
      </w:r>
      <w:r>
        <w:rPr>
          <w:sz w:val="22"/>
        </w:rPr>
        <w:t>участию</w:t>
      </w:r>
      <w:r>
        <w:rPr>
          <w:spacing w:val="-5"/>
          <w:sz w:val="22"/>
        </w:rPr>
        <w:t> </w:t>
      </w:r>
      <w:r>
        <w:rPr>
          <w:sz w:val="22"/>
        </w:rPr>
        <w:t>в</w:t>
      </w:r>
      <w:r>
        <w:rPr>
          <w:spacing w:val="-7"/>
          <w:sz w:val="22"/>
        </w:rPr>
        <w:t> </w:t>
      </w:r>
      <w:r>
        <w:rPr>
          <w:sz w:val="22"/>
        </w:rPr>
        <w:t>конкурсе</w:t>
      </w:r>
      <w:r>
        <w:rPr>
          <w:spacing w:val="-6"/>
          <w:sz w:val="22"/>
        </w:rPr>
        <w:t> </w:t>
      </w:r>
      <w:r>
        <w:rPr>
          <w:sz w:val="22"/>
        </w:rPr>
        <w:t>или</w:t>
      </w:r>
      <w:r>
        <w:rPr>
          <w:spacing w:val="-7"/>
          <w:sz w:val="22"/>
        </w:rPr>
        <w:t> </w:t>
      </w:r>
      <w:r>
        <w:rPr>
          <w:sz w:val="22"/>
        </w:rPr>
        <w:t>об</w:t>
      </w:r>
      <w:r>
        <w:rPr>
          <w:spacing w:val="-6"/>
          <w:sz w:val="22"/>
        </w:rPr>
        <w:t> </w:t>
      </w:r>
      <w:r>
        <w:rPr>
          <w:sz w:val="22"/>
        </w:rPr>
        <w:t>отказе</w:t>
      </w:r>
      <w:r>
        <w:rPr>
          <w:spacing w:val="-6"/>
          <w:sz w:val="22"/>
        </w:rPr>
        <w:t> </w:t>
      </w:r>
      <w:r>
        <w:rPr>
          <w:sz w:val="22"/>
        </w:rPr>
        <w:t>в</w:t>
      </w:r>
      <w:r>
        <w:rPr>
          <w:spacing w:val="-6"/>
          <w:sz w:val="22"/>
        </w:rPr>
        <w:t> </w:t>
      </w:r>
      <w:r>
        <w:rPr>
          <w:sz w:val="22"/>
        </w:rPr>
        <w:t>таком</w:t>
      </w:r>
      <w:r>
        <w:rPr>
          <w:spacing w:val="-6"/>
          <w:sz w:val="22"/>
        </w:rPr>
        <w:t> </w:t>
      </w:r>
      <w:r>
        <w:rPr>
          <w:sz w:val="22"/>
        </w:rPr>
        <w:t>допуске.</w:t>
      </w:r>
    </w:p>
    <w:p>
      <w:pPr>
        <w:pStyle w:val="BodyText"/>
        <w:spacing w:line="247" w:lineRule="auto" w:before="2"/>
        <w:ind w:right="126"/>
        <w:jc w:val="both"/>
      </w:pPr>
      <w:r>
        <w:rPr/>
        <w:t>Подавшие заявки на участие в конкурсе, не допускаются к участию в конкурсе только в случае, если они не могут участвовать в конкурсе в соответствии с п. 11.13 или же поданная ими заявка не соответствует требованиям, установленным конкурсной документацией.</w:t>
      </w:r>
    </w:p>
    <w:p>
      <w:pPr>
        <w:pStyle w:val="ListParagraph"/>
        <w:numPr>
          <w:ilvl w:val="1"/>
          <w:numId w:val="4"/>
        </w:numPr>
        <w:tabs>
          <w:tab w:pos="1498" w:val="left" w:leader="none"/>
        </w:tabs>
        <w:spacing w:line="247" w:lineRule="auto" w:before="4" w:after="0"/>
        <w:ind w:left="113" w:right="123" w:firstLine="720"/>
        <w:jc w:val="both"/>
        <w:rPr>
          <w:sz w:val="22"/>
        </w:rPr>
      </w:pPr>
      <w:r>
        <w:rPr>
          <w:sz w:val="22"/>
        </w:rPr>
        <w:t>Не позднее дня, следующего за указанным в извещении о проведении открытого конкурса</w:t>
      </w:r>
      <w:r>
        <w:rPr>
          <w:spacing w:val="-3"/>
          <w:sz w:val="22"/>
        </w:rPr>
        <w:t> </w:t>
      </w:r>
      <w:r>
        <w:rPr>
          <w:sz w:val="22"/>
        </w:rPr>
        <w:t>или</w:t>
      </w:r>
      <w:r>
        <w:rPr>
          <w:spacing w:val="-3"/>
          <w:sz w:val="22"/>
        </w:rPr>
        <w:t> </w:t>
      </w: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приглашении</w:t>
      </w:r>
      <w:r>
        <w:rPr>
          <w:spacing w:val="-3"/>
          <w:sz w:val="22"/>
        </w:rPr>
        <w:t> </w:t>
      </w:r>
      <w:r>
        <w:rPr>
          <w:sz w:val="22"/>
        </w:rPr>
        <w:t>принять</w:t>
      </w:r>
      <w:r>
        <w:rPr>
          <w:spacing w:val="-3"/>
          <w:sz w:val="22"/>
        </w:rPr>
        <w:t> </w:t>
      </w:r>
      <w:r>
        <w:rPr>
          <w:sz w:val="22"/>
        </w:rPr>
        <w:t>участие</w:t>
      </w:r>
      <w:r>
        <w:rPr>
          <w:spacing w:val="-4"/>
          <w:sz w:val="22"/>
        </w:rPr>
        <w:t> </w:t>
      </w: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закрытом</w:t>
      </w:r>
      <w:r>
        <w:rPr>
          <w:spacing w:val="-2"/>
          <w:sz w:val="22"/>
        </w:rPr>
        <w:t> </w:t>
      </w:r>
      <w:r>
        <w:rPr>
          <w:sz w:val="22"/>
        </w:rPr>
        <w:t>конкурсе,</w:t>
      </w:r>
      <w:r>
        <w:rPr>
          <w:spacing w:val="-3"/>
          <w:sz w:val="22"/>
        </w:rPr>
        <w:t> </w:t>
      </w:r>
      <w:r>
        <w:rPr>
          <w:sz w:val="22"/>
        </w:rPr>
        <w:t>комиссия</w:t>
      </w:r>
      <w:r>
        <w:rPr>
          <w:spacing w:val="-16"/>
          <w:sz w:val="22"/>
        </w:rPr>
        <w:t> </w:t>
      </w:r>
      <w:r>
        <w:rPr>
          <w:sz w:val="22"/>
        </w:rPr>
        <w:t>размещает</w:t>
      </w:r>
      <w:r>
        <w:rPr>
          <w:spacing w:val="-17"/>
          <w:sz w:val="22"/>
        </w:rPr>
        <w:t> </w:t>
      </w:r>
      <w:r>
        <w:rPr>
          <w:sz w:val="22"/>
        </w:rPr>
        <w:t>сведе- ния</w:t>
      </w:r>
      <w:r>
        <w:rPr>
          <w:spacing w:val="-27"/>
          <w:sz w:val="22"/>
        </w:rPr>
        <w:t> </w:t>
      </w:r>
      <w:r>
        <w:rPr>
          <w:sz w:val="22"/>
        </w:rPr>
        <w:t>о</w:t>
      </w:r>
      <w:r>
        <w:rPr>
          <w:spacing w:val="-15"/>
          <w:sz w:val="22"/>
        </w:rPr>
        <w:t> </w:t>
      </w:r>
      <w:r>
        <w:rPr>
          <w:sz w:val="22"/>
        </w:rPr>
        <w:t>лицах,</w:t>
      </w:r>
      <w:r>
        <w:rPr>
          <w:spacing w:val="-13"/>
          <w:sz w:val="22"/>
        </w:rPr>
        <w:t> </w:t>
      </w:r>
      <w:r>
        <w:rPr>
          <w:sz w:val="22"/>
        </w:rPr>
        <w:t>допущенных</w:t>
      </w:r>
      <w:r>
        <w:rPr>
          <w:spacing w:val="-14"/>
          <w:sz w:val="22"/>
        </w:rPr>
        <w:t> </w:t>
      </w:r>
      <w:r>
        <w:rPr>
          <w:sz w:val="22"/>
        </w:rPr>
        <w:t>к</w:t>
      </w:r>
      <w:r>
        <w:rPr>
          <w:spacing w:val="-13"/>
          <w:sz w:val="22"/>
        </w:rPr>
        <w:t> </w:t>
      </w:r>
      <w:r>
        <w:rPr>
          <w:sz w:val="22"/>
        </w:rPr>
        <w:t>участию</w:t>
      </w:r>
      <w:r>
        <w:rPr>
          <w:spacing w:val="-12"/>
          <w:sz w:val="22"/>
        </w:rPr>
        <w:t> </w:t>
      </w:r>
      <w:r>
        <w:rPr>
          <w:sz w:val="22"/>
        </w:rPr>
        <w:t>в</w:t>
      </w:r>
      <w:r>
        <w:rPr>
          <w:spacing w:val="-16"/>
          <w:sz w:val="22"/>
        </w:rPr>
        <w:t> </w:t>
      </w:r>
      <w:r>
        <w:rPr>
          <w:sz w:val="22"/>
        </w:rPr>
        <w:t>открытом</w:t>
      </w:r>
      <w:r>
        <w:rPr>
          <w:spacing w:val="-13"/>
          <w:sz w:val="22"/>
        </w:rPr>
        <w:t> </w:t>
      </w:r>
      <w:r>
        <w:rPr>
          <w:sz w:val="22"/>
        </w:rPr>
        <w:t>конкурсе,</w:t>
      </w:r>
      <w:r>
        <w:rPr>
          <w:spacing w:val="-13"/>
          <w:sz w:val="22"/>
        </w:rPr>
        <w:t> </w:t>
      </w:r>
      <w:r>
        <w:rPr>
          <w:sz w:val="22"/>
        </w:rPr>
        <w:t>на</w:t>
      </w:r>
      <w:r>
        <w:rPr>
          <w:spacing w:val="-13"/>
          <w:sz w:val="22"/>
        </w:rPr>
        <w:t> </w:t>
      </w:r>
      <w:r>
        <w:rPr>
          <w:sz w:val="22"/>
        </w:rPr>
        <w:t>сайте</w:t>
      </w:r>
      <w:r>
        <w:rPr>
          <w:spacing w:val="-13"/>
          <w:sz w:val="22"/>
        </w:rPr>
        <w:t> </w:t>
      </w:r>
      <w:r>
        <w:rPr>
          <w:sz w:val="22"/>
        </w:rPr>
        <w:t>либо</w:t>
      </w:r>
      <w:r>
        <w:rPr>
          <w:spacing w:val="-12"/>
          <w:sz w:val="22"/>
        </w:rPr>
        <w:t> </w:t>
      </w:r>
      <w:r>
        <w:rPr>
          <w:sz w:val="22"/>
        </w:rPr>
        <w:t>направляет</w:t>
      </w:r>
      <w:r>
        <w:rPr>
          <w:spacing w:val="-15"/>
          <w:sz w:val="22"/>
        </w:rPr>
        <w:t> </w:t>
      </w:r>
      <w:r>
        <w:rPr>
          <w:sz w:val="22"/>
        </w:rPr>
        <w:t>сообщения</w:t>
      </w:r>
      <w:r>
        <w:rPr>
          <w:spacing w:val="-13"/>
          <w:sz w:val="22"/>
        </w:rPr>
        <w:t> </w:t>
      </w:r>
      <w:r>
        <w:rPr>
          <w:sz w:val="22"/>
        </w:rPr>
        <w:t>о допуске к участию в закрытом конкурсе или об отказе в таком допуске лицам, подавшим</w:t>
      </w:r>
      <w:r>
        <w:rPr>
          <w:spacing w:val="-35"/>
          <w:sz w:val="22"/>
        </w:rPr>
        <w:t> </w:t>
      </w:r>
      <w:r>
        <w:rPr>
          <w:sz w:val="22"/>
        </w:rPr>
        <w:t>заявки на</w:t>
      </w:r>
      <w:r>
        <w:rPr>
          <w:spacing w:val="-19"/>
          <w:sz w:val="22"/>
        </w:rPr>
        <w:t> </w:t>
      </w:r>
      <w:r>
        <w:rPr>
          <w:sz w:val="22"/>
        </w:rPr>
        <w:t>участие</w:t>
      </w:r>
      <w:r>
        <w:rPr>
          <w:spacing w:val="-19"/>
          <w:sz w:val="22"/>
        </w:rPr>
        <w:t> </w:t>
      </w:r>
      <w:r>
        <w:rPr>
          <w:sz w:val="22"/>
        </w:rPr>
        <w:t>в</w:t>
      </w:r>
      <w:r>
        <w:rPr>
          <w:spacing w:val="-18"/>
          <w:sz w:val="22"/>
        </w:rPr>
        <w:t> </w:t>
      </w:r>
      <w:r>
        <w:rPr>
          <w:sz w:val="22"/>
        </w:rPr>
        <w:t>закрытом</w:t>
      </w:r>
      <w:r>
        <w:rPr>
          <w:spacing w:val="-20"/>
          <w:sz w:val="22"/>
        </w:rPr>
        <w:t> </w:t>
      </w:r>
      <w:r>
        <w:rPr>
          <w:sz w:val="22"/>
        </w:rPr>
        <w:t>конкурсе,</w:t>
      </w:r>
      <w:r>
        <w:rPr>
          <w:spacing w:val="-18"/>
          <w:sz w:val="22"/>
        </w:rPr>
        <w:t> </w:t>
      </w:r>
      <w:r>
        <w:rPr>
          <w:sz w:val="22"/>
        </w:rPr>
        <w:t>по</w:t>
      </w:r>
      <w:r>
        <w:rPr>
          <w:spacing w:val="-19"/>
          <w:sz w:val="22"/>
        </w:rPr>
        <w:t> </w:t>
      </w:r>
      <w:r>
        <w:rPr>
          <w:sz w:val="22"/>
        </w:rPr>
        <w:t>адресам,</w:t>
      </w:r>
      <w:r>
        <w:rPr>
          <w:spacing w:val="-16"/>
          <w:sz w:val="22"/>
        </w:rPr>
        <w:t> </w:t>
      </w:r>
      <w:r>
        <w:rPr>
          <w:sz w:val="22"/>
        </w:rPr>
        <w:t>указанным</w:t>
      </w:r>
      <w:r>
        <w:rPr>
          <w:spacing w:val="-18"/>
          <w:sz w:val="22"/>
        </w:rPr>
        <w:t> </w:t>
      </w:r>
      <w:r>
        <w:rPr>
          <w:sz w:val="22"/>
        </w:rPr>
        <w:t>участниками</w:t>
      </w:r>
      <w:r>
        <w:rPr>
          <w:spacing w:val="-19"/>
          <w:sz w:val="22"/>
        </w:rPr>
        <w:t> </w:t>
      </w:r>
      <w:r>
        <w:rPr>
          <w:sz w:val="22"/>
        </w:rPr>
        <w:t>закрытого</w:t>
      </w:r>
      <w:r>
        <w:rPr>
          <w:spacing w:val="-18"/>
          <w:sz w:val="22"/>
        </w:rPr>
        <w:t> </w:t>
      </w:r>
      <w:r>
        <w:rPr>
          <w:sz w:val="22"/>
        </w:rPr>
        <w:t>конкурса</w:t>
      </w:r>
      <w:r>
        <w:rPr>
          <w:spacing w:val="-18"/>
          <w:sz w:val="22"/>
        </w:rPr>
        <w:t> </w:t>
      </w:r>
      <w:r>
        <w:rPr>
          <w:sz w:val="22"/>
        </w:rPr>
        <w:t>в</w:t>
      </w:r>
      <w:r>
        <w:rPr>
          <w:spacing w:val="-19"/>
          <w:sz w:val="22"/>
        </w:rPr>
        <w:t> </w:t>
      </w:r>
      <w:r>
        <w:rPr>
          <w:sz w:val="22"/>
        </w:rPr>
        <w:t>таких заявках.</w:t>
      </w:r>
    </w:p>
    <w:p>
      <w:pPr>
        <w:pStyle w:val="ListParagraph"/>
        <w:numPr>
          <w:ilvl w:val="1"/>
          <w:numId w:val="4"/>
        </w:numPr>
        <w:tabs>
          <w:tab w:pos="1505" w:val="left" w:leader="none"/>
        </w:tabs>
        <w:spacing w:line="247" w:lineRule="auto" w:before="1" w:after="0"/>
        <w:ind w:left="113" w:right="124" w:firstLine="720"/>
        <w:jc w:val="both"/>
        <w:rPr>
          <w:sz w:val="22"/>
        </w:rPr>
      </w:pPr>
      <w:r>
        <w:rPr>
          <w:sz w:val="22"/>
        </w:rPr>
        <w:t>В день, установленный извещением о проведении открытого конкурса или день, указанный</w:t>
      </w:r>
      <w:r>
        <w:rPr>
          <w:spacing w:val="-26"/>
          <w:sz w:val="22"/>
        </w:rPr>
        <w:t> </w:t>
      </w:r>
      <w:r>
        <w:rPr>
          <w:sz w:val="22"/>
        </w:rPr>
        <w:t>в</w:t>
      </w:r>
      <w:r>
        <w:rPr>
          <w:spacing w:val="-25"/>
          <w:sz w:val="22"/>
        </w:rPr>
        <w:t> </w:t>
      </w:r>
      <w:r>
        <w:rPr>
          <w:sz w:val="22"/>
        </w:rPr>
        <w:t>приглашении</w:t>
      </w:r>
      <w:r>
        <w:rPr>
          <w:spacing w:val="-25"/>
          <w:sz w:val="22"/>
        </w:rPr>
        <w:t> </w:t>
      </w:r>
      <w:r>
        <w:rPr>
          <w:sz w:val="22"/>
        </w:rPr>
        <w:t>принять</w:t>
      </w:r>
      <w:r>
        <w:rPr>
          <w:spacing w:val="-25"/>
          <w:sz w:val="22"/>
        </w:rPr>
        <w:t> </w:t>
      </w:r>
      <w:r>
        <w:rPr>
          <w:sz w:val="22"/>
        </w:rPr>
        <w:t>участие</w:t>
      </w:r>
      <w:r>
        <w:rPr>
          <w:spacing w:val="-24"/>
          <w:sz w:val="22"/>
        </w:rPr>
        <w:t> </w:t>
      </w:r>
      <w:r>
        <w:rPr>
          <w:sz w:val="22"/>
        </w:rPr>
        <w:t>в</w:t>
      </w:r>
      <w:r>
        <w:rPr>
          <w:spacing w:val="-26"/>
          <w:sz w:val="22"/>
        </w:rPr>
        <w:t> </w:t>
      </w:r>
      <w:r>
        <w:rPr>
          <w:sz w:val="22"/>
        </w:rPr>
        <w:t>закрытом</w:t>
      </w:r>
      <w:r>
        <w:rPr>
          <w:spacing w:val="-26"/>
          <w:sz w:val="22"/>
        </w:rPr>
        <w:t> </w:t>
      </w:r>
      <w:r>
        <w:rPr>
          <w:sz w:val="22"/>
        </w:rPr>
        <w:t>конкурсе,</w:t>
      </w:r>
      <w:r>
        <w:rPr>
          <w:spacing w:val="-25"/>
          <w:sz w:val="22"/>
        </w:rPr>
        <w:t> </w:t>
      </w:r>
      <w:r>
        <w:rPr>
          <w:sz w:val="22"/>
        </w:rPr>
        <w:t>комиссия</w:t>
      </w:r>
      <w:r>
        <w:rPr>
          <w:spacing w:val="-25"/>
          <w:sz w:val="22"/>
        </w:rPr>
        <w:t> </w:t>
      </w:r>
      <w:r>
        <w:rPr>
          <w:sz w:val="22"/>
        </w:rPr>
        <w:t>рассматривает</w:t>
      </w:r>
      <w:r>
        <w:rPr>
          <w:spacing w:val="-26"/>
          <w:sz w:val="22"/>
        </w:rPr>
        <w:t> </w:t>
      </w:r>
      <w:r>
        <w:rPr>
          <w:sz w:val="22"/>
        </w:rPr>
        <w:t>заявки на</w:t>
      </w:r>
      <w:r>
        <w:rPr>
          <w:spacing w:val="-7"/>
          <w:sz w:val="22"/>
        </w:rPr>
        <w:t> </w:t>
      </w:r>
      <w:r>
        <w:rPr>
          <w:sz w:val="22"/>
        </w:rPr>
        <w:t>участие</w:t>
      </w:r>
      <w:r>
        <w:rPr>
          <w:spacing w:val="-6"/>
          <w:sz w:val="22"/>
        </w:rPr>
        <w:t> </w:t>
      </w:r>
      <w:r>
        <w:rPr>
          <w:sz w:val="22"/>
        </w:rPr>
        <w:t>в</w:t>
      </w:r>
      <w:r>
        <w:rPr>
          <w:spacing w:val="-9"/>
          <w:sz w:val="22"/>
        </w:rPr>
        <w:t> </w:t>
      </w:r>
      <w:r>
        <w:rPr>
          <w:sz w:val="22"/>
        </w:rPr>
        <w:t>конкурсе</w:t>
      </w:r>
      <w:r>
        <w:rPr>
          <w:spacing w:val="-5"/>
          <w:sz w:val="22"/>
        </w:rPr>
        <w:t> </w:t>
      </w:r>
      <w:r>
        <w:rPr>
          <w:sz w:val="22"/>
        </w:rPr>
        <w:t>и</w:t>
      </w:r>
      <w:r>
        <w:rPr>
          <w:spacing w:val="-9"/>
          <w:sz w:val="22"/>
        </w:rPr>
        <w:t> </w:t>
      </w:r>
      <w:r>
        <w:rPr>
          <w:sz w:val="22"/>
        </w:rPr>
        <w:t>подводит</w:t>
      </w:r>
      <w:r>
        <w:rPr>
          <w:spacing w:val="-6"/>
          <w:sz w:val="22"/>
        </w:rPr>
        <w:t> </w:t>
      </w:r>
      <w:r>
        <w:rPr>
          <w:sz w:val="22"/>
        </w:rPr>
        <w:t>итоги</w:t>
      </w:r>
      <w:r>
        <w:rPr>
          <w:spacing w:val="-7"/>
          <w:sz w:val="22"/>
        </w:rPr>
        <w:t> </w:t>
      </w:r>
      <w:r>
        <w:rPr>
          <w:sz w:val="22"/>
        </w:rPr>
        <w:t>конкурса.</w:t>
      </w:r>
    </w:p>
    <w:p>
      <w:pPr>
        <w:pStyle w:val="ListParagraph"/>
        <w:numPr>
          <w:ilvl w:val="1"/>
          <w:numId w:val="4"/>
        </w:numPr>
        <w:tabs>
          <w:tab w:pos="1481" w:val="left" w:leader="none"/>
        </w:tabs>
        <w:spacing w:line="247" w:lineRule="auto" w:before="2" w:after="0"/>
        <w:ind w:left="113" w:right="124" w:firstLine="720"/>
        <w:jc w:val="both"/>
        <w:rPr>
          <w:sz w:val="22"/>
        </w:rPr>
      </w:pPr>
      <w:r>
        <w:rPr>
          <w:sz w:val="22"/>
        </w:rPr>
        <w:t>Не</w:t>
      </w:r>
      <w:r>
        <w:rPr>
          <w:spacing w:val="-11"/>
          <w:sz w:val="22"/>
        </w:rPr>
        <w:t> </w:t>
      </w:r>
      <w:r>
        <w:rPr>
          <w:sz w:val="22"/>
        </w:rPr>
        <w:t>позднее</w:t>
      </w:r>
      <w:r>
        <w:rPr>
          <w:spacing w:val="-10"/>
          <w:sz w:val="22"/>
        </w:rPr>
        <w:t> </w:t>
      </w:r>
      <w:r>
        <w:rPr>
          <w:sz w:val="22"/>
        </w:rPr>
        <w:t>дня,</w:t>
      </w:r>
      <w:r>
        <w:rPr>
          <w:spacing w:val="-10"/>
          <w:sz w:val="22"/>
        </w:rPr>
        <w:t> </w:t>
      </w:r>
      <w:r>
        <w:rPr>
          <w:sz w:val="22"/>
        </w:rPr>
        <w:t>следующего</w:t>
      </w:r>
      <w:r>
        <w:rPr>
          <w:spacing w:val="-10"/>
          <w:sz w:val="22"/>
        </w:rPr>
        <w:t> </w:t>
      </w:r>
      <w:r>
        <w:rPr>
          <w:sz w:val="22"/>
        </w:rPr>
        <w:t>за</w:t>
      </w:r>
      <w:r>
        <w:rPr>
          <w:spacing w:val="-11"/>
          <w:sz w:val="22"/>
        </w:rPr>
        <w:t> </w:t>
      </w:r>
      <w:r>
        <w:rPr>
          <w:sz w:val="22"/>
        </w:rPr>
        <w:t>подведением</w:t>
      </w:r>
      <w:r>
        <w:rPr>
          <w:spacing w:val="-10"/>
          <w:sz w:val="22"/>
        </w:rPr>
        <w:t> </w:t>
      </w:r>
      <w:r>
        <w:rPr>
          <w:sz w:val="22"/>
        </w:rPr>
        <w:t>итогов</w:t>
      </w:r>
      <w:r>
        <w:rPr>
          <w:spacing w:val="-13"/>
          <w:sz w:val="22"/>
        </w:rPr>
        <w:t> </w:t>
      </w:r>
      <w:r>
        <w:rPr>
          <w:sz w:val="22"/>
        </w:rPr>
        <w:t>конкурса,</w:t>
      </w:r>
      <w:r>
        <w:rPr>
          <w:spacing w:val="-12"/>
          <w:sz w:val="22"/>
        </w:rPr>
        <w:t> </w:t>
      </w:r>
      <w:r>
        <w:rPr>
          <w:sz w:val="22"/>
        </w:rPr>
        <w:t>комиссия</w:t>
      </w:r>
      <w:r>
        <w:rPr>
          <w:spacing w:val="-10"/>
          <w:sz w:val="22"/>
        </w:rPr>
        <w:t> </w:t>
      </w:r>
      <w:r>
        <w:rPr>
          <w:sz w:val="22"/>
        </w:rPr>
        <w:t>размещает сведения об итогах открытого конкурса на сайте Товарищества в сети Интернет или направляет уведомления об итогах закрытого конкурса участникам закрытого конкурса по адресам, указан- ным в заявках на участие в</w:t>
      </w:r>
      <w:r>
        <w:rPr>
          <w:spacing w:val="-37"/>
          <w:sz w:val="22"/>
        </w:rPr>
        <w:t> </w:t>
      </w:r>
      <w:r>
        <w:rPr>
          <w:sz w:val="22"/>
        </w:rPr>
        <w:t>конкурсе.</w:t>
      </w:r>
    </w:p>
    <w:p>
      <w:pPr>
        <w:pStyle w:val="ListParagraph"/>
        <w:numPr>
          <w:ilvl w:val="1"/>
          <w:numId w:val="4"/>
        </w:numPr>
        <w:tabs>
          <w:tab w:pos="1469" w:val="left" w:leader="none"/>
        </w:tabs>
        <w:spacing w:line="247" w:lineRule="auto" w:before="3" w:after="0"/>
        <w:ind w:left="113" w:right="127" w:firstLine="720"/>
        <w:jc w:val="both"/>
        <w:rPr>
          <w:sz w:val="22"/>
        </w:rPr>
      </w:pPr>
      <w:r>
        <w:rPr>
          <w:sz w:val="22"/>
        </w:rPr>
        <w:t>На</w:t>
      </w:r>
      <w:r>
        <w:rPr>
          <w:spacing w:val="-26"/>
          <w:sz w:val="22"/>
        </w:rPr>
        <w:t> </w:t>
      </w:r>
      <w:r>
        <w:rPr>
          <w:sz w:val="22"/>
        </w:rPr>
        <w:t>заседании</w:t>
      </w:r>
      <w:r>
        <w:rPr>
          <w:spacing w:val="-26"/>
          <w:sz w:val="22"/>
        </w:rPr>
        <w:t> </w:t>
      </w:r>
      <w:r>
        <w:rPr>
          <w:sz w:val="22"/>
        </w:rPr>
        <w:t>конкурсной</w:t>
      </w:r>
      <w:r>
        <w:rPr>
          <w:spacing w:val="-28"/>
          <w:sz w:val="22"/>
        </w:rPr>
        <w:t> </w:t>
      </w:r>
      <w:r>
        <w:rPr>
          <w:sz w:val="22"/>
        </w:rPr>
        <w:t>комиссии</w:t>
      </w:r>
      <w:r>
        <w:rPr>
          <w:spacing w:val="-26"/>
          <w:sz w:val="22"/>
        </w:rPr>
        <w:t> </w:t>
      </w:r>
      <w:r>
        <w:rPr>
          <w:sz w:val="22"/>
        </w:rPr>
        <w:t>ведётся</w:t>
      </w:r>
      <w:r>
        <w:rPr>
          <w:spacing w:val="-26"/>
          <w:sz w:val="22"/>
        </w:rPr>
        <w:t> </w:t>
      </w:r>
      <w:r>
        <w:rPr>
          <w:sz w:val="22"/>
        </w:rPr>
        <w:t>протокол.</w:t>
      </w:r>
      <w:r>
        <w:rPr>
          <w:spacing w:val="-25"/>
          <w:sz w:val="22"/>
        </w:rPr>
        <w:t> </w:t>
      </w:r>
      <w:r>
        <w:rPr>
          <w:sz w:val="22"/>
        </w:rPr>
        <w:t>Организатор</w:t>
      </w:r>
      <w:r>
        <w:rPr>
          <w:spacing w:val="-26"/>
          <w:sz w:val="22"/>
        </w:rPr>
        <w:t> </w:t>
      </w:r>
      <w:r>
        <w:rPr>
          <w:sz w:val="22"/>
        </w:rPr>
        <w:t>конкурса</w:t>
      </w:r>
      <w:r>
        <w:rPr>
          <w:spacing w:val="-27"/>
          <w:sz w:val="22"/>
        </w:rPr>
        <w:t> </w:t>
      </w:r>
      <w:r>
        <w:rPr>
          <w:sz w:val="22"/>
        </w:rPr>
        <w:t>обязан предоставлять</w:t>
      </w:r>
      <w:r>
        <w:rPr>
          <w:spacing w:val="-19"/>
          <w:sz w:val="22"/>
        </w:rPr>
        <w:t> </w:t>
      </w:r>
      <w:r>
        <w:rPr>
          <w:sz w:val="22"/>
        </w:rPr>
        <w:t>копии</w:t>
      </w:r>
      <w:r>
        <w:rPr>
          <w:spacing w:val="-18"/>
          <w:sz w:val="22"/>
        </w:rPr>
        <w:t> </w:t>
      </w:r>
      <w:r>
        <w:rPr>
          <w:sz w:val="22"/>
        </w:rPr>
        <w:t>протоколов</w:t>
      </w:r>
      <w:r>
        <w:rPr>
          <w:spacing w:val="-18"/>
          <w:sz w:val="22"/>
        </w:rPr>
        <w:t> </w:t>
      </w:r>
      <w:r>
        <w:rPr>
          <w:sz w:val="22"/>
        </w:rPr>
        <w:t>заседаний</w:t>
      </w:r>
      <w:r>
        <w:rPr>
          <w:spacing w:val="-18"/>
          <w:sz w:val="22"/>
        </w:rPr>
        <w:t> </w:t>
      </w:r>
      <w:r>
        <w:rPr>
          <w:sz w:val="22"/>
        </w:rPr>
        <w:t>конкурсной</w:t>
      </w:r>
      <w:r>
        <w:rPr>
          <w:spacing w:val="-18"/>
          <w:sz w:val="22"/>
        </w:rPr>
        <w:t> </w:t>
      </w:r>
      <w:r>
        <w:rPr>
          <w:sz w:val="22"/>
        </w:rPr>
        <w:t>комиссии</w:t>
      </w:r>
      <w:r>
        <w:rPr>
          <w:spacing w:val="-18"/>
          <w:sz w:val="22"/>
        </w:rPr>
        <w:t> </w:t>
      </w:r>
      <w:r>
        <w:rPr>
          <w:sz w:val="22"/>
        </w:rPr>
        <w:t>по</w:t>
      </w:r>
      <w:r>
        <w:rPr>
          <w:spacing w:val="-19"/>
          <w:sz w:val="22"/>
        </w:rPr>
        <w:t> </w:t>
      </w:r>
      <w:r>
        <w:rPr>
          <w:sz w:val="22"/>
        </w:rPr>
        <w:t>требованию</w:t>
      </w:r>
      <w:r>
        <w:rPr>
          <w:spacing w:val="-18"/>
          <w:sz w:val="22"/>
        </w:rPr>
        <w:t> </w:t>
      </w:r>
      <w:r>
        <w:rPr>
          <w:sz w:val="22"/>
        </w:rPr>
        <w:t>лиц,</w:t>
      </w:r>
      <w:r>
        <w:rPr>
          <w:spacing w:val="-18"/>
          <w:sz w:val="22"/>
        </w:rPr>
        <w:t> </w:t>
      </w:r>
      <w:r>
        <w:rPr>
          <w:sz w:val="22"/>
        </w:rPr>
        <w:t>подавших заявки на участие в соответствующем</w:t>
      </w:r>
      <w:r>
        <w:rPr>
          <w:spacing w:val="-33"/>
          <w:sz w:val="22"/>
        </w:rPr>
        <w:t> </w:t>
      </w:r>
      <w:r>
        <w:rPr>
          <w:sz w:val="22"/>
        </w:rPr>
        <w:t>конкурсе.</w:t>
      </w:r>
    </w:p>
    <w:p>
      <w:pPr>
        <w:pStyle w:val="ListParagraph"/>
        <w:numPr>
          <w:ilvl w:val="1"/>
          <w:numId w:val="4"/>
        </w:numPr>
        <w:tabs>
          <w:tab w:pos="1500" w:val="left" w:leader="none"/>
        </w:tabs>
        <w:spacing w:line="247" w:lineRule="auto" w:before="0" w:after="0"/>
        <w:ind w:left="113" w:right="125" w:firstLine="720"/>
        <w:jc w:val="both"/>
        <w:rPr>
          <w:sz w:val="22"/>
        </w:rPr>
      </w:pPr>
      <w:r>
        <w:rPr>
          <w:sz w:val="22"/>
        </w:rPr>
        <w:t>Конкурсная комиссия формируется из Председателя Товарищества и двух членов Товарищества, которые первыми подали заявки на участие в комиссии. Заявка подаётся на имя Председателя Товарищества в 2-х экземплярах по месту осуществления функций Председателя Товарищества. На втором экземпляре заявки ставится дата и время её принятия</w:t>
      </w:r>
      <w:r>
        <w:rPr>
          <w:spacing w:val="-36"/>
          <w:sz w:val="22"/>
        </w:rPr>
        <w:t> </w:t>
      </w:r>
      <w:r>
        <w:rPr>
          <w:sz w:val="22"/>
        </w:rPr>
        <w:t>Председателем Товарищества.</w:t>
      </w:r>
    </w:p>
    <w:p>
      <w:pPr>
        <w:pStyle w:val="BodyText"/>
        <w:spacing w:line="249" w:lineRule="auto" w:before="2"/>
        <w:ind w:right="126"/>
        <w:jc w:val="both"/>
      </w:pPr>
      <w:r>
        <w:rPr/>
        <w:t>Вопросы о первенстве подачи заявки решаются путём жеребъёвки. При недостижении согласия между претендентами на участие в конкурсной комиссии – в судебном порядке.</w:t>
      </w:r>
    </w:p>
    <w:p>
      <w:pPr>
        <w:pStyle w:val="ListParagraph"/>
        <w:numPr>
          <w:ilvl w:val="1"/>
          <w:numId w:val="4"/>
        </w:numPr>
        <w:tabs>
          <w:tab w:pos="1510" w:val="left" w:leader="none"/>
        </w:tabs>
        <w:spacing w:line="249" w:lineRule="auto" w:before="0" w:after="0"/>
        <w:ind w:left="113" w:right="131" w:firstLine="720"/>
        <w:jc w:val="both"/>
        <w:rPr>
          <w:sz w:val="22"/>
        </w:rPr>
      </w:pPr>
      <w:r>
        <w:rPr>
          <w:sz w:val="22"/>
        </w:rPr>
        <w:t>Присутствующие на конкурсе вправе изложить своё мнение в письменном виде, подлежащее</w:t>
      </w:r>
      <w:r>
        <w:rPr>
          <w:spacing w:val="-10"/>
          <w:sz w:val="22"/>
        </w:rPr>
        <w:t> </w:t>
      </w:r>
      <w:r>
        <w:rPr>
          <w:sz w:val="22"/>
        </w:rPr>
        <w:t>обязательному</w:t>
      </w:r>
      <w:r>
        <w:rPr>
          <w:spacing w:val="-10"/>
          <w:sz w:val="22"/>
        </w:rPr>
        <w:t> </w:t>
      </w:r>
      <w:r>
        <w:rPr>
          <w:sz w:val="22"/>
        </w:rPr>
        <w:t>приобщению</w:t>
      </w:r>
      <w:r>
        <w:rPr>
          <w:spacing w:val="-11"/>
          <w:sz w:val="22"/>
        </w:rPr>
        <w:t> </w:t>
      </w:r>
      <w:r>
        <w:rPr>
          <w:sz w:val="22"/>
        </w:rPr>
        <w:t>к</w:t>
      </w:r>
      <w:r>
        <w:rPr>
          <w:spacing w:val="-9"/>
          <w:sz w:val="22"/>
        </w:rPr>
        <w:t> </w:t>
      </w:r>
      <w:r>
        <w:rPr>
          <w:sz w:val="22"/>
        </w:rPr>
        <w:t>решению</w:t>
      </w:r>
      <w:r>
        <w:rPr>
          <w:spacing w:val="-8"/>
          <w:sz w:val="22"/>
        </w:rPr>
        <w:t> </w:t>
      </w:r>
      <w:r>
        <w:rPr>
          <w:sz w:val="22"/>
        </w:rPr>
        <w:t>конкурсной</w:t>
      </w:r>
      <w:r>
        <w:rPr>
          <w:spacing w:val="-10"/>
          <w:sz w:val="22"/>
        </w:rPr>
        <w:t> </w:t>
      </w:r>
      <w:r>
        <w:rPr>
          <w:sz w:val="22"/>
        </w:rPr>
        <w:t>комиссии.</w:t>
      </w:r>
    </w:p>
    <w:p>
      <w:pPr>
        <w:pStyle w:val="BodyText"/>
        <w:spacing w:before="8"/>
        <w:ind w:left="0" w:firstLine="0"/>
        <w:rPr>
          <w:sz w:val="32"/>
        </w:rPr>
      </w:pPr>
    </w:p>
    <w:p>
      <w:pPr>
        <w:pStyle w:val="ListParagraph"/>
        <w:numPr>
          <w:ilvl w:val="0"/>
          <w:numId w:val="4"/>
        </w:numPr>
        <w:tabs>
          <w:tab w:pos="1172" w:val="left" w:leader="none"/>
        </w:tabs>
        <w:spacing w:line="240" w:lineRule="auto" w:before="0" w:after="0"/>
        <w:ind w:left="1171" w:right="0" w:hanging="338"/>
        <w:jc w:val="left"/>
        <w:rPr>
          <w:sz w:val="22"/>
        </w:rPr>
      </w:pPr>
      <w:r>
        <w:rPr>
          <w:w w:val="90"/>
          <w:sz w:val="22"/>
        </w:rPr>
        <w:t>ПОРЯДОК</w:t>
      </w:r>
      <w:r>
        <w:rPr>
          <w:spacing w:val="-27"/>
          <w:w w:val="90"/>
          <w:sz w:val="22"/>
        </w:rPr>
        <w:t> </w:t>
      </w:r>
      <w:r>
        <w:rPr>
          <w:w w:val="90"/>
          <w:sz w:val="22"/>
        </w:rPr>
        <w:t>ПРИОБРЕТЕНИЯ</w:t>
      </w:r>
      <w:r>
        <w:rPr>
          <w:spacing w:val="-27"/>
          <w:w w:val="90"/>
          <w:sz w:val="22"/>
        </w:rPr>
        <w:t> </w:t>
      </w:r>
      <w:r>
        <w:rPr>
          <w:w w:val="90"/>
          <w:sz w:val="22"/>
        </w:rPr>
        <w:t>И</w:t>
      </w:r>
      <w:r>
        <w:rPr>
          <w:spacing w:val="-27"/>
          <w:w w:val="90"/>
          <w:sz w:val="22"/>
        </w:rPr>
        <w:t> </w:t>
      </w:r>
      <w:r>
        <w:rPr>
          <w:w w:val="90"/>
          <w:sz w:val="22"/>
        </w:rPr>
        <w:t>СОЗДАНИЯ</w:t>
      </w:r>
      <w:r>
        <w:rPr>
          <w:spacing w:val="-27"/>
          <w:w w:val="90"/>
          <w:sz w:val="22"/>
        </w:rPr>
        <w:t> </w:t>
      </w:r>
      <w:r>
        <w:rPr>
          <w:w w:val="90"/>
          <w:sz w:val="22"/>
        </w:rPr>
        <w:t>ИМУЩЕСТВА</w:t>
      </w:r>
      <w:r>
        <w:rPr>
          <w:spacing w:val="-27"/>
          <w:w w:val="90"/>
          <w:sz w:val="22"/>
        </w:rPr>
        <w:t> </w:t>
      </w:r>
      <w:r>
        <w:rPr>
          <w:w w:val="90"/>
          <w:sz w:val="22"/>
        </w:rPr>
        <w:t>ОБЩЕГО</w:t>
      </w:r>
      <w:r>
        <w:rPr>
          <w:spacing w:val="-27"/>
          <w:w w:val="90"/>
          <w:sz w:val="22"/>
        </w:rPr>
        <w:t> </w:t>
      </w:r>
      <w:r>
        <w:rPr>
          <w:w w:val="90"/>
          <w:sz w:val="22"/>
        </w:rPr>
        <w:t>ПОЛЬЗОВАНИЯ.</w:t>
      </w:r>
    </w:p>
    <w:p>
      <w:pPr>
        <w:pStyle w:val="ListParagraph"/>
        <w:numPr>
          <w:ilvl w:val="1"/>
          <w:numId w:val="4"/>
        </w:numPr>
        <w:tabs>
          <w:tab w:pos="1347" w:val="left" w:leader="none"/>
        </w:tabs>
        <w:spacing w:line="247" w:lineRule="auto" w:before="127" w:after="0"/>
        <w:ind w:left="113" w:right="125" w:firstLine="720"/>
        <w:jc w:val="both"/>
        <w:rPr>
          <w:sz w:val="22"/>
        </w:rPr>
      </w:pPr>
      <w:r>
        <w:rPr>
          <w:sz w:val="22"/>
        </w:rPr>
        <w:t>Имущество</w:t>
      </w:r>
      <w:r>
        <w:rPr>
          <w:spacing w:val="-29"/>
          <w:sz w:val="22"/>
        </w:rPr>
        <w:t> </w:t>
      </w:r>
      <w:r>
        <w:rPr>
          <w:sz w:val="22"/>
        </w:rPr>
        <w:t>общего</w:t>
      </w:r>
      <w:r>
        <w:rPr>
          <w:spacing w:val="-27"/>
          <w:sz w:val="22"/>
        </w:rPr>
        <w:t> </w:t>
      </w:r>
      <w:r>
        <w:rPr>
          <w:sz w:val="22"/>
        </w:rPr>
        <w:t>пользования,</w:t>
      </w:r>
      <w:r>
        <w:rPr>
          <w:spacing w:val="-28"/>
          <w:sz w:val="22"/>
        </w:rPr>
        <w:t> </w:t>
      </w:r>
      <w:r>
        <w:rPr>
          <w:sz w:val="22"/>
        </w:rPr>
        <w:t>расположенное</w:t>
      </w:r>
      <w:r>
        <w:rPr>
          <w:spacing w:val="-26"/>
          <w:sz w:val="22"/>
        </w:rPr>
        <w:t> </w:t>
      </w:r>
      <w:r>
        <w:rPr>
          <w:sz w:val="22"/>
        </w:rPr>
        <w:t>в</w:t>
      </w:r>
      <w:r>
        <w:rPr>
          <w:spacing w:val="-27"/>
          <w:sz w:val="22"/>
        </w:rPr>
        <w:t> </w:t>
      </w:r>
      <w:r>
        <w:rPr>
          <w:sz w:val="22"/>
        </w:rPr>
        <w:t>границах</w:t>
      </w:r>
      <w:r>
        <w:rPr>
          <w:spacing w:val="-27"/>
          <w:sz w:val="22"/>
        </w:rPr>
        <w:t> </w:t>
      </w:r>
      <w:r>
        <w:rPr>
          <w:sz w:val="22"/>
        </w:rPr>
        <w:t>территории</w:t>
      </w:r>
      <w:r>
        <w:rPr>
          <w:spacing w:val="-27"/>
          <w:sz w:val="22"/>
        </w:rPr>
        <w:t> </w:t>
      </w:r>
      <w:r>
        <w:rPr>
          <w:sz w:val="22"/>
        </w:rPr>
        <w:t>садоводства, может принадлежать Товариществу, как на праве собственности, так и ином предусмотренном гражданским законодательством</w:t>
      </w:r>
      <w:r>
        <w:rPr>
          <w:spacing w:val="-11"/>
          <w:sz w:val="22"/>
        </w:rPr>
        <w:t> </w:t>
      </w:r>
      <w:r>
        <w:rPr>
          <w:sz w:val="22"/>
        </w:rPr>
        <w:t>праве.</w:t>
      </w:r>
    </w:p>
    <w:p>
      <w:pPr>
        <w:pStyle w:val="BodyText"/>
        <w:spacing w:before="4"/>
        <w:ind w:left="0" w:firstLine="0"/>
        <w:rPr>
          <w:sz w:val="33"/>
        </w:rPr>
      </w:pPr>
    </w:p>
    <w:p>
      <w:pPr>
        <w:pStyle w:val="ListParagraph"/>
        <w:numPr>
          <w:ilvl w:val="0"/>
          <w:numId w:val="4"/>
        </w:numPr>
        <w:tabs>
          <w:tab w:pos="1172" w:val="left" w:leader="none"/>
        </w:tabs>
        <w:spacing w:line="240" w:lineRule="auto" w:before="1" w:after="0"/>
        <w:ind w:left="1171" w:right="0" w:hanging="338"/>
        <w:jc w:val="left"/>
        <w:rPr>
          <w:sz w:val="22"/>
        </w:rPr>
      </w:pPr>
      <w:r>
        <w:rPr>
          <w:sz w:val="22"/>
        </w:rPr>
        <w:t>ФОНДЫ</w:t>
      </w:r>
      <w:r>
        <w:rPr>
          <w:spacing w:val="-11"/>
          <w:sz w:val="22"/>
        </w:rPr>
        <w:t> </w:t>
      </w:r>
      <w:r>
        <w:rPr>
          <w:sz w:val="22"/>
        </w:rPr>
        <w:t>ТОВАРИЩЕСТВА</w:t>
      </w:r>
    </w:p>
    <w:p>
      <w:pPr>
        <w:pStyle w:val="ListParagraph"/>
        <w:numPr>
          <w:ilvl w:val="1"/>
          <w:numId w:val="4"/>
        </w:numPr>
        <w:tabs>
          <w:tab w:pos="1340" w:val="left" w:leader="none"/>
        </w:tabs>
        <w:spacing w:line="240" w:lineRule="auto" w:before="126" w:after="0"/>
        <w:ind w:left="113" w:right="0" w:firstLine="720"/>
        <w:jc w:val="left"/>
        <w:rPr>
          <w:sz w:val="22"/>
        </w:rPr>
      </w:pPr>
      <w:r>
        <w:rPr>
          <w:sz w:val="22"/>
        </w:rPr>
        <w:t>В</w:t>
      </w:r>
      <w:r>
        <w:rPr>
          <w:spacing w:val="-11"/>
          <w:sz w:val="22"/>
        </w:rPr>
        <w:t> </w:t>
      </w:r>
      <w:r>
        <w:rPr>
          <w:sz w:val="22"/>
        </w:rPr>
        <w:t>Товариществе</w:t>
      </w:r>
      <w:r>
        <w:rPr>
          <w:spacing w:val="-10"/>
          <w:sz w:val="22"/>
        </w:rPr>
        <w:t> </w:t>
      </w:r>
      <w:r>
        <w:rPr>
          <w:sz w:val="22"/>
        </w:rPr>
        <w:t>формируются</w:t>
      </w:r>
      <w:r>
        <w:rPr>
          <w:spacing w:val="-9"/>
          <w:sz w:val="22"/>
        </w:rPr>
        <w:t> </w:t>
      </w:r>
      <w:r>
        <w:rPr>
          <w:sz w:val="22"/>
        </w:rPr>
        <w:t>необходимые</w:t>
      </w:r>
      <w:r>
        <w:rPr>
          <w:spacing w:val="-10"/>
          <w:sz w:val="22"/>
        </w:rPr>
        <w:t> </w:t>
      </w:r>
      <w:r>
        <w:rPr>
          <w:sz w:val="22"/>
        </w:rPr>
        <w:t>для</w:t>
      </w:r>
      <w:r>
        <w:rPr>
          <w:spacing w:val="-10"/>
          <w:sz w:val="22"/>
        </w:rPr>
        <w:t> </w:t>
      </w:r>
      <w:r>
        <w:rPr>
          <w:sz w:val="22"/>
        </w:rPr>
        <w:t>его</w:t>
      </w:r>
      <w:r>
        <w:rPr>
          <w:spacing w:val="-9"/>
          <w:sz w:val="22"/>
        </w:rPr>
        <w:t> </w:t>
      </w:r>
      <w:r>
        <w:rPr>
          <w:sz w:val="22"/>
        </w:rPr>
        <w:t>деятельности</w:t>
      </w:r>
      <w:r>
        <w:rPr>
          <w:spacing w:val="-13"/>
          <w:sz w:val="22"/>
        </w:rPr>
        <w:t> </w:t>
      </w:r>
      <w:r>
        <w:rPr>
          <w:sz w:val="22"/>
        </w:rPr>
        <w:t>фонды.</w:t>
      </w:r>
    </w:p>
    <w:p>
      <w:pPr>
        <w:pStyle w:val="ListParagraph"/>
        <w:numPr>
          <w:ilvl w:val="1"/>
          <w:numId w:val="4"/>
        </w:numPr>
        <w:tabs>
          <w:tab w:pos="1349" w:val="left" w:leader="none"/>
        </w:tabs>
        <w:spacing w:line="247" w:lineRule="auto" w:before="10" w:after="0"/>
        <w:ind w:left="113" w:right="124" w:firstLine="720"/>
        <w:jc w:val="both"/>
        <w:rPr>
          <w:sz w:val="22"/>
        </w:rPr>
      </w:pPr>
      <w:r>
        <w:rPr>
          <w:sz w:val="22"/>
        </w:rPr>
        <w:t>Фонд</w:t>
      </w:r>
      <w:r>
        <w:rPr>
          <w:spacing w:val="-14"/>
          <w:sz w:val="22"/>
        </w:rPr>
        <w:t> </w:t>
      </w:r>
      <w:r>
        <w:rPr>
          <w:sz w:val="22"/>
        </w:rPr>
        <w:t>«Резервный»</w:t>
      </w:r>
      <w:r>
        <w:rPr>
          <w:spacing w:val="-13"/>
          <w:sz w:val="22"/>
        </w:rPr>
        <w:t> </w:t>
      </w:r>
      <w:r>
        <w:rPr>
          <w:sz w:val="22"/>
        </w:rPr>
        <w:t>относится</w:t>
      </w:r>
      <w:r>
        <w:rPr>
          <w:spacing w:val="-14"/>
          <w:sz w:val="22"/>
        </w:rPr>
        <w:t> </w:t>
      </w:r>
      <w:r>
        <w:rPr>
          <w:sz w:val="22"/>
        </w:rPr>
        <w:t>к</w:t>
      </w:r>
      <w:r>
        <w:rPr>
          <w:spacing w:val="-12"/>
          <w:sz w:val="22"/>
        </w:rPr>
        <w:t> </w:t>
      </w:r>
      <w:r>
        <w:rPr>
          <w:sz w:val="22"/>
        </w:rPr>
        <w:t>расходам</w:t>
      </w:r>
      <w:r>
        <w:rPr>
          <w:spacing w:val="-12"/>
          <w:sz w:val="22"/>
        </w:rPr>
        <w:t> </w:t>
      </w:r>
      <w:r>
        <w:rPr>
          <w:sz w:val="22"/>
        </w:rPr>
        <w:t>на</w:t>
      </w:r>
      <w:r>
        <w:rPr>
          <w:spacing w:val="-13"/>
          <w:sz w:val="22"/>
        </w:rPr>
        <w:t> </w:t>
      </w:r>
      <w:r>
        <w:rPr>
          <w:sz w:val="22"/>
        </w:rPr>
        <w:t>управление</w:t>
      </w:r>
      <w:r>
        <w:rPr>
          <w:spacing w:val="-11"/>
          <w:sz w:val="22"/>
        </w:rPr>
        <w:t> </w:t>
      </w:r>
      <w:r>
        <w:rPr>
          <w:sz w:val="22"/>
        </w:rPr>
        <w:t>Товариществом</w:t>
      </w:r>
      <w:r>
        <w:rPr>
          <w:spacing w:val="-13"/>
          <w:sz w:val="22"/>
        </w:rPr>
        <w:t> </w:t>
      </w:r>
      <w:r>
        <w:rPr>
          <w:sz w:val="22"/>
        </w:rPr>
        <w:t>и</w:t>
      </w:r>
      <w:r>
        <w:rPr>
          <w:spacing w:val="-15"/>
          <w:sz w:val="22"/>
        </w:rPr>
        <w:t> </w:t>
      </w:r>
      <w:r>
        <w:rPr>
          <w:sz w:val="22"/>
        </w:rPr>
        <w:t>состоит</w:t>
      </w:r>
      <w:r>
        <w:rPr>
          <w:spacing w:val="-9"/>
          <w:sz w:val="22"/>
        </w:rPr>
        <w:t> </w:t>
      </w:r>
      <w:r>
        <w:rPr>
          <w:sz w:val="22"/>
        </w:rPr>
        <w:t>из сумм,</w:t>
      </w:r>
      <w:r>
        <w:rPr>
          <w:spacing w:val="-5"/>
          <w:sz w:val="22"/>
        </w:rPr>
        <w:t> </w:t>
      </w:r>
      <w:r>
        <w:rPr>
          <w:sz w:val="22"/>
        </w:rPr>
        <w:t>ежегодно</w:t>
      </w:r>
      <w:r>
        <w:rPr>
          <w:spacing w:val="-5"/>
          <w:sz w:val="22"/>
        </w:rPr>
        <w:t> </w:t>
      </w:r>
      <w:r>
        <w:rPr>
          <w:sz w:val="22"/>
        </w:rPr>
        <w:t>отчисляемых</w:t>
      </w:r>
      <w:r>
        <w:rPr>
          <w:spacing w:val="-6"/>
          <w:sz w:val="22"/>
        </w:rPr>
        <w:t> </w:t>
      </w:r>
      <w:r>
        <w:rPr>
          <w:sz w:val="22"/>
        </w:rPr>
        <w:t>в</w:t>
      </w:r>
      <w:r>
        <w:rPr>
          <w:spacing w:val="-6"/>
          <w:sz w:val="22"/>
        </w:rPr>
        <w:t> </w:t>
      </w:r>
      <w:r>
        <w:rPr>
          <w:sz w:val="22"/>
        </w:rPr>
        <w:t>обязательном</w:t>
      </w:r>
      <w:r>
        <w:rPr>
          <w:spacing w:val="-5"/>
          <w:sz w:val="22"/>
        </w:rPr>
        <w:t> </w:t>
      </w:r>
      <w:r>
        <w:rPr>
          <w:sz w:val="22"/>
        </w:rPr>
        <w:t>порядке</w:t>
      </w:r>
      <w:r>
        <w:rPr>
          <w:spacing w:val="-5"/>
          <w:sz w:val="22"/>
        </w:rPr>
        <w:t> </w:t>
      </w:r>
      <w:r>
        <w:rPr>
          <w:sz w:val="22"/>
        </w:rPr>
        <w:t>с</w:t>
      </w:r>
      <w:r>
        <w:rPr>
          <w:spacing w:val="-5"/>
          <w:sz w:val="22"/>
        </w:rPr>
        <w:t> </w:t>
      </w:r>
      <w:r>
        <w:rPr>
          <w:sz w:val="22"/>
        </w:rPr>
        <w:t>взносов</w:t>
      </w:r>
      <w:r>
        <w:rPr>
          <w:spacing w:val="-5"/>
          <w:sz w:val="22"/>
        </w:rPr>
        <w:t> </w:t>
      </w:r>
      <w:r>
        <w:rPr>
          <w:sz w:val="22"/>
        </w:rPr>
        <w:t>и</w:t>
      </w:r>
      <w:r>
        <w:rPr>
          <w:spacing w:val="-5"/>
          <w:sz w:val="22"/>
        </w:rPr>
        <w:t> </w:t>
      </w:r>
      <w:r>
        <w:rPr>
          <w:sz w:val="22"/>
        </w:rPr>
        <w:t>ренты</w:t>
      </w:r>
      <w:r>
        <w:rPr>
          <w:spacing w:val="-4"/>
          <w:sz w:val="22"/>
        </w:rPr>
        <w:t> </w:t>
      </w:r>
      <w:r>
        <w:rPr>
          <w:sz w:val="22"/>
        </w:rPr>
        <w:t>на</w:t>
      </w:r>
      <w:r>
        <w:rPr>
          <w:spacing w:val="-6"/>
          <w:sz w:val="22"/>
        </w:rPr>
        <w:t> </w:t>
      </w:r>
      <w:r>
        <w:rPr>
          <w:sz w:val="22"/>
        </w:rPr>
        <w:t>случай</w:t>
      </w:r>
      <w:r>
        <w:rPr>
          <w:spacing w:val="-6"/>
          <w:sz w:val="22"/>
        </w:rPr>
        <w:t> </w:t>
      </w:r>
      <w:r>
        <w:rPr>
          <w:sz w:val="22"/>
        </w:rPr>
        <w:t>компенсации убытков Товарищества, погашение его обязательств, внеплановую закупку основных средств и материалов.</w:t>
      </w:r>
    </w:p>
    <w:p>
      <w:pPr>
        <w:pStyle w:val="BodyText"/>
        <w:spacing w:before="2"/>
        <w:ind w:left="821" w:firstLine="0"/>
      </w:pPr>
      <w:r>
        <w:rPr/>
        <w:t>Размер отчислений определяется компетентным органом управления Товариществом.</w:t>
      </w:r>
    </w:p>
    <w:p>
      <w:pPr>
        <w:spacing w:after="0"/>
        <w:sectPr>
          <w:pgSz w:w="11910" w:h="16840"/>
          <w:pgMar w:header="737" w:footer="0" w:top="1340" w:bottom="280" w:left="1020" w:right="720"/>
        </w:sectPr>
      </w:pPr>
    </w:p>
    <w:p>
      <w:pPr>
        <w:pStyle w:val="ListParagraph"/>
        <w:numPr>
          <w:ilvl w:val="0"/>
          <w:numId w:val="4"/>
        </w:numPr>
        <w:tabs>
          <w:tab w:pos="1172" w:val="left" w:leader="none"/>
        </w:tabs>
        <w:spacing w:line="240" w:lineRule="auto" w:before="98" w:after="0"/>
        <w:ind w:left="1171" w:right="0" w:hanging="338"/>
        <w:jc w:val="left"/>
        <w:rPr>
          <w:sz w:val="22"/>
        </w:rPr>
      </w:pPr>
      <w:r>
        <w:rPr>
          <w:sz w:val="22"/>
        </w:rPr>
        <w:t>РАСПРЕДЕЛЕНИЕ ПРИБЫЛИ</w:t>
      </w:r>
      <w:r>
        <w:rPr>
          <w:spacing w:val="-24"/>
          <w:sz w:val="22"/>
        </w:rPr>
        <w:t> </w:t>
      </w:r>
      <w:r>
        <w:rPr>
          <w:sz w:val="22"/>
        </w:rPr>
        <w:t>ТОВАРИЩЕСТВА</w:t>
      </w:r>
    </w:p>
    <w:p>
      <w:pPr>
        <w:pStyle w:val="ListParagraph"/>
        <w:numPr>
          <w:ilvl w:val="1"/>
          <w:numId w:val="4"/>
        </w:numPr>
        <w:tabs>
          <w:tab w:pos="1340" w:val="left" w:leader="none"/>
        </w:tabs>
        <w:spacing w:line="247" w:lineRule="auto" w:before="127" w:after="0"/>
        <w:ind w:left="113" w:right="126" w:firstLine="720"/>
        <w:jc w:val="both"/>
        <w:rPr>
          <w:sz w:val="22"/>
        </w:rPr>
      </w:pPr>
      <w:r>
        <w:rPr>
          <w:sz w:val="22"/>
        </w:rPr>
        <w:t>Прибыль,</w:t>
      </w:r>
      <w:r>
        <w:rPr>
          <w:spacing w:val="-26"/>
          <w:sz w:val="22"/>
        </w:rPr>
        <w:t> </w:t>
      </w:r>
      <w:r>
        <w:rPr>
          <w:sz w:val="22"/>
        </w:rPr>
        <w:t>образовавшаяся</w:t>
      </w:r>
      <w:r>
        <w:rPr>
          <w:spacing w:val="-26"/>
          <w:sz w:val="22"/>
        </w:rPr>
        <w:t> </w:t>
      </w:r>
      <w:r>
        <w:rPr>
          <w:sz w:val="22"/>
        </w:rPr>
        <w:t>в</w:t>
      </w:r>
      <w:r>
        <w:rPr>
          <w:spacing w:val="-26"/>
          <w:sz w:val="22"/>
        </w:rPr>
        <w:t> </w:t>
      </w:r>
      <w:r>
        <w:rPr>
          <w:sz w:val="22"/>
        </w:rPr>
        <w:t>деятельности</w:t>
      </w:r>
      <w:r>
        <w:rPr>
          <w:spacing w:val="-26"/>
          <w:sz w:val="22"/>
        </w:rPr>
        <w:t> </w:t>
      </w:r>
      <w:r>
        <w:rPr>
          <w:sz w:val="22"/>
        </w:rPr>
        <w:t>Товарищества,</w:t>
      </w:r>
      <w:r>
        <w:rPr>
          <w:spacing w:val="-26"/>
          <w:sz w:val="22"/>
        </w:rPr>
        <w:t> </w:t>
      </w:r>
      <w:r>
        <w:rPr>
          <w:sz w:val="22"/>
        </w:rPr>
        <w:t>расходуется</w:t>
      </w:r>
      <w:r>
        <w:rPr>
          <w:spacing w:val="-25"/>
          <w:sz w:val="22"/>
        </w:rPr>
        <w:t> </w:t>
      </w:r>
      <w:r>
        <w:rPr>
          <w:sz w:val="22"/>
        </w:rPr>
        <w:t>на</w:t>
      </w:r>
      <w:r>
        <w:rPr>
          <w:spacing w:val="-26"/>
          <w:sz w:val="22"/>
        </w:rPr>
        <w:t> </w:t>
      </w:r>
      <w:r>
        <w:rPr>
          <w:sz w:val="22"/>
        </w:rPr>
        <w:t>его</w:t>
      </w:r>
      <w:r>
        <w:rPr>
          <w:spacing w:val="-26"/>
          <w:sz w:val="22"/>
        </w:rPr>
        <w:t> </w:t>
      </w:r>
      <w:r>
        <w:rPr>
          <w:sz w:val="22"/>
        </w:rPr>
        <w:t>уставные цели,</w:t>
      </w:r>
      <w:r>
        <w:rPr>
          <w:spacing w:val="-21"/>
          <w:sz w:val="22"/>
        </w:rPr>
        <w:t> </w:t>
      </w:r>
      <w:r>
        <w:rPr>
          <w:sz w:val="22"/>
        </w:rPr>
        <w:t>премирование</w:t>
      </w:r>
      <w:r>
        <w:rPr>
          <w:spacing w:val="-22"/>
          <w:sz w:val="22"/>
        </w:rPr>
        <w:t> </w:t>
      </w:r>
      <w:r>
        <w:rPr>
          <w:sz w:val="22"/>
        </w:rPr>
        <w:t>Правления,</w:t>
      </w:r>
      <w:r>
        <w:rPr>
          <w:spacing w:val="-22"/>
          <w:sz w:val="22"/>
        </w:rPr>
        <w:t> </w:t>
      </w:r>
      <w:r>
        <w:rPr>
          <w:sz w:val="22"/>
        </w:rPr>
        <w:t>без</w:t>
      </w:r>
      <w:r>
        <w:rPr>
          <w:spacing w:val="-20"/>
          <w:sz w:val="22"/>
        </w:rPr>
        <w:t> </w:t>
      </w:r>
      <w:r>
        <w:rPr>
          <w:sz w:val="22"/>
        </w:rPr>
        <w:t>дополнительного</w:t>
      </w:r>
      <w:r>
        <w:rPr>
          <w:spacing w:val="-21"/>
          <w:sz w:val="22"/>
        </w:rPr>
        <w:t> </w:t>
      </w:r>
      <w:r>
        <w:rPr>
          <w:sz w:val="22"/>
        </w:rPr>
        <w:t>одобрения</w:t>
      </w:r>
      <w:r>
        <w:rPr>
          <w:spacing w:val="-22"/>
          <w:sz w:val="22"/>
        </w:rPr>
        <w:t> </w:t>
      </w:r>
      <w:r>
        <w:rPr>
          <w:sz w:val="22"/>
        </w:rPr>
        <w:t>со</w:t>
      </w:r>
      <w:r>
        <w:rPr>
          <w:spacing w:val="-22"/>
          <w:sz w:val="22"/>
        </w:rPr>
        <w:t> </w:t>
      </w:r>
      <w:r>
        <w:rPr>
          <w:sz w:val="22"/>
        </w:rPr>
        <w:t>стороны</w:t>
      </w:r>
      <w:r>
        <w:rPr>
          <w:spacing w:val="-22"/>
          <w:sz w:val="22"/>
        </w:rPr>
        <w:t> </w:t>
      </w:r>
      <w:r>
        <w:rPr>
          <w:sz w:val="22"/>
        </w:rPr>
        <w:t>органов</w:t>
      </w:r>
      <w:r>
        <w:rPr>
          <w:spacing w:val="-21"/>
          <w:sz w:val="22"/>
        </w:rPr>
        <w:t> </w:t>
      </w:r>
      <w:r>
        <w:rPr>
          <w:sz w:val="22"/>
        </w:rPr>
        <w:t>управления Товариществом.</w:t>
      </w:r>
    </w:p>
    <w:p>
      <w:pPr>
        <w:pStyle w:val="BodyText"/>
        <w:spacing w:before="9"/>
        <w:ind w:left="0" w:firstLine="0"/>
      </w:pPr>
    </w:p>
    <w:p>
      <w:pPr>
        <w:pStyle w:val="ListParagraph"/>
        <w:numPr>
          <w:ilvl w:val="0"/>
          <w:numId w:val="4"/>
        </w:numPr>
        <w:tabs>
          <w:tab w:pos="1160" w:val="left" w:leader="none"/>
        </w:tabs>
        <w:spacing w:line="240" w:lineRule="auto" w:before="0" w:after="0"/>
        <w:ind w:left="1159" w:right="0" w:hanging="338"/>
        <w:jc w:val="left"/>
        <w:rPr>
          <w:sz w:val="22"/>
        </w:rPr>
      </w:pPr>
      <w:r>
        <w:rPr>
          <w:sz w:val="22"/>
        </w:rPr>
        <w:t>РЕОРГАНИЗАЦИЯ</w:t>
      </w:r>
      <w:r>
        <w:rPr>
          <w:spacing w:val="-14"/>
          <w:sz w:val="22"/>
        </w:rPr>
        <w:t> </w:t>
      </w:r>
      <w:r>
        <w:rPr>
          <w:sz w:val="22"/>
        </w:rPr>
        <w:t>И</w:t>
      </w:r>
      <w:r>
        <w:rPr>
          <w:spacing w:val="-14"/>
          <w:sz w:val="22"/>
        </w:rPr>
        <w:t> </w:t>
      </w:r>
      <w:r>
        <w:rPr>
          <w:sz w:val="22"/>
        </w:rPr>
        <w:t>ЛИКВИДАЦИЯ</w:t>
      </w:r>
      <w:r>
        <w:rPr>
          <w:spacing w:val="-15"/>
          <w:sz w:val="22"/>
        </w:rPr>
        <w:t> </w:t>
      </w:r>
      <w:r>
        <w:rPr>
          <w:sz w:val="22"/>
        </w:rPr>
        <w:t>ТОВАРИЩЕСТВА</w:t>
      </w:r>
    </w:p>
    <w:p>
      <w:pPr>
        <w:pStyle w:val="ListParagraph"/>
        <w:numPr>
          <w:ilvl w:val="1"/>
          <w:numId w:val="4"/>
        </w:numPr>
        <w:tabs>
          <w:tab w:pos="1342" w:val="left" w:leader="none"/>
        </w:tabs>
        <w:spacing w:line="247" w:lineRule="auto" w:before="129" w:after="0"/>
        <w:ind w:left="113" w:right="124" w:firstLine="720"/>
        <w:jc w:val="both"/>
        <w:rPr>
          <w:sz w:val="22"/>
        </w:rPr>
      </w:pPr>
      <w:r>
        <w:rPr>
          <w:w w:val="95"/>
          <w:sz w:val="22"/>
        </w:rPr>
        <w:t>Реорганизация Товарищества путём слияния, присоединения, разделения, выделения </w:t>
      </w:r>
      <w:r>
        <w:rPr>
          <w:sz w:val="22"/>
        </w:rPr>
        <w:t>осуществляется</w:t>
      </w:r>
      <w:r>
        <w:rPr>
          <w:spacing w:val="-12"/>
          <w:sz w:val="22"/>
        </w:rPr>
        <w:t> </w:t>
      </w:r>
      <w:r>
        <w:rPr>
          <w:sz w:val="22"/>
        </w:rPr>
        <w:t>по</w:t>
      </w:r>
      <w:r>
        <w:rPr>
          <w:spacing w:val="-12"/>
          <w:sz w:val="22"/>
        </w:rPr>
        <w:t> </w:t>
      </w:r>
      <w:r>
        <w:rPr>
          <w:sz w:val="22"/>
        </w:rPr>
        <w:t>решению</w:t>
      </w:r>
      <w:r>
        <w:rPr>
          <w:spacing w:val="-12"/>
          <w:sz w:val="22"/>
        </w:rPr>
        <w:t> </w:t>
      </w:r>
      <w:r>
        <w:rPr>
          <w:sz w:val="22"/>
        </w:rPr>
        <w:t>общего</w:t>
      </w:r>
      <w:r>
        <w:rPr>
          <w:spacing w:val="-13"/>
          <w:sz w:val="22"/>
        </w:rPr>
        <w:t> </w:t>
      </w:r>
      <w:r>
        <w:rPr>
          <w:sz w:val="22"/>
        </w:rPr>
        <w:t>собрания</w:t>
      </w:r>
      <w:r>
        <w:rPr>
          <w:spacing w:val="-12"/>
          <w:sz w:val="22"/>
        </w:rPr>
        <w:t> </w:t>
      </w:r>
      <w:r>
        <w:rPr>
          <w:sz w:val="22"/>
        </w:rPr>
        <w:t>и</w:t>
      </w:r>
      <w:r>
        <w:rPr>
          <w:spacing w:val="-12"/>
          <w:sz w:val="22"/>
        </w:rPr>
        <w:t> </w:t>
      </w:r>
      <w:r>
        <w:rPr>
          <w:sz w:val="22"/>
        </w:rPr>
        <w:t>по</w:t>
      </w:r>
      <w:r>
        <w:rPr>
          <w:spacing w:val="-9"/>
          <w:sz w:val="22"/>
        </w:rPr>
        <w:t> </w:t>
      </w:r>
      <w:r>
        <w:rPr>
          <w:sz w:val="22"/>
        </w:rPr>
        <w:t>иным</w:t>
      </w:r>
      <w:r>
        <w:rPr>
          <w:spacing w:val="-12"/>
          <w:sz w:val="22"/>
        </w:rPr>
        <w:t> </w:t>
      </w:r>
      <w:r>
        <w:rPr>
          <w:sz w:val="22"/>
        </w:rPr>
        <w:t>основаниям</w:t>
      </w:r>
      <w:r>
        <w:rPr>
          <w:spacing w:val="-11"/>
          <w:sz w:val="22"/>
        </w:rPr>
        <w:t> </w:t>
      </w:r>
      <w:r>
        <w:rPr>
          <w:sz w:val="22"/>
        </w:rPr>
        <w:t>согласно</w:t>
      </w:r>
      <w:r>
        <w:rPr>
          <w:spacing w:val="-11"/>
          <w:sz w:val="22"/>
        </w:rPr>
        <w:t> </w:t>
      </w:r>
      <w:hyperlink r:id="rId8">
        <w:r>
          <w:rPr>
            <w:sz w:val="22"/>
          </w:rPr>
          <w:t>законодательству</w:t>
        </w:r>
      </w:hyperlink>
      <w:r>
        <w:rPr>
          <w:sz w:val="22"/>
        </w:rPr>
        <w:t> Российской</w:t>
      </w:r>
      <w:r>
        <w:rPr>
          <w:spacing w:val="-7"/>
          <w:sz w:val="22"/>
        </w:rPr>
        <w:t> </w:t>
      </w:r>
      <w:r>
        <w:rPr>
          <w:sz w:val="22"/>
        </w:rPr>
        <w:t>Федерации.</w:t>
      </w:r>
    </w:p>
    <w:p>
      <w:pPr>
        <w:pStyle w:val="ListParagraph"/>
        <w:numPr>
          <w:ilvl w:val="1"/>
          <w:numId w:val="4"/>
        </w:numPr>
        <w:tabs>
          <w:tab w:pos="1354" w:val="left" w:leader="none"/>
        </w:tabs>
        <w:spacing w:line="249" w:lineRule="auto" w:before="1" w:after="0"/>
        <w:ind w:left="113" w:right="129" w:firstLine="720"/>
        <w:jc w:val="both"/>
        <w:rPr>
          <w:sz w:val="22"/>
        </w:rPr>
      </w:pPr>
      <w:r>
        <w:rPr>
          <w:sz w:val="22"/>
        </w:rPr>
        <w:t>Ликвидация</w:t>
      </w:r>
      <w:r>
        <w:rPr>
          <w:spacing w:val="-16"/>
          <w:sz w:val="22"/>
        </w:rPr>
        <w:t> </w:t>
      </w:r>
      <w:r>
        <w:rPr>
          <w:sz w:val="22"/>
        </w:rPr>
        <w:t>Товарищества</w:t>
      </w:r>
      <w:r>
        <w:rPr>
          <w:spacing w:val="-17"/>
          <w:sz w:val="22"/>
        </w:rPr>
        <w:t> </w:t>
      </w:r>
      <w:r>
        <w:rPr>
          <w:sz w:val="22"/>
        </w:rPr>
        <w:t>может</w:t>
      </w:r>
      <w:r>
        <w:rPr>
          <w:spacing w:val="-16"/>
          <w:sz w:val="22"/>
        </w:rPr>
        <w:t> </w:t>
      </w:r>
      <w:r>
        <w:rPr>
          <w:sz w:val="22"/>
        </w:rPr>
        <w:t>осуществляться</w:t>
      </w:r>
      <w:r>
        <w:rPr>
          <w:spacing w:val="-16"/>
          <w:sz w:val="22"/>
        </w:rPr>
        <w:t> </w:t>
      </w:r>
      <w:r>
        <w:rPr>
          <w:sz w:val="22"/>
        </w:rPr>
        <w:t>по</w:t>
      </w:r>
      <w:r>
        <w:rPr>
          <w:spacing w:val="-16"/>
          <w:sz w:val="22"/>
        </w:rPr>
        <w:t> </w:t>
      </w:r>
      <w:r>
        <w:rPr>
          <w:sz w:val="22"/>
        </w:rPr>
        <w:t>решению</w:t>
      </w:r>
      <w:r>
        <w:rPr>
          <w:spacing w:val="-16"/>
          <w:sz w:val="22"/>
        </w:rPr>
        <w:t> </w:t>
      </w:r>
      <w:r>
        <w:rPr>
          <w:sz w:val="22"/>
        </w:rPr>
        <w:t>общего</w:t>
      </w:r>
      <w:r>
        <w:rPr>
          <w:spacing w:val="-17"/>
          <w:sz w:val="22"/>
        </w:rPr>
        <w:t> </w:t>
      </w:r>
      <w:r>
        <w:rPr>
          <w:sz w:val="22"/>
        </w:rPr>
        <w:t>собрания</w:t>
      </w:r>
      <w:r>
        <w:rPr>
          <w:spacing w:val="-16"/>
          <w:sz w:val="22"/>
        </w:rPr>
        <w:t> </w:t>
      </w:r>
      <w:r>
        <w:rPr>
          <w:sz w:val="22"/>
        </w:rPr>
        <w:t>или решению</w:t>
      </w:r>
      <w:r>
        <w:rPr>
          <w:spacing w:val="-5"/>
          <w:sz w:val="22"/>
        </w:rPr>
        <w:t> </w:t>
      </w:r>
      <w:r>
        <w:rPr>
          <w:sz w:val="22"/>
        </w:rPr>
        <w:t>суда.</w:t>
      </w:r>
    </w:p>
    <w:p>
      <w:pPr>
        <w:pStyle w:val="ListParagraph"/>
        <w:numPr>
          <w:ilvl w:val="1"/>
          <w:numId w:val="4"/>
        </w:numPr>
        <w:tabs>
          <w:tab w:pos="1350" w:val="left" w:leader="none"/>
        </w:tabs>
        <w:spacing w:line="249" w:lineRule="auto" w:before="0" w:after="0"/>
        <w:ind w:left="113" w:right="125" w:firstLine="720"/>
        <w:jc w:val="both"/>
        <w:rPr>
          <w:sz w:val="22"/>
        </w:rPr>
      </w:pPr>
      <w:r>
        <w:rPr>
          <w:sz w:val="22"/>
        </w:rPr>
        <w:t>Общее</w:t>
      </w:r>
      <w:r>
        <w:rPr>
          <w:spacing w:val="-27"/>
          <w:sz w:val="22"/>
        </w:rPr>
        <w:t> </w:t>
      </w:r>
      <w:r>
        <w:rPr>
          <w:sz w:val="22"/>
        </w:rPr>
        <w:t>собрание</w:t>
      </w:r>
      <w:r>
        <w:rPr>
          <w:spacing w:val="-25"/>
          <w:sz w:val="22"/>
        </w:rPr>
        <w:t> </w:t>
      </w:r>
      <w:r>
        <w:rPr>
          <w:sz w:val="22"/>
        </w:rPr>
        <w:t>Товарищества</w:t>
      </w:r>
      <w:r>
        <w:rPr>
          <w:spacing w:val="-27"/>
          <w:sz w:val="22"/>
        </w:rPr>
        <w:t> </w:t>
      </w:r>
      <w:r>
        <w:rPr>
          <w:sz w:val="22"/>
        </w:rPr>
        <w:t>(орган,</w:t>
      </w:r>
      <w:r>
        <w:rPr>
          <w:spacing w:val="-26"/>
          <w:sz w:val="22"/>
        </w:rPr>
        <w:t> </w:t>
      </w:r>
      <w:r>
        <w:rPr>
          <w:sz w:val="22"/>
        </w:rPr>
        <w:t>принявший</w:t>
      </w:r>
      <w:r>
        <w:rPr>
          <w:spacing w:val="-26"/>
          <w:sz w:val="22"/>
        </w:rPr>
        <w:t> </w:t>
      </w:r>
      <w:r>
        <w:rPr>
          <w:sz w:val="22"/>
        </w:rPr>
        <w:t>решение</w:t>
      </w:r>
      <w:r>
        <w:rPr>
          <w:spacing w:val="-26"/>
          <w:sz w:val="22"/>
        </w:rPr>
        <w:t> </w:t>
      </w:r>
      <w:r>
        <w:rPr>
          <w:sz w:val="22"/>
        </w:rPr>
        <w:t>о</w:t>
      </w:r>
      <w:r>
        <w:rPr>
          <w:spacing w:val="-25"/>
          <w:sz w:val="22"/>
        </w:rPr>
        <w:t> </w:t>
      </w:r>
      <w:r>
        <w:rPr>
          <w:sz w:val="22"/>
        </w:rPr>
        <w:t>ликвидации)</w:t>
      </w:r>
      <w:r>
        <w:rPr>
          <w:spacing w:val="-25"/>
          <w:sz w:val="22"/>
        </w:rPr>
        <w:t> </w:t>
      </w:r>
      <w:r>
        <w:rPr>
          <w:sz w:val="22"/>
        </w:rPr>
        <w:t>назначает ликвидационную</w:t>
      </w:r>
      <w:r>
        <w:rPr>
          <w:spacing w:val="-13"/>
          <w:sz w:val="22"/>
        </w:rPr>
        <w:t> </w:t>
      </w:r>
      <w:r>
        <w:rPr>
          <w:sz w:val="22"/>
        </w:rPr>
        <w:t>комиссию</w:t>
      </w:r>
      <w:r>
        <w:rPr>
          <w:spacing w:val="-12"/>
          <w:sz w:val="22"/>
        </w:rPr>
        <w:t> </w:t>
      </w:r>
      <w:r>
        <w:rPr>
          <w:sz w:val="22"/>
        </w:rPr>
        <w:t>(ликвидатора)</w:t>
      </w:r>
      <w:r>
        <w:rPr>
          <w:spacing w:val="-14"/>
          <w:sz w:val="22"/>
        </w:rPr>
        <w:t> </w:t>
      </w:r>
      <w:r>
        <w:rPr>
          <w:sz w:val="22"/>
        </w:rPr>
        <w:t>и</w:t>
      </w:r>
      <w:r>
        <w:rPr>
          <w:spacing w:val="-14"/>
          <w:sz w:val="22"/>
        </w:rPr>
        <w:t> </w:t>
      </w:r>
      <w:r>
        <w:rPr>
          <w:sz w:val="22"/>
        </w:rPr>
        <w:t>устанавливает</w:t>
      </w:r>
      <w:r>
        <w:rPr>
          <w:spacing w:val="-13"/>
          <w:sz w:val="22"/>
        </w:rPr>
        <w:t> </w:t>
      </w:r>
      <w:r>
        <w:rPr>
          <w:sz w:val="22"/>
        </w:rPr>
        <w:t>порядок</w:t>
      </w:r>
      <w:r>
        <w:rPr>
          <w:spacing w:val="-12"/>
          <w:sz w:val="22"/>
        </w:rPr>
        <w:t> </w:t>
      </w:r>
      <w:r>
        <w:rPr>
          <w:sz w:val="22"/>
        </w:rPr>
        <w:t>и</w:t>
      </w:r>
      <w:r>
        <w:rPr>
          <w:spacing w:val="-17"/>
          <w:sz w:val="22"/>
        </w:rPr>
        <w:t> </w:t>
      </w:r>
      <w:r>
        <w:rPr>
          <w:sz w:val="22"/>
        </w:rPr>
        <w:t>сроки</w:t>
      </w:r>
      <w:r>
        <w:rPr>
          <w:spacing w:val="-13"/>
          <w:sz w:val="22"/>
        </w:rPr>
        <w:t> </w:t>
      </w:r>
      <w:r>
        <w:rPr>
          <w:sz w:val="22"/>
        </w:rPr>
        <w:t>ликвидации.</w:t>
      </w:r>
    </w:p>
    <w:p>
      <w:pPr>
        <w:pStyle w:val="ListParagraph"/>
        <w:numPr>
          <w:ilvl w:val="1"/>
          <w:numId w:val="4"/>
        </w:numPr>
        <w:tabs>
          <w:tab w:pos="1402" w:val="left" w:leader="none"/>
        </w:tabs>
        <w:spacing w:line="249" w:lineRule="auto" w:before="0" w:after="0"/>
        <w:ind w:left="113" w:right="132" w:firstLine="720"/>
        <w:jc w:val="both"/>
        <w:rPr>
          <w:sz w:val="22"/>
        </w:rPr>
      </w:pPr>
      <w:r>
        <w:rPr>
          <w:sz w:val="22"/>
        </w:rPr>
        <w:t>Имущество, оставшееся после удовлетворения требований кредиторов, подлежит распределению между членами</w:t>
      </w:r>
      <w:r>
        <w:rPr>
          <w:spacing w:val="-20"/>
          <w:sz w:val="22"/>
        </w:rPr>
        <w:t> </w:t>
      </w:r>
      <w:r>
        <w:rPr>
          <w:sz w:val="22"/>
        </w:rPr>
        <w:t>Товарищества.</w:t>
      </w:r>
    </w:p>
    <w:sectPr>
      <w:pgSz w:w="11910" w:h="16840"/>
      <w:pgMar w:header="737" w:footer="0" w:top="1340" w:bottom="280" w:left="10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Georgia">
    <w:altName w:val="Georgia"/>
    <w:charset w:val="0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 w:firstLine="0"/>
      <w:rPr>
        <w:sz w:val="20"/>
      </w:rPr>
    </w:pPr>
    <w:r>
      <w:rPr/>
      <w:pict>
        <v:line style="position:absolute;mso-position-horizontal-relative:page;mso-position-vertical-relative:page;z-index:-6592" from="56.664001pt,55.151989pt" to="548.740008pt,55.151989pt" stroked="true" strokeweight=".48pt" strokecolor="#000000">
          <v:stroke dashstyle="solid"/>
          <w10:wrap type="none"/>
        </v:lin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40.520020pt;margin-top:35.837650pt;width:10.65pt;height:16.1pt;mso-position-horizontal-relative:page;mso-position-vertical-relative:page;z-index:-6568" type="#_x0000_t202" filled="false" stroked="false">
          <v:textbox inset="0,0,0,0">
            <w:txbxContent>
              <w:p>
                <w:pPr>
                  <w:spacing w:before="28"/>
                  <w:ind w:left="40" w:right="0" w:firstLine="0"/>
                  <w:jc w:val="left"/>
                  <w:rPr>
                    <w:sz w:val="24"/>
                  </w:rPr>
                </w:pPr>
                <w:r>
                  <w:rPr/>
                  <w:fldChar w:fldCharType="begin"/>
                </w:r>
                <w:r>
                  <w:rPr>
                    <w:w w:val="99"/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4"/>
      <w:numFmt w:val="decimal"/>
      <w:lvlText w:val="%1."/>
      <w:lvlJc w:val="left"/>
      <w:pPr>
        <w:ind w:left="1049" w:hanging="217"/>
        <w:jc w:val="left"/>
      </w:pPr>
      <w:rPr>
        <w:rFonts w:hint="default" w:ascii="Georgia" w:hAnsi="Georgia" w:eastAsia="Georgia" w:cs="Georgia"/>
        <w:w w:val="76"/>
        <w:sz w:val="22"/>
        <w:szCs w:val="22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3" w:hanging="404"/>
        <w:jc w:val="left"/>
      </w:pPr>
      <w:rPr>
        <w:rFonts w:hint="default" w:ascii="Georgia" w:hAnsi="Georgia" w:eastAsia="Georgia" w:cs="Georgia"/>
        <w:spacing w:val="-1"/>
        <w:w w:val="98"/>
        <w:sz w:val="22"/>
        <w:szCs w:val="22"/>
        <w:lang w:val="ru-RU" w:eastAsia="ru-RU" w:bidi="ru-RU"/>
      </w:rPr>
    </w:lvl>
    <w:lvl w:ilvl="2">
      <w:start w:val="0"/>
      <w:numFmt w:val="bullet"/>
      <w:lvlText w:val="•"/>
      <w:lvlJc w:val="left"/>
      <w:pPr>
        <w:ind w:left="2053" w:hanging="404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3067" w:hanging="404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4081" w:hanging="404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5095" w:hanging="404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6108" w:hanging="404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7122" w:hanging="404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8136" w:hanging="404"/>
      </w:pPr>
      <w:rPr>
        <w:rFonts w:hint="default"/>
        <w:lang w:val="ru-RU" w:eastAsia="ru-RU" w:bidi="ru-RU"/>
      </w:rPr>
    </w:lvl>
  </w:abstractNum>
  <w:abstractNum w:abstractNumId="2">
    <w:multiLevelType w:val="hybridMultilevel"/>
    <w:lvl w:ilvl="0">
      <w:start w:val="3"/>
      <w:numFmt w:val="decimal"/>
      <w:lvlText w:val="%1"/>
      <w:lvlJc w:val="left"/>
      <w:pPr>
        <w:ind w:left="113" w:hanging="411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3" w:hanging="411"/>
        <w:jc w:val="left"/>
      </w:pPr>
      <w:rPr>
        <w:rFonts w:hint="default" w:ascii="Georgia" w:hAnsi="Georgia" w:eastAsia="Georgia" w:cs="Georgia"/>
        <w:w w:val="100"/>
        <w:sz w:val="22"/>
        <w:szCs w:val="22"/>
        <w:lang w:val="ru-RU" w:eastAsia="ru-RU" w:bidi="ru-RU"/>
      </w:rPr>
    </w:lvl>
    <w:lvl w:ilvl="2">
      <w:start w:val="0"/>
      <w:numFmt w:val="bullet"/>
      <w:lvlText w:val="•"/>
      <w:lvlJc w:val="left"/>
      <w:pPr>
        <w:ind w:left="2128" w:hanging="411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3133" w:hanging="411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4137" w:hanging="411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5142" w:hanging="411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6146" w:hanging="411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7150" w:hanging="411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8155" w:hanging="411"/>
      </w:pPr>
      <w:rPr>
        <w:rFonts w:hint="default"/>
        <w:lang w:val="ru-RU" w:eastAsia="ru-RU" w:bidi="ru-RU"/>
      </w:rPr>
    </w:lvl>
  </w:abstractNum>
  <w:abstractNum w:abstractNumId="1">
    <w:multiLevelType w:val="hybridMultilevel"/>
    <w:lvl w:ilvl="0">
      <w:start w:val="0"/>
      <w:numFmt w:val="bullet"/>
      <w:lvlText w:val="-"/>
      <w:lvlJc w:val="left"/>
      <w:pPr>
        <w:ind w:left="113" w:hanging="123"/>
      </w:pPr>
      <w:rPr>
        <w:rFonts w:hint="default" w:ascii="Georgia" w:hAnsi="Georgia" w:eastAsia="Georgia" w:cs="Georgia"/>
        <w:w w:val="89"/>
        <w:sz w:val="22"/>
        <w:szCs w:val="22"/>
        <w:lang w:val="ru-RU" w:eastAsia="ru-RU" w:bidi="ru-RU"/>
      </w:rPr>
    </w:lvl>
    <w:lvl w:ilvl="1">
      <w:start w:val="0"/>
      <w:numFmt w:val="bullet"/>
      <w:lvlText w:val="-"/>
      <w:lvlJc w:val="left"/>
      <w:pPr>
        <w:ind w:left="113" w:hanging="123"/>
      </w:pPr>
      <w:rPr>
        <w:rFonts w:hint="default" w:ascii="Georgia" w:hAnsi="Georgia" w:eastAsia="Georgia" w:cs="Georgia"/>
        <w:w w:val="89"/>
        <w:sz w:val="22"/>
        <w:szCs w:val="22"/>
        <w:lang w:val="ru-RU" w:eastAsia="ru-RU" w:bidi="ru-RU"/>
      </w:rPr>
    </w:lvl>
    <w:lvl w:ilvl="2">
      <w:start w:val="0"/>
      <w:numFmt w:val="bullet"/>
      <w:lvlText w:val="•"/>
      <w:lvlJc w:val="left"/>
      <w:pPr>
        <w:ind w:left="2128" w:hanging="123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3133" w:hanging="123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4137" w:hanging="123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5142" w:hanging="123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6146" w:hanging="123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7150" w:hanging="123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8155" w:hanging="123"/>
      </w:pPr>
      <w:rPr>
        <w:rFonts w:hint="default"/>
        <w:lang w:val="ru-RU" w:eastAsia="ru-RU" w:bidi="ru-RU"/>
      </w:rPr>
    </w:lvl>
  </w:abstractNum>
  <w:abstractNum w:abstractNumId="0">
    <w:multiLevelType w:val="hybridMultilevel"/>
    <w:lvl w:ilvl="0">
      <w:start w:val="1"/>
      <w:numFmt w:val="decimal"/>
      <w:lvlText w:val="%1"/>
      <w:lvlJc w:val="left"/>
      <w:pPr>
        <w:ind w:left="113" w:hanging="394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3" w:hanging="394"/>
        <w:jc w:val="left"/>
      </w:pPr>
      <w:rPr>
        <w:rFonts w:hint="default" w:ascii="Georgia" w:hAnsi="Georgia" w:eastAsia="Georgia" w:cs="Georgia"/>
        <w:w w:val="108"/>
        <w:sz w:val="22"/>
        <w:szCs w:val="22"/>
        <w:lang w:val="ru-RU" w:eastAsia="ru-RU" w:bidi="ru-RU"/>
      </w:rPr>
    </w:lvl>
    <w:lvl w:ilvl="2">
      <w:start w:val="0"/>
      <w:numFmt w:val="bullet"/>
      <w:lvlText w:val="•"/>
      <w:lvlJc w:val="left"/>
      <w:pPr>
        <w:ind w:left="2128" w:hanging="394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3133" w:hanging="394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4137" w:hanging="394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5142" w:hanging="394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6146" w:hanging="394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7150" w:hanging="394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8155" w:hanging="394"/>
      </w:pPr>
      <w:rPr>
        <w:rFonts w:hint="default"/>
        <w:lang w:val="ru-RU" w:eastAsia="ru-RU" w:bidi="ru-RU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ru-RU" w:eastAsia="ru-RU" w:bidi="ru-RU"/>
    </w:rPr>
  </w:style>
  <w:style w:styleId="BodyText" w:type="paragraph">
    <w:name w:val="Body Text"/>
    <w:basedOn w:val="Normal"/>
    <w:uiPriority w:val="1"/>
    <w:qFormat/>
    <w:pPr>
      <w:ind w:left="113" w:firstLine="720"/>
    </w:pPr>
    <w:rPr>
      <w:rFonts w:ascii="Georgia" w:hAnsi="Georgia" w:eastAsia="Georgia" w:cs="Georgia"/>
      <w:sz w:val="22"/>
      <w:szCs w:val="22"/>
      <w:lang w:val="ru-RU" w:eastAsia="ru-RU" w:bidi="ru-RU"/>
    </w:rPr>
  </w:style>
  <w:style w:styleId="Heading1" w:type="paragraph">
    <w:name w:val="Heading 1"/>
    <w:basedOn w:val="Normal"/>
    <w:uiPriority w:val="1"/>
    <w:qFormat/>
    <w:pPr>
      <w:ind w:left="40"/>
      <w:outlineLvl w:val="1"/>
    </w:pPr>
    <w:rPr>
      <w:rFonts w:ascii="Georgia" w:hAnsi="Georgia" w:eastAsia="Georgia" w:cs="Georgia"/>
      <w:sz w:val="24"/>
      <w:szCs w:val="24"/>
      <w:lang w:val="ru-RU" w:eastAsia="ru-RU" w:bidi="ru-RU"/>
    </w:rPr>
  </w:style>
  <w:style w:styleId="ListParagraph" w:type="paragraph">
    <w:name w:val="List Paragraph"/>
    <w:basedOn w:val="Normal"/>
    <w:uiPriority w:val="1"/>
    <w:qFormat/>
    <w:pPr>
      <w:ind w:left="113" w:firstLine="720"/>
      <w:jc w:val="both"/>
    </w:pPr>
    <w:rPr>
      <w:rFonts w:ascii="Georgia" w:hAnsi="Georgia" w:eastAsia="Georgia" w:cs="Georgia"/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yperlink" Target="garantf1://12018067.14/" TargetMode="External"/><Relationship Id="rId7" Type="http://schemas.openxmlformats.org/officeDocument/2006/relationships/hyperlink" Target="garantf1://10080094.0/" TargetMode="External"/><Relationship Id="rId8" Type="http://schemas.openxmlformats.org/officeDocument/2006/relationships/hyperlink" Target="garantf1://10064072.57/" TargetMode="External"/><Relationship Id="rId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Сарацин</dc:creator>
  <dc:title>УТВЕРЖДЕН</dc:title>
  <dcterms:created xsi:type="dcterms:W3CDTF">2018-12-22T16:28:25Z</dcterms:created>
  <dcterms:modified xsi:type="dcterms:W3CDTF">2018-12-22T16:28:25Z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2018-12-22T00:00:00Z</vt:filetime>
  </property>
</Properties>
</file>