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FDB" w:rsidRPr="006B5F32" w:rsidRDefault="006D4FDB">
      <w:pPr>
        <w:rPr>
          <w:b/>
          <w:sz w:val="24"/>
          <w:szCs w:val="24"/>
        </w:rPr>
      </w:pPr>
      <w:r w:rsidRPr="006B5F32">
        <w:rPr>
          <w:b/>
          <w:sz w:val="24"/>
          <w:szCs w:val="24"/>
        </w:rPr>
        <w:t xml:space="preserve">Садоводческие, огороднические и дачные некоммерческие товарищества как собственники недвижимости (новеллы Гражданского кодекса Российской Федерации) А.И. </w:t>
      </w:r>
      <w:proofErr w:type="spellStart"/>
      <w:r w:rsidRPr="006B5F32">
        <w:rPr>
          <w:b/>
          <w:sz w:val="24"/>
          <w:szCs w:val="24"/>
        </w:rPr>
        <w:t>Бутовецкий</w:t>
      </w:r>
      <w:proofErr w:type="spellEnd"/>
      <w:r w:rsidRPr="006B5F32">
        <w:rPr>
          <w:b/>
          <w:sz w:val="24"/>
          <w:szCs w:val="24"/>
        </w:rPr>
        <w:t xml:space="preserve"> заместитель руководителя аппарата Комитета Государс</w:t>
      </w:r>
      <w:r w:rsidR="006B5F32" w:rsidRPr="006B5F32">
        <w:rPr>
          <w:b/>
          <w:sz w:val="24"/>
          <w:szCs w:val="24"/>
        </w:rPr>
        <w:t>твенной Думы по земельным отно</w:t>
      </w:r>
      <w:r w:rsidRPr="006B5F32">
        <w:rPr>
          <w:b/>
          <w:sz w:val="24"/>
          <w:szCs w:val="24"/>
        </w:rPr>
        <w:t xml:space="preserve">шениям и строительству, кандидат юридических наук. Адрес: 103265, Российская </w:t>
      </w:r>
      <w:proofErr w:type="spellStart"/>
      <w:r w:rsidRPr="006B5F32">
        <w:rPr>
          <w:b/>
          <w:sz w:val="24"/>
          <w:szCs w:val="24"/>
        </w:rPr>
        <w:t>Федер</w:t>
      </w:r>
      <w:proofErr w:type="gramStart"/>
      <w:r w:rsidRPr="006B5F32">
        <w:rPr>
          <w:b/>
          <w:sz w:val="24"/>
          <w:szCs w:val="24"/>
        </w:rPr>
        <w:t>а</w:t>
      </w:r>
      <w:proofErr w:type="spellEnd"/>
      <w:r w:rsidRPr="006B5F32">
        <w:rPr>
          <w:b/>
          <w:sz w:val="24"/>
          <w:szCs w:val="24"/>
        </w:rPr>
        <w:t>-</w:t>
      </w:r>
      <w:proofErr w:type="gramEnd"/>
      <w:r w:rsidRPr="006B5F32">
        <w:rPr>
          <w:b/>
          <w:sz w:val="24"/>
          <w:szCs w:val="24"/>
        </w:rPr>
        <w:t xml:space="preserve"> </w:t>
      </w:r>
      <w:proofErr w:type="spellStart"/>
      <w:r w:rsidRPr="006B5F32">
        <w:rPr>
          <w:b/>
          <w:sz w:val="24"/>
          <w:szCs w:val="24"/>
        </w:rPr>
        <w:t>ция</w:t>
      </w:r>
      <w:proofErr w:type="spellEnd"/>
      <w:r w:rsidRPr="006B5F32">
        <w:rPr>
          <w:b/>
          <w:sz w:val="24"/>
          <w:szCs w:val="24"/>
        </w:rPr>
        <w:t xml:space="preserve">, г. Москва, ул. Охотный ряд, 1. </w:t>
      </w:r>
      <w:proofErr w:type="spellStart"/>
      <w:r w:rsidRPr="006B5F32">
        <w:rPr>
          <w:b/>
          <w:sz w:val="24"/>
          <w:szCs w:val="24"/>
        </w:rPr>
        <w:t>E-mail</w:t>
      </w:r>
      <w:proofErr w:type="spellEnd"/>
      <w:r w:rsidRPr="006B5F32">
        <w:rPr>
          <w:b/>
          <w:sz w:val="24"/>
          <w:szCs w:val="24"/>
        </w:rPr>
        <w:t xml:space="preserve">: ai.but@mail.ru </w:t>
      </w:r>
      <w:proofErr w:type="spellStart"/>
      <w:r w:rsidRPr="006B5F32">
        <w:rPr>
          <w:b/>
          <w:sz w:val="24"/>
          <w:szCs w:val="24"/>
        </w:rPr>
        <w:t>Аннотаци</w:t>
      </w:r>
      <w:proofErr w:type="spellEnd"/>
    </w:p>
    <w:p w:rsidR="006B5F32" w:rsidRDefault="006D4FDB">
      <w:pPr>
        <w:rPr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Статья посвящена анализу положений Федерального закона от 5 мая 2014 года № 99-ФЗ «О </w:t>
      </w:r>
      <w:proofErr w:type="spellStart"/>
      <w:r w:rsidRPr="006B5F32">
        <w:rPr>
          <w:color w:val="7030A0"/>
          <w:sz w:val="24"/>
          <w:szCs w:val="24"/>
        </w:rPr>
        <w:t>внес</w:t>
      </w:r>
      <w:proofErr w:type="gramStart"/>
      <w:r w:rsidRPr="006B5F32">
        <w:rPr>
          <w:color w:val="7030A0"/>
          <w:sz w:val="24"/>
          <w:szCs w:val="24"/>
        </w:rPr>
        <w:t>е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нии</w:t>
      </w:r>
      <w:proofErr w:type="spellEnd"/>
      <w:r w:rsidRPr="006B5F32">
        <w:rPr>
          <w:color w:val="7030A0"/>
          <w:sz w:val="24"/>
          <w:szCs w:val="24"/>
        </w:rPr>
        <w:t xml:space="preserve"> изменений в главу 4 части первой Гражданского кодекса Российской Федерации и о признании утратившими силу отдельных положений законодательных актов</w:t>
      </w:r>
      <w:r w:rsidR="00966110" w:rsidRPr="006B5F32">
        <w:rPr>
          <w:color w:val="7030A0"/>
          <w:sz w:val="24"/>
          <w:szCs w:val="24"/>
        </w:rPr>
        <w:t xml:space="preserve"> Российской Федерации», которы</w:t>
      </w:r>
      <w:r w:rsidRPr="006B5F32">
        <w:rPr>
          <w:color w:val="7030A0"/>
          <w:sz w:val="24"/>
          <w:szCs w:val="24"/>
        </w:rPr>
        <w:t>ми в Гражданский кодекс Российской Федерации введены н</w:t>
      </w:r>
      <w:r w:rsidR="006B5F32">
        <w:rPr>
          <w:color w:val="7030A0"/>
          <w:sz w:val="24"/>
          <w:szCs w:val="24"/>
        </w:rPr>
        <w:t>ормы, предусматривающие возмож</w:t>
      </w:r>
      <w:r w:rsidRPr="006B5F32">
        <w:rPr>
          <w:color w:val="7030A0"/>
          <w:sz w:val="24"/>
          <w:szCs w:val="24"/>
        </w:rPr>
        <w:t>ность создания юридического лица в форме товарищества собственников недвижимости. Такое товарищество относится к числу некоммерческих корпоративны</w:t>
      </w:r>
      <w:r w:rsidR="00966110" w:rsidRPr="006B5F32">
        <w:rPr>
          <w:color w:val="7030A0"/>
          <w:sz w:val="24"/>
          <w:szCs w:val="24"/>
        </w:rPr>
        <w:t xml:space="preserve">х организаций, создаваемых </w:t>
      </w:r>
      <w:proofErr w:type="spellStart"/>
      <w:proofErr w:type="gramStart"/>
      <w:r w:rsidR="00966110" w:rsidRPr="006B5F32">
        <w:rPr>
          <w:color w:val="7030A0"/>
          <w:sz w:val="24"/>
          <w:szCs w:val="24"/>
        </w:rPr>
        <w:t>соб-</w:t>
      </w:r>
      <w:r w:rsidRPr="006B5F32">
        <w:rPr>
          <w:color w:val="7030A0"/>
          <w:sz w:val="24"/>
          <w:szCs w:val="24"/>
        </w:rPr>
        <w:t>ственниками</w:t>
      </w:r>
      <w:proofErr w:type="spellEnd"/>
      <w:proofErr w:type="gramEnd"/>
      <w:r w:rsidRPr="006B5F32">
        <w:rPr>
          <w:color w:val="7030A0"/>
          <w:sz w:val="24"/>
          <w:szCs w:val="24"/>
        </w:rPr>
        <w:t xml:space="preserve"> недвижимости</w:t>
      </w:r>
      <w:r w:rsidRPr="006B5F32">
        <w:rPr>
          <w:sz w:val="24"/>
          <w:szCs w:val="24"/>
        </w:rPr>
        <w:t xml:space="preserve">. </w:t>
      </w:r>
      <w:r w:rsidR="00966110" w:rsidRPr="006B5F32">
        <w:rPr>
          <w:sz w:val="24"/>
          <w:szCs w:val="24"/>
        </w:rPr>
        <w:t xml:space="preserve">                                                          </w:t>
      </w:r>
    </w:p>
    <w:p w:rsidR="006B5F32" w:rsidRDefault="006B5F32">
      <w:pPr>
        <w:rPr>
          <w:sz w:val="24"/>
          <w:szCs w:val="24"/>
        </w:rPr>
      </w:pPr>
      <w:r>
        <w:rPr>
          <w:color w:val="7030A0"/>
          <w:sz w:val="24"/>
          <w:szCs w:val="24"/>
        </w:rPr>
        <w:t xml:space="preserve">   </w:t>
      </w:r>
      <w:r w:rsidR="006D4FDB" w:rsidRPr="006B5F32">
        <w:rPr>
          <w:color w:val="7030A0"/>
          <w:sz w:val="24"/>
          <w:szCs w:val="24"/>
        </w:rPr>
        <w:t>В статье проанализированы опред</w:t>
      </w:r>
      <w:r w:rsidR="00966110" w:rsidRPr="006B5F32">
        <w:rPr>
          <w:color w:val="7030A0"/>
          <w:sz w:val="24"/>
          <w:szCs w:val="24"/>
        </w:rPr>
        <w:t>еления товарищества собственни</w:t>
      </w:r>
      <w:r w:rsidR="006D4FDB" w:rsidRPr="006B5F32">
        <w:rPr>
          <w:color w:val="7030A0"/>
          <w:sz w:val="24"/>
          <w:szCs w:val="24"/>
        </w:rPr>
        <w:t xml:space="preserve">ков </w:t>
      </w:r>
      <w:r w:rsidR="00966110" w:rsidRPr="006B5F32">
        <w:rPr>
          <w:color w:val="7030A0"/>
          <w:sz w:val="24"/>
          <w:szCs w:val="24"/>
        </w:rPr>
        <w:t xml:space="preserve"> </w:t>
      </w:r>
      <w:r w:rsidR="006D4FDB" w:rsidRPr="006B5F32">
        <w:rPr>
          <w:color w:val="7030A0"/>
          <w:sz w:val="24"/>
          <w:szCs w:val="24"/>
        </w:rPr>
        <w:t xml:space="preserve">недвижимости и </w:t>
      </w:r>
      <w:r w:rsidR="006D4FDB" w:rsidRPr="006B5F32">
        <w:rPr>
          <w:b/>
          <w:color w:val="7030A0"/>
          <w:sz w:val="24"/>
          <w:szCs w:val="24"/>
        </w:rPr>
        <w:t>субъектный состав</w:t>
      </w:r>
      <w:r w:rsidR="006D4FDB" w:rsidRPr="006B5F32">
        <w:rPr>
          <w:color w:val="7030A0"/>
          <w:sz w:val="24"/>
          <w:szCs w:val="24"/>
        </w:rPr>
        <w:t xml:space="preserve"> его членов. Особое внимание обращено на возможность создания товариществ собственников недвижимости в сфере </w:t>
      </w:r>
      <w:r w:rsidR="006D4FDB" w:rsidRPr="006B5F32">
        <w:rPr>
          <w:b/>
          <w:color w:val="7030A0"/>
          <w:sz w:val="24"/>
          <w:szCs w:val="24"/>
        </w:rPr>
        <w:t>садоводства,</w:t>
      </w:r>
      <w:r w:rsidR="00966110" w:rsidRPr="006B5F32">
        <w:rPr>
          <w:color w:val="7030A0"/>
          <w:sz w:val="24"/>
          <w:szCs w:val="24"/>
        </w:rPr>
        <w:t xml:space="preserve"> огородничества и дач</w:t>
      </w:r>
      <w:r w:rsidR="006D4FDB" w:rsidRPr="006B5F32">
        <w:rPr>
          <w:color w:val="7030A0"/>
          <w:sz w:val="24"/>
          <w:szCs w:val="24"/>
        </w:rPr>
        <w:t>ного хозяйства. В частности, автор сделал акцент на том, что то</w:t>
      </w:r>
      <w:r w:rsidR="00966110" w:rsidRPr="006B5F32">
        <w:rPr>
          <w:color w:val="7030A0"/>
          <w:sz w:val="24"/>
          <w:szCs w:val="24"/>
        </w:rPr>
        <w:t>варищества собственников недви</w:t>
      </w:r>
      <w:r w:rsidR="006D4FDB" w:rsidRPr="006B5F32">
        <w:rPr>
          <w:color w:val="7030A0"/>
          <w:sz w:val="24"/>
          <w:szCs w:val="24"/>
        </w:rPr>
        <w:t xml:space="preserve">жимости могут создаваться </w:t>
      </w:r>
      <w:r w:rsidR="006D4FDB" w:rsidRPr="006B5F32">
        <w:rPr>
          <w:b/>
          <w:color w:val="7030A0"/>
          <w:sz w:val="24"/>
          <w:szCs w:val="24"/>
        </w:rPr>
        <w:t>только собственниками земельных</w:t>
      </w:r>
      <w:r w:rsidR="006D4FDB" w:rsidRPr="006B5F32">
        <w:rPr>
          <w:color w:val="7030A0"/>
          <w:sz w:val="24"/>
          <w:szCs w:val="24"/>
        </w:rPr>
        <w:t xml:space="preserve"> участков, а возможность создания такого юридического лица гражданами, обладающими земельными участками на иных правах, не предусматривается.</w:t>
      </w:r>
      <w:r w:rsidR="006D4FDB" w:rsidRPr="006B5F32">
        <w:rPr>
          <w:sz w:val="24"/>
          <w:szCs w:val="24"/>
        </w:rPr>
        <w:t xml:space="preserve"> </w:t>
      </w:r>
    </w:p>
    <w:p w:rsidR="006B5F32" w:rsidRDefault="006B5F32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D4FDB" w:rsidRPr="006B5F32">
        <w:rPr>
          <w:sz w:val="24"/>
          <w:szCs w:val="24"/>
        </w:rPr>
        <w:t xml:space="preserve">В статье автор указывает на </w:t>
      </w:r>
      <w:r w:rsidR="006D4FDB" w:rsidRPr="006B5F32">
        <w:rPr>
          <w:b/>
          <w:color w:val="FF0000"/>
          <w:sz w:val="28"/>
          <w:szCs w:val="28"/>
        </w:rPr>
        <w:t>негативные п</w:t>
      </w:r>
      <w:r w:rsidR="00184339" w:rsidRPr="006B5F32">
        <w:rPr>
          <w:b/>
          <w:color w:val="FF0000"/>
          <w:sz w:val="28"/>
          <w:szCs w:val="28"/>
        </w:rPr>
        <w:t>оследствия отнесения садоводче</w:t>
      </w:r>
      <w:r w:rsidR="006D4FDB" w:rsidRPr="006B5F32">
        <w:rPr>
          <w:b/>
          <w:color w:val="FF0000"/>
          <w:sz w:val="28"/>
          <w:szCs w:val="28"/>
        </w:rPr>
        <w:t>ских, огороднических и дачных некоммерческих товариществ к числу товариществ собственников недвижимости,</w:t>
      </w:r>
      <w:r w:rsidR="006D4FDB" w:rsidRPr="006B5F32">
        <w:rPr>
          <w:sz w:val="24"/>
          <w:szCs w:val="24"/>
        </w:rPr>
        <w:t xml:space="preserve"> </w:t>
      </w:r>
      <w:r w:rsidR="006D4FDB" w:rsidRPr="006B5F32">
        <w:rPr>
          <w:b/>
          <w:sz w:val="24"/>
          <w:szCs w:val="24"/>
        </w:rPr>
        <w:t>а также обосновывает причины невозможности реализации данных норм в ряде случаев</w:t>
      </w:r>
      <w:r w:rsidR="006D4FDB" w:rsidRPr="006B5F32">
        <w:rPr>
          <w:sz w:val="24"/>
          <w:szCs w:val="24"/>
        </w:rPr>
        <w:t xml:space="preserve">. </w:t>
      </w:r>
    </w:p>
    <w:p w:rsidR="006B5F32" w:rsidRDefault="006B5F32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6D4FDB" w:rsidRPr="006B5F32">
        <w:rPr>
          <w:sz w:val="24"/>
          <w:szCs w:val="24"/>
        </w:rPr>
        <w:t>Существование изложенных в статье проблем подтв</w:t>
      </w:r>
      <w:r w:rsidR="00184339" w:rsidRPr="006B5F32">
        <w:rPr>
          <w:sz w:val="24"/>
          <w:szCs w:val="24"/>
        </w:rPr>
        <w:t>ерждаются результатами исследо</w:t>
      </w:r>
      <w:r w:rsidR="006D4FDB" w:rsidRPr="006B5F32">
        <w:rPr>
          <w:sz w:val="24"/>
          <w:szCs w:val="24"/>
        </w:rPr>
        <w:t>вания исторического развития законодательства о ведении граж</w:t>
      </w:r>
      <w:r w:rsidR="00184339" w:rsidRPr="006B5F32">
        <w:rPr>
          <w:sz w:val="24"/>
          <w:szCs w:val="24"/>
        </w:rPr>
        <w:t>данами садоводства, огородниче</w:t>
      </w:r>
      <w:r w:rsidR="006D4FDB" w:rsidRPr="006B5F32">
        <w:rPr>
          <w:sz w:val="24"/>
          <w:szCs w:val="24"/>
        </w:rPr>
        <w:t xml:space="preserve">ства и дачного хозяйства, действующими положениями земельного законодательства Российской Федерации, нормами Федерального закона от 15 апреля 1998 года № 66-ФЗ «О садоводческих, огороднических и дачных некоммерческих объединениях граждан», а также судебной практикой.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В результате исследования и анализа законодательства советс</w:t>
      </w:r>
      <w:r w:rsidR="00184339" w:rsidRPr="006B5F32">
        <w:rPr>
          <w:sz w:val="24"/>
          <w:szCs w:val="24"/>
        </w:rPr>
        <w:t>кого периода, а также действую</w:t>
      </w:r>
      <w:r w:rsidRPr="006B5F32">
        <w:rPr>
          <w:sz w:val="24"/>
          <w:szCs w:val="24"/>
        </w:rPr>
        <w:t xml:space="preserve">щих федеральных законов сделан вывод, что изменения, внесенные в Гражданский кодекс Российской Федерации, </w:t>
      </w:r>
      <w:r w:rsidRPr="006B5F32">
        <w:rPr>
          <w:b/>
          <w:sz w:val="24"/>
          <w:szCs w:val="24"/>
        </w:rPr>
        <w:t>не в полной мере учитывают интересы объединений садоводов</w:t>
      </w:r>
      <w:r w:rsidRPr="006B5F32">
        <w:rPr>
          <w:sz w:val="24"/>
          <w:szCs w:val="24"/>
        </w:rPr>
        <w:t xml:space="preserve">, огородников и дачников.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Результаты реформы законодательства о некомме</w:t>
      </w:r>
      <w:r w:rsidR="00184339" w:rsidRPr="006B5F32">
        <w:rPr>
          <w:sz w:val="24"/>
          <w:szCs w:val="24"/>
        </w:rPr>
        <w:t>рческих организациях не обеспе</w:t>
      </w:r>
      <w:r w:rsidRPr="006B5F32">
        <w:rPr>
          <w:sz w:val="24"/>
          <w:szCs w:val="24"/>
        </w:rPr>
        <w:t xml:space="preserve">чивают </w:t>
      </w:r>
      <w:r w:rsidR="00184339" w:rsidRPr="006B5F32">
        <w:rPr>
          <w:sz w:val="24"/>
          <w:szCs w:val="24"/>
        </w:rPr>
        <w:t xml:space="preserve"> </w:t>
      </w:r>
      <w:r w:rsidRPr="006B5F32">
        <w:rPr>
          <w:sz w:val="24"/>
          <w:szCs w:val="24"/>
        </w:rPr>
        <w:t>выполнения задач, изложенных в Концепции развития гражданского законодательства, подготовленной в соответствии с Указом Президента Российской Федерации от 18 июля 2008 года № 1108 «О совершенствовании Гражданского кодекса Российской Федерации». Ключевые слова Гражданский кодекс Российской Федерации, Федеральный закон от 15 апреля 1998 года № 66-ФЗ «О садоводческих, огороднических и дачных некоммерческих объ</w:t>
      </w:r>
      <w:r w:rsidR="00382652" w:rsidRPr="006B5F32">
        <w:rPr>
          <w:sz w:val="24"/>
          <w:szCs w:val="24"/>
        </w:rPr>
        <w:t>единениях граждан», некоммерче</w:t>
      </w:r>
      <w:r w:rsidRPr="006B5F32">
        <w:rPr>
          <w:sz w:val="24"/>
          <w:szCs w:val="24"/>
        </w:rPr>
        <w:t xml:space="preserve">ские организации, садоводство, огородничество, дачное строительство, собственность, недвижимость. </w:t>
      </w:r>
      <w:r w:rsidR="00382652" w:rsidRPr="006B5F32">
        <w:rPr>
          <w:sz w:val="24"/>
          <w:szCs w:val="24"/>
        </w:rPr>
        <w:t xml:space="preserve">                                                                                          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lastRenderedPageBreak/>
        <w:t>Садоводство, огородничество и дачное хозяйство имеют широкое распространение среди населения нашей страны и длительную истор</w:t>
      </w:r>
      <w:r w:rsidR="00382652" w:rsidRPr="006B5F32">
        <w:rPr>
          <w:sz w:val="24"/>
          <w:szCs w:val="24"/>
        </w:rPr>
        <w:t>ию развития в отечественном за</w:t>
      </w:r>
      <w:r w:rsidRPr="006B5F32">
        <w:rPr>
          <w:sz w:val="24"/>
          <w:szCs w:val="24"/>
        </w:rPr>
        <w:t>конодательстве. В России согласно официальным данным насчитывается более 80 т</w:t>
      </w:r>
      <w:proofErr w:type="gramStart"/>
      <w:r w:rsidRPr="006B5F32">
        <w:rPr>
          <w:sz w:val="24"/>
          <w:szCs w:val="24"/>
        </w:rPr>
        <w:t>ы-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сяч</w:t>
      </w:r>
      <w:proofErr w:type="spellEnd"/>
      <w:r w:rsidRPr="006B5F32">
        <w:rPr>
          <w:sz w:val="24"/>
          <w:szCs w:val="24"/>
        </w:rPr>
        <w:t xml:space="preserve"> садоводческих, огороднических и дачных некоммерческих объединений граждан, в пользовании которых находится более 1 </w:t>
      </w:r>
      <w:proofErr w:type="spellStart"/>
      <w:r w:rsidRPr="006B5F32">
        <w:rPr>
          <w:sz w:val="24"/>
          <w:szCs w:val="24"/>
        </w:rPr>
        <w:t>млн</w:t>
      </w:r>
      <w:proofErr w:type="spellEnd"/>
      <w:r w:rsidRPr="006B5F32">
        <w:rPr>
          <w:sz w:val="24"/>
          <w:szCs w:val="24"/>
        </w:rPr>
        <w:t xml:space="preserve"> гектаров</w:t>
      </w:r>
      <w:r w:rsidR="00382652" w:rsidRPr="006B5F32">
        <w:rPr>
          <w:sz w:val="24"/>
          <w:szCs w:val="24"/>
        </w:rPr>
        <w:t xml:space="preserve"> земли. Общая численность садо</w:t>
      </w:r>
      <w:r w:rsidRPr="006B5F32">
        <w:rPr>
          <w:sz w:val="24"/>
          <w:szCs w:val="24"/>
        </w:rPr>
        <w:t>водов, огородников и дачников составляет примерно половину всего населения России. Они производят почти половину плодов и ягод, около четверти овощей и пятую часть картофеля от общего объема продукции. Это означает,</w:t>
      </w:r>
      <w:r w:rsidR="00382652" w:rsidRPr="006B5F32">
        <w:rPr>
          <w:sz w:val="24"/>
          <w:szCs w:val="24"/>
        </w:rPr>
        <w:t xml:space="preserve"> что правовая защита их интере</w:t>
      </w:r>
      <w:r w:rsidRPr="006B5F32">
        <w:rPr>
          <w:sz w:val="24"/>
          <w:szCs w:val="24"/>
        </w:rPr>
        <w:t xml:space="preserve">сов и правовое регулирование отношений, связанных с их деятельностью, поддержка коллективных и индивидуальных садоводов, огородников и дачников имеют большое экономическое, </w:t>
      </w:r>
      <w:proofErr w:type="spellStart"/>
      <w:r w:rsidRPr="006B5F32">
        <w:rPr>
          <w:sz w:val="24"/>
          <w:szCs w:val="24"/>
        </w:rPr>
        <w:t>социалььное</w:t>
      </w:r>
      <w:proofErr w:type="spellEnd"/>
      <w:r w:rsidRPr="006B5F32">
        <w:rPr>
          <w:sz w:val="24"/>
          <w:szCs w:val="24"/>
        </w:rPr>
        <w:t xml:space="preserve"> и политическое значение </w:t>
      </w:r>
      <w:r w:rsidR="00382652" w:rsidRPr="006B5F32">
        <w:rPr>
          <w:sz w:val="24"/>
          <w:szCs w:val="24"/>
        </w:rPr>
        <w:t>и должны находиться в сфере повышенного внимания государства</w:t>
      </w:r>
      <w:proofErr w:type="gramStart"/>
      <w:r w:rsidRPr="006B5F32">
        <w:rPr>
          <w:sz w:val="24"/>
          <w:szCs w:val="24"/>
        </w:rPr>
        <w:t xml:space="preserve"> .</w:t>
      </w:r>
      <w:proofErr w:type="gramEnd"/>
      <w:r w:rsidRPr="006B5F32">
        <w:rPr>
          <w:sz w:val="24"/>
          <w:szCs w:val="24"/>
        </w:rPr>
        <w:t xml:space="preserve"> Основным нормативным правовым актом, регулирующим деятельность </w:t>
      </w:r>
      <w:proofErr w:type="spellStart"/>
      <w:r w:rsidRPr="006B5F32">
        <w:rPr>
          <w:sz w:val="24"/>
          <w:szCs w:val="24"/>
        </w:rPr>
        <w:t>садоводче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ских</w:t>
      </w:r>
      <w:proofErr w:type="spellEnd"/>
      <w:r w:rsidRPr="006B5F32">
        <w:rPr>
          <w:sz w:val="24"/>
          <w:szCs w:val="24"/>
        </w:rPr>
        <w:t>, огороднических и дачных некоммерческих объе</w:t>
      </w:r>
      <w:r w:rsidR="00382652" w:rsidRPr="006B5F32">
        <w:rPr>
          <w:sz w:val="24"/>
          <w:szCs w:val="24"/>
        </w:rPr>
        <w:t>динениях граждан является Феде</w:t>
      </w:r>
      <w:r w:rsidRPr="006B5F32">
        <w:rPr>
          <w:sz w:val="24"/>
          <w:szCs w:val="24"/>
        </w:rPr>
        <w:t>ральный закон от 15 апреля 1998 г. № 66-ФЗ «О садоводческих, огороднических и да</w:t>
      </w:r>
      <w:proofErr w:type="gramStart"/>
      <w:r w:rsidRPr="006B5F32">
        <w:rPr>
          <w:sz w:val="24"/>
          <w:szCs w:val="24"/>
        </w:rPr>
        <w:t>ч-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ных</w:t>
      </w:r>
      <w:proofErr w:type="spellEnd"/>
      <w:r w:rsidRPr="006B5F32">
        <w:rPr>
          <w:sz w:val="24"/>
          <w:szCs w:val="24"/>
        </w:rPr>
        <w:t xml:space="preserve"> некоммерческих объединениях граждан» (далее — Федеральный закон № 66-ФЗ). </w:t>
      </w:r>
    </w:p>
    <w:p w:rsidR="006B5F32" w:rsidRDefault="006D4FDB">
      <w:pPr>
        <w:rPr>
          <w:sz w:val="24"/>
          <w:szCs w:val="24"/>
        </w:rPr>
      </w:pPr>
      <w:proofErr w:type="gramStart"/>
      <w:r w:rsidRPr="006B5F32">
        <w:rPr>
          <w:sz w:val="24"/>
          <w:szCs w:val="24"/>
        </w:rPr>
        <w:t>В Концепции развития гражданского законодател</w:t>
      </w:r>
      <w:r w:rsidR="00382652" w:rsidRPr="006B5F32">
        <w:rPr>
          <w:sz w:val="24"/>
          <w:szCs w:val="24"/>
        </w:rPr>
        <w:t>ьства (далее — Концепция), под</w:t>
      </w:r>
      <w:r w:rsidRPr="006B5F32">
        <w:rPr>
          <w:sz w:val="24"/>
          <w:szCs w:val="24"/>
        </w:rPr>
        <w:t>готовленной в соответствии с Указом Президента Российской Федерации от 18 июля 2008 г. № 1108 «О совершенствовании Гражданского кодекса Российской Федерации» отмечается, что в Федеральном законе «О садоводческ</w:t>
      </w:r>
      <w:r w:rsidR="00382652" w:rsidRPr="006B5F32">
        <w:rPr>
          <w:sz w:val="24"/>
          <w:szCs w:val="24"/>
        </w:rPr>
        <w:t>их, огороднических и дачных не</w:t>
      </w:r>
      <w:r w:rsidRPr="006B5F32">
        <w:rPr>
          <w:sz w:val="24"/>
          <w:szCs w:val="24"/>
        </w:rPr>
        <w:t>коммерческих объединениях граждан» можно обнар</w:t>
      </w:r>
      <w:r w:rsidR="00382652" w:rsidRPr="006B5F32">
        <w:rPr>
          <w:sz w:val="24"/>
          <w:szCs w:val="24"/>
        </w:rPr>
        <w:t>ужить ничем не оправданные рас</w:t>
      </w:r>
      <w:r w:rsidRPr="006B5F32">
        <w:rPr>
          <w:sz w:val="24"/>
          <w:szCs w:val="24"/>
        </w:rPr>
        <w:t xml:space="preserve">хождения между общими положениями Гражданского кодекса Российской Федерации (далее  — ГК РФ), регламентирующими статус юридических лиц. </w:t>
      </w:r>
      <w:proofErr w:type="gramEnd"/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 xml:space="preserve">Кроме того, </w:t>
      </w:r>
      <w:r w:rsidRPr="006B5F32">
        <w:rPr>
          <w:b/>
          <w:sz w:val="24"/>
          <w:szCs w:val="24"/>
          <w:u w:val="single"/>
        </w:rPr>
        <w:t>указа</w:t>
      </w:r>
      <w:proofErr w:type="gramStart"/>
      <w:r w:rsidRPr="006B5F32">
        <w:rPr>
          <w:b/>
          <w:sz w:val="24"/>
          <w:szCs w:val="24"/>
          <w:u w:val="single"/>
        </w:rPr>
        <w:t>н-</w:t>
      </w:r>
      <w:proofErr w:type="gramEnd"/>
      <w:r w:rsidRPr="006B5F32">
        <w:rPr>
          <w:b/>
          <w:sz w:val="24"/>
          <w:szCs w:val="24"/>
          <w:u w:val="single"/>
        </w:rPr>
        <w:t xml:space="preserve"> </w:t>
      </w:r>
      <w:proofErr w:type="spellStart"/>
      <w:r w:rsidRPr="006B5F32">
        <w:rPr>
          <w:b/>
          <w:sz w:val="24"/>
          <w:szCs w:val="24"/>
          <w:u w:val="single"/>
        </w:rPr>
        <w:t>ный</w:t>
      </w:r>
      <w:proofErr w:type="spellEnd"/>
      <w:r w:rsidRPr="006B5F32">
        <w:rPr>
          <w:b/>
          <w:sz w:val="24"/>
          <w:szCs w:val="24"/>
          <w:u w:val="single"/>
        </w:rPr>
        <w:t xml:space="preserve"> закон отличается низким юридико-техническим уровнем и потому неэффективен в своем практическом применении</w:t>
      </w:r>
      <w:r w:rsidRPr="006B5F32">
        <w:rPr>
          <w:sz w:val="24"/>
          <w:szCs w:val="24"/>
        </w:rPr>
        <w:t xml:space="preserve">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Следует напомнить, что в настоящее время Фе</w:t>
      </w:r>
      <w:r w:rsidR="00382652" w:rsidRPr="006B5F32">
        <w:rPr>
          <w:sz w:val="24"/>
          <w:szCs w:val="24"/>
        </w:rPr>
        <w:t>деральный закон № 66-ФЗ предус</w:t>
      </w:r>
      <w:r w:rsidRPr="006B5F32">
        <w:rPr>
          <w:sz w:val="24"/>
          <w:szCs w:val="24"/>
        </w:rPr>
        <w:t>матривает возможность создания таких некоммерче</w:t>
      </w:r>
      <w:r w:rsidR="00382652" w:rsidRPr="006B5F32">
        <w:rPr>
          <w:sz w:val="24"/>
          <w:szCs w:val="24"/>
        </w:rPr>
        <w:t>ских организаций в форме неком</w:t>
      </w:r>
      <w:r w:rsidRPr="006B5F32">
        <w:rPr>
          <w:sz w:val="24"/>
          <w:szCs w:val="24"/>
        </w:rPr>
        <w:t xml:space="preserve">мерческих товариществ, потребительских кооперативов и некоммерческих партнерств.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 xml:space="preserve">При этом некоммерческое товарищество является </w:t>
      </w:r>
      <w:r w:rsidR="00382652" w:rsidRPr="006B5F32">
        <w:rPr>
          <w:sz w:val="24"/>
          <w:szCs w:val="24"/>
        </w:rPr>
        <w:t>наиболее распространенной орга</w:t>
      </w:r>
      <w:r w:rsidRPr="006B5F32">
        <w:rPr>
          <w:sz w:val="24"/>
          <w:szCs w:val="24"/>
        </w:rPr>
        <w:t xml:space="preserve">низационно-правовой формой ведения садоводства, огородничества и дачного </w:t>
      </w:r>
      <w:proofErr w:type="spellStart"/>
      <w:r w:rsidRPr="006B5F32">
        <w:rPr>
          <w:sz w:val="24"/>
          <w:szCs w:val="24"/>
        </w:rPr>
        <w:t>хозя</w:t>
      </w:r>
      <w:proofErr w:type="gramStart"/>
      <w:r w:rsidRPr="006B5F32">
        <w:rPr>
          <w:sz w:val="24"/>
          <w:szCs w:val="24"/>
        </w:rPr>
        <w:t>й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ства2 , но при этом как общая форма не охарактеризовано в законодательстве3 . Так, например, М.И. Палладина отмечает, что зако</w:t>
      </w:r>
      <w:r w:rsidR="00382652" w:rsidRPr="006B5F32">
        <w:rPr>
          <w:sz w:val="24"/>
          <w:szCs w:val="24"/>
        </w:rPr>
        <w:t>нодательно закрепленные три ор</w:t>
      </w:r>
      <w:r w:rsidRPr="006B5F32">
        <w:rPr>
          <w:sz w:val="24"/>
          <w:szCs w:val="24"/>
        </w:rPr>
        <w:t xml:space="preserve">ганизационно-правовые формы ведения коллективного садоводства, огородничества и дачного хозяйства юридически являются несостоятельными по своей конструкции и 1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Пояснительная записка к проекту Федерального закона «О внесении изменение в Федеральный закон «О садоводческих, огороднических и дачных некоммерческих объединений граждан» и в Земел</w:t>
      </w:r>
      <w:proofErr w:type="gramStart"/>
      <w:r w:rsidRPr="006B5F32">
        <w:rPr>
          <w:sz w:val="24"/>
          <w:szCs w:val="24"/>
        </w:rPr>
        <w:t>ь-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ный</w:t>
      </w:r>
      <w:proofErr w:type="spellEnd"/>
      <w:r w:rsidRPr="006B5F32">
        <w:rPr>
          <w:sz w:val="24"/>
          <w:szCs w:val="24"/>
        </w:rPr>
        <w:t xml:space="preserve"> кодекс Российской </w:t>
      </w:r>
      <w:proofErr w:type="spellStart"/>
      <w:r w:rsidRPr="006B5F32">
        <w:rPr>
          <w:sz w:val="24"/>
          <w:szCs w:val="24"/>
        </w:rPr>
        <w:t>Федерациии</w:t>
      </w:r>
      <w:proofErr w:type="spellEnd"/>
      <w:r w:rsidRPr="006B5F32">
        <w:rPr>
          <w:sz w:val="24"/>
          <w:szCs w:val="24"/>
        </w:rPr>
        <w:t>» // СПС «</w:t>
      </w:r>
      <w:proofErr w:type="spellStart"/>
      <w:r w:rsidRPr="006B5F32">
        <w:rPr>
          <w:sz w:val="24"/>
          <w:szCs w:val="24"/>
        </w:rPr>
        <w:t>КонсультантПлюс</w:t>
      </w:r>
      <w:proofErr w:type="spellEnd"/>
      <w:r w:rsidRPr="006B5F32">
        <w:rPr>
          <w:sz w:val="24"/>
          <w:szCs w:val="24"/>
        </w:rPr>
        <w:t xml:space="preserve">». 2 См.: Анисимов А.П., </w:t>
      </w:r>
      <w:proofErr w:type="spellStart"/>
      <w:r w:rsidRPr="006B5F32">
        <w:rPr>
          <w:sz w:val="24"/>
          <w:szCs w:val="24"/>
        </w:rPr>
        <w:t>Васильчук</w:t>
      </w:r>
      <w:proofErr w:type="spellEnd"/>
      <w:r w:rsidRPr="006B5F32">
        <w:rPr>
          <w:sz w:val="24"/>
          <w:szCs w:val="24"/>
        </w:rPr>
        <w:t xml:space="preserve"> Ю.В., </w:t>
      </w:r>
      <w:proofErr w:type="spellStart"/>
      <w:r w:rsidRPr="006B5F32">
        <w:rPr>
          <w:sz w:val="24"/>
          <w:szCs w:val="24"/>
        </w:rPr>
        <w:t>Чикильдина</w:t>
      </w:r>
      <w:proofErr w:type="spellEnd"/>
      <w:r w:rsidRPr="006B5F32">
        <w:rPr>
          <w:sz w:val="24"/>
          <w:szCs w:val="24"/>
        </w:rPr>
        <w:t xml:space="preserve"> А.Ю. Постатейный комментарий к Федеральному закону «О садоводческих, огороднических и дачных некоммерческих объединениях граждан». М.: Ро</w:t>
      </w:r>
      <w:proofErr w:type="gramStart"/>
      <w:r w:rsidRPr="006B5F32">
        <w:rPr>
          <w:sz w:val="24"/>
          <w:szCs w:val="24"/>
        </w:rPr>
        <w:t>с-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сийский</w:t>
      </w:r>
      <w:proofErr w:type="spellEnd"/>
      <w:r w:rsidRPr="006B5F32">
        <w:rPr>
          <w:sz w:val="24"/>
          <w:szCs w:val="24"/>
        </w:rPr>
        <w:t xml:space="preserve"> бухгалтер, 2008. С. 37. 3 </w:t>
      </w:r>
      <w:r w:rsidR="006B5F32">
        <w:rPr>
          <w:sz w:val="24"/>
          <w:szCs w:val="24"/>
        </w:rPr>
        <w:t xml:space="preserve"> </w:t>
      </w:r>
      <w:r w:rsidRPr="006B5F32">
        <w:rPr>
          <w:sz w:val="24"/>
          <w:szCs w:val="24"/>
        </w:rPr>
        <w:t>См.: Комментарий к Федеральному закону «О садоводческих, огороднических и дачных неко</w:t>
      </w:r>
      <w:proofErr w:type="gramStart"/>
      <w:r w:rsidRPr="006B5F32">
        <w:rPr>
          <w:sz w:val="24"/>
          <w:szCs w:val="24"/>
        </w:rPr>
        <w:t>м-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мерческих</w:t>
      </w:r>
      <w:proofErr w:type="spellEnd"/>
      <w:r w:rsidRPr="006B5F32">
        <w:rPr>
          <w:sz w:val="24"/>
          <w:szCs w:val="24"/>
        </w:rPr>
        <w:t xml:space="preserve"> объединениях граждан» / под ред. А.А. </w:t>
      </w:r>
      <w:proofErr w:type="spellStart"/>
      <w:r w:rsidRPr="006B5F32">
        <w:rPr>
          <w:sz w:val="24"/>
          <w:szCs w:val="24"/>
        </w:rPr>
        <w:t>Байтенова</w:t>
      </w:r>
      <w:proofErr w:type="spellEnd"/>
      <w:r w:rsidRPr="006B5F32">
        <w:rPr>
          <w:sz w:val="24"/>
          <w:szCs w:val="24"/>
        </w:rPr>
        <w:t xml:space="preserve">, Н.И. </w:t>
      </w:r>
      <w:proofErr w:type="spellStart"/>
      <w:r w:rsidRPr="006B5F32">
        <w:rPr>
          <w:sz w:val="24"/>
          <w:szCs w:val="24"/>
        </w:rPr>
        <w:t>Кресникова</w:t>
      </w:r>
      <w:proofErr w:type="spellEnd"/>
      <w:r w:rsidRPr="006B5F32">
        <w:rPr>
          <w:sz w:val="24"/>
          <w:szCs w:val="24"/>
        </w:rPr>
        <w:t>. М., ООО «ТД «</w:t>
      </w:r>
      <w:proofErr w:type="spellStart"/>
      <w:r w:rsidRPr="006B5F32">
        <w:rPr>
          <w:sz w:val="24"/>
          <w:szCs w:val="24"/>
        </w:rPr>
        <w:t>Изд</w:t>
      </w:r>
      <w:proofErr w:type="gramStart"/>
      <w:r w:rsidRPr="006B5F32">
        <w:rPr>
          <w:sz w:val="24"/>
          <w:szCs w:val="24"/>
        </w:rPr>
        <w:t>а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тельство</w:t>
      </w:r>
      <w:proofErr w:type="spellEnd"/>
      <w:r w:rsidRPr="006B5F32">
        <w:rPr>
          <w:sz w:val="24"/>
          <w:szCs w:val="24"/>
        </w:rPr>
        <w:t xml:space="preserve"> «Мир книги», 2006. С. 11. 92 Российское право: состояние, перспективы, </w:t>
      </w:r>
      <w:r w:rsidRPr="006B5F32">
        <w:rPr>
          <w:b/>
          <w:sz w:val="24"/>
          <w:szCs w:val="24"/>
        </w:rPr>
        <w:t>комм</w:t>
      </w:r>
      <w:r w:rsidR="00382652" w:rsidRPr="006B5F32">
        <w:rPr>
          <w:b/>
          <w:sz w:val="24"/>
          <w:szCs w:val="24"/>
        </w:rPr>
        <w:t>ентарии практически надуманными</w:t>
      </w:r>
      <w:proofErr w:type="gramStart"/>
      <w:r w:rsidRPr="006B5F32">
        <w:rPr>
          <w:b/>
          <w:sz w:val="24"/>
          <w:szCs w:val="24"/>
        </w:rPr>
        <w:t xml:space="preserve"> .</w:t>
      </w:r>
      <w:proofErr w:type="gramEnd"/>
      <w:r w:rsidRPr="006B5F32">
        <w:rPr>
          <w:sz w:val="24"/>
          <w:szCs w:val="24"/>
        </w:rPr>
        <w:t xml:space="preserve"> </w:t>
      </w:r>
    </w:p>
    <w:p w:rsidR="006B5F32" w:rsidRDefault="006D4FDB">
      <w:pPr>
        <w:rPr>
          <w:sz w:val="24"/>
          <w:szCs w:val="24"/>
        </w:rPr>
      </w:pPr>
      <w:r w:rsidRPr="006B5F32">
        <w:rPr>
          <w:b/>
          <w:color w:val="FF0000"/>
          <w:sz w:val="28"/>
          <w:szCs w:val="28"/>
        </w:rPr>
        <w:t>Также высказывалось мнение, что такая организационн</w:t>
      </w:r>
      <w:proofErr w:type="gramStart"/>
      <w:r w:rsidRPr="006B5F32">
        <w:rPr>
          <w:b/>
          <w:color w:val="FF0000"/>
          <w:sz w:val="28"/>
          <w:szCs w:val="28"/>
        </w:rPr>
        <w:t>о-</w:t>
      </w:r>
      <w:proofErr w:type="gramEnd"/>
      <w:r w:rsidRPr="006B5F32">
        <w:rPr>
          <w:b/>
          <w:color w:val="FF0000"/>
          <w:sz w:val="28"/>
          <w:szCs w:val="28"/>
        </w:rPr>
        <w:t xml:space="preserve"> правовая форма юридического лица, как садоводческо</w:t>
      </w:r>
      <w:r w:rsidR="00382652" w:rsidRPr="006B5F32">
        <w:rPr>
          <w:b/>
          <w:color w:val="FF0000"/>
          <w:sz w:val="28"/>
          <w:szCs w:val="28"/>
        </w:rPr>
        <w:t>е, огородническое или дачное не</w:t>
      </w:r>
      <w:r w:rsidRPr="006B5F32">
        <w:rPr>
          <w:b/>
          <w:color w:val="FF0000"/>
          <w:sz w:val="28"/>
          <w:szCs w:val="28"/>
        </w:rPr>
        <w:t xml:space="preserve">коммерческое товарищество, не обеспечивает обособление имущественной массы то- </w:t>
      </w:r>
      <w:proofErr w:type="spellStart"/>
      <w:r w:rsidRPr="006B5F32">
        <w:rPr>
          <w:b/>
          <w:color w:val="FF0000"/>
          <w:sz w:val="28"/>
          <w:szCs w:val="28"/>
        </w:rPr>
        <w:t>варищества</w:t>
      </w:r>
      <w:proofErr w:type="spellEnd"/>
      <w:r w:rsidRPr="006B5F32">
        <w:rPr>
          <w:b/>
          <w:color w:val="FF0000"/>
          <w:sz w:val="28"/>
          <w:szCs w:val="28"/>
        </w:rPr>
        <w:t xml:space="preserve"> и включения ее в гражданский оборот, ограничение имущественного риска членов товарищества, оформление, осуществление и защиту коллективных интересов членов товарищес</w:t>
      </w:r>
      <w:r w:rsidR="00382652" w:rsidRPr="006B5F32">
        <w:rPr>
          <w:b/>
          <w:color w:val="FF0000"/>
          <w:sz w:val="28"/>
          <w:szCs w:val="28"/>
        </w:rPr>
        <w:t>тва</w:t>
      </w:r>
      <w:r w:rsidRPr="006B5F32">
        <w:rPr>
          <w:sz w:val="24"/>
          <w:szCs w:val="24"/>
        </w:rPr>
        <w:t xml:space="preserve"> 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Это свидетельствует о том, что</w:t>
      </w:r>
      <w:r w:rsidR="00382652" w:rsidRPr="006B5F32">
        <w:rPr>
          <w:sz w:val="24"/>
          <w:szCs w:val="24"/>
        </w:rPr>
        <w:t xml:space="preserve"> с положениями Концепции в дан</w:t>
      </w:r>
      <w:r w:rsidRPr="006B5F32">
        <w:rPr>
          <w:sz w:val="24"/>
          <w:szCs w:val="24"/>
        </w:rPr>
        <w:t xml:space="preserve">ной части трудно не согласиться, поскольку </w:t>
      </w:r>
      <w:r w:rsidRPr="006B5F32">
        <w:rPr>
          <w:b/>
          <w:sz w:val="24"/>
          <w:szCs w:val="24"/>
        </w:rPr>
        <w:t xml:space="preserve">к настоящему моменту законодательство, регулирующее правовое положение и деятельность садоводческих, огороднических и дачных некоммерческих объединениях граждан и их </w:t>
      </w:r>
      <w:r w:rsidR="00382652" w:rsidRPr="006B5F32">
        <w:rPr>
          <w:b/>
          <w:sz w:val="24"/>
          <w:szCs w:val="24"/>
        </w:rPr>
        <w:t>членов остро нуждается в систе</w:t>
      </w:r>
      <w:r w:rsidRPr="006B5F32">
        <w:rPr>
          <w:b/>
          <w:sz w:val="24"/>
          <w:szCs w:val="24"/>
        </w:rPr>
        <w:t>матизации и модернизации.</w:t>
      </w:r>
      <w:r w:rsidRPr="006B5F32">
        <w:rPr>
          <w:sz w:val="24"/>
          <w:szCs w:val="24"/>
        </w:rPr>
        <w:t xml:space="preserve">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Данная задача может быть достигнута только пут</w:t>
      </w:r>
      <w:r w:rsidR="00382652" w:rsidRPr="006B5F32">
        <w:rPr>
          <w:sz w:val="24"/>
          <w:szCs w:val="24"/>
        </w:rPr>
        <w:t>ем принятия новых законодатель</w:t>
      </w:r>
      <w:r w:rsidRPr="006B5F32">
        <w:rPr>
          <w:sz w:val="24"/>
          <w:szCs w:val="24"/>
        </w:rPr>
        <w:t>ных актов, которые должны быть направлены на ком</w:t>
      </w:r>
      <w:r w:rsidR="00382652" w:rsidRPr="006B5F32">
        <w:rPr>
          <w:sz w:val="24"/>
          <w:szCs w:val="24"/>
        </w:rPr>
        <w:t>плексное решение проблем в дан</w:t>
      </w:r>
      <w:r w:rsidRPr="006B5F32">
        <w:rPr>
          <w:sz w:val="24"/>
          <w:szCs w:val="24"/>
        </w:rPr>
        <w:t xml:space="preserve">ной сфере и пересматривать подходы к регулированию отдельных вопросов, связанных с ведением садоводства, огородничества и дачного хозяйства.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Современные условия развития общества и государства также требуют, чтобы такие законы не только решали существующие проблемы садоводов, огородников и да</w:t>
      </w:r>
      <w:r w:rsidR="00382652" w:rsidRPr="006B5F32">
        <w:rPr>
          <w:sz w:val="24"/>
          <w:szCs w:val="24"/>
        </w:rPr>
        <w:t>чников, но и стали основой раз</w:t>
      </w:r>
      <w:r w:rsidRPr="006B5F32">
        <w:rPr>
          <w:sz w:val="24"/>
          <w:szCs w:val="24"/>
        </w:rPr>
        <w:t xml:space="preserve">вития и повышения правовой культуры граждан Российской Федерации при </w:t>
      </w:r>
      <w:r w:rsidR="00382652" w:rsidRPr="006B5F32">
        <w:rPr>
          <w:sz w:val="24"/>
          <w:szCs w:val="24"/>
        </w:rPr>
        <w:t>формиро</w:t>
      </w:r>
      <w:r w:rsidRPr="006B5F32">
        <w:rPr>
          <w:sz w:val="24"/>
          <w:szCs w:val="24"/>
        </w:rPr>
        <w:t xml:space="preserve">вании отношений по совместному управлению недвижимостью.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 xml:space="preserve">На решение данной задачи направлен Федеральный закон от </w:t>
      </w:r>
      <w:r w:rsidRPr="006B5F32">
        <w:rPr>
          <w:b/>
          <w:sz w:val="24"/>
          <w:szCs w:val="24"/>
        </w:rPr>
        <w:t>5 мая 2014 г. № 99-ФЗ «О внесении изменений в главу 4 части первой Граж</w:t>
      </w:r>
      <w:r w:rsidR="00382652" w:rsidRPr="006B5F32">
        <w:rPr>
          <w:b/>
          <w:sz w:val="24"/>
          <w:szCs w:val="24"/>
        </w:rPr>
        <w:t>данского кодекса Российской Фе</w:t>
      </w:r>
      <w:r w:rsidRPr="006B5F32">
        <w:rPr>
          <w:b/>
          <w:sz w:val="24"/>
          <w:szCs w:val="24"/>
        </w:rPr>
        <w:t xml:space="preserve">дерации и о признании утратившими силу отдельных положений законодательных </w:t>
      </w:r>
      <w:proofErr w:type="spellStart"/>
      <w:r w:rsidRPr="006B5F32">
        <w:rPr>
          <w:b/>
          <w:sz w:val="24"/>
          <w:szCs w:val="24"/>
        </w:rPr>
        <w:t>а</w:t>
      </w:r>
      <w:proofErr w:type="gramStart"/>
      <w:r w:rsidRPr="006B5F32">
        <w:rPr>
          <w:b/>
          <w:sz w:val="24"/>
          <w:szCs w:val="24"/>
        </w:rPr>
        <w:t>к</w:t>
      </w:r>
      <w:proofErr w:type="spellEnd"/>
      <w:r w:rsidRPr="006B5F32">
        <w:rPr>
          <w:b/>
          <w:sz w:val="24"/>
          <w:szCs w:val="24"/>
        </w:rPr>
        <w:t>-</w:t>
      </w:r>
      <w:proofErr w:type="gramEnd"/>
      <w:r w:rsidRPr="006B5F32">
        <w:rPr>
          <w:b/>
          <w:sz w:val="24"/>
          <w:szCs w:val="24"/>
        </w:rPr>
        <w:t xml:space="preserve"> </w:t>
      </w:r>
      <w:proofErr w:type="spellStart"/>
      <w:r w:rsidRPr="006B5F32">
        <w:rPr>
          <w:b/>
          <w:sz w:val="24"/>
          <w:szCs w:val="24"/>
        </w:rPr>
        <w:t>тов</w:t>
      </w:r>
      <w:proofErr w:type="spellEnd"/>
      <w:r w:rsidRPr="006B5F32">
        <w:rPr>
          <w:b/>
          <w:sz w:val="24"/>
          <w:szCs w:val="24"/>
        </w:rPr>
        <w:t xml:space="preserve"> Российской Федерации» (</w:t>
      </w:r>
      <w:r w:rsidRPr="006B5F32">
        <w:rPr>
          <w:sz w:val="24"/>
          <w:szCs w:val="24"/>
        </w:rPr>
        <w:t xml:space="preserve">далее — Федеральный закон № 99-ФЗ), </w:t>
      </w:r>
      <w:r w:rsidRPr="006B5F32">
        <w:rPr>
          <w:b/>
          <w:sz w:val="24"/>
          <w:szCs w:val="24"/>
        </w:rPr>
        <w:t>который вступил в силу с 1 сентября 2014 г.</w:t>
      </w:r>
      <w:r w:rsidRPr="006B5F32">
        <w:rPr>
          <w:sz w:val="24"/>
          <w:szCs w:val="24"/>
        </w:rPr>
        <w:t xml:space="preserve"> (за исключением отдельных положений).</w:t>
      </w:r>
      <w:r w:rsidR="00166DA8" w:rsidRPr="006B5F32">
        <w:rPr>
          <w:sz w:val="24"/>
          <w:szCs w:val="24"/>
        </w:rPr>
        <w:t xml:space="preserve"> </w:t>
      </w:r>
    </w:p>
    <w:p w:rsidR="006B5F32" w:rsidRDefault="00166DA8">
      <w:pPr>
        <w:rPr>
          <w:sz w:val="24"/>
          <w:szCs w:val="24"/>
        </w:rPr>
      </w:pPr>
      <w:r w:rsidRPr="006B5F32">
        <w:rPr>
          <w:sz w:val="24"/>
          <w:szCs w:val="24"/>
        </w:rPr>
        <w:t>В указанном зако</w:t>
      </w:r>
      <w:r w:rsidR="006D4FDB" w:rsidRPr="006B5F32">
        <w:rPr>
          <w:sz w:val="24"/>
          <w:szCs w:val="24"/>
        </w:rPr>
        <w:t>не реализованы положения Концепции, которыми предусматривалась необходимость исчерпывающим образом урегулировать в ГК РФ гражданско-правовые конструкции форм некоммерческих организаций (порядок создани</w:t>
      </w:r>
      <w:r w:rsidRPr="006B5F32">
        <w:rPr>
          <w:sz w:val="24"/>
          <w:szCs w:val="24"/>
        </w:rPr>
        <w:t>я, структуру и полномочия орга</w:t>
      </w:r>
      <w:r w:rsidR="006D4FDB" w:rsidRPr="006B5F32">
        <w:rPr>
          <w:sz w:val="24"/>
          <w:szCs w:val="24"/>
        </w:rPr>
        <w:t xml:space="preserve">нов, права и обязанности их членов или участников). </w:t>
      </w:r>
    </w:p>
    <w:p w:rsid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Так, согласно новой редакции п. 3 ст. 50 ГК РФ некоммерческие организации могут создаваться только в организационн</w:t>
      </w:r>
      <w:proofErr w:type="gramStart"/>
      <w:r w:rsidRPr="006B5F32">
        <w:rPr>
          <w:sz w:val="24"/>
          <w:szCs w:val="24"/>
        </w:rPr>
        <w:t>о-</w:t>
      </w:r>
      <w:proofErr w:type="gramEnd"/>
      <w:r w:rsidRPr="006B5F32">
        <w:rPr>
          <w:sz w:val="24"/>
          <w:szCs w:val="24"/>
        </w:rPr>
        <w:t xml:space="preserve"> правовых формах, предусмотренных данной нормой.</w:t>
      </w:r>
      <w:r w:rsidR="00166DA8" w:rsidRPr="006B5F32">
        <w:rPr>
          <w:sz w:val="24"/>
          <w:szCs w:val="24"/>
        </w:rPr>
        <w:t xml:space="preserve"> </w:t>
      </w:r>
      <w:r w:rsidR="00166DA8" w:rsidRPr="006B5F32">
        <w:rPr>
          <w:b/>
          <w:sz w:val="24"/>
          <w:szCs w:val="24"/>
        </w:rPr>
        <w:t>Перечень организационно-право</w:t>
      </w:r>
      <w:r w:rsidRPr="006B5F32">
        <w:rPr>
          <w:b/>
          <w:sz w:val="24"/>
          <w:szCs w:val="24"/>
        </w:rPr>
        <w:t xml:space="preserve">вых форм </w:t>
      </w:r>
      <w:r w:rsidR="00166DA8" w:rsidRPr="006B5F32">
        <w:rPr>
          <w:b/>
          <w:sz w:val="24"/>
          <w:szCs w:val="24"/>
        </w:rPr>
        <w:t xml:space="preserve"> </w:t>
      </w:r>
      <w:r w:rsidRPr="006B5F32">
        <w:rPr>
          <w:b/>
          <w:sz w:val="24"/>
          <w:szCs w:val="24"/>
        </w:rPr>
        <w:t>некоммерческих организаций является закрытым</w:t>
      </w:r>
      <w:r w:rsidRPr="006B5F32">
        <w:rPr>
          <w:sz w:val="24"/>
          <w:szCs w:val="24"/>
        </w:rPr>
        <w:t xml:space="preserve">. </w:t>
      </w:r>
    </w:p>
    <w:p w:rsidR="009E1A7B" w:rsidRDefault="006D4FDB">
      <w:pPr>
        <w:rPr>
          <w:b/>
          <w:color w:val="FF0000"/>
          <w:sz w:val="28"/>
          <w:szCs w:val="28"/>
          <w:u w:val="single"/>
        </w:rPr>
      </w:pPr>
      <w:r w:rsidRPr="006B5F32">
        <w:rPr>
          <w:b/>
          <w:color w:val="FF0000"/>
          <w:sz w:val="24"/>
          <w:szCs w:val="24"/>
        </w:rPr>
        <w:t>Одной из новых организационно-правовых форм корпоративных некоммерческих организаций является товарищество собственников н</w:t>
      </w:r>
      <w:r w:rsidR="00166DA8" w:rsidRPr="006B5F32">
        <w:rPr>
          <w:b/>
          <w:color w:val="FF0000"/>
          <w:sz w:val="24"/>
          <w:szCs w:val="24"/>
        </w:rPr>
        <w:t>едвижимости</w:t>
      </w:r>
      <w:r w:rsidR="00166DA8" w:rsidRPr="006B5F32">
        <w:rPr>
          <w:sz w:val="24"/>
          <w:szCs w:val="24"/>
        </w:rPr>
        <w:t>, которое в соответ</w:t>
      </w:r>
      <w:r w:rsidRPr="006B5F32">
        <w:rPr>
          <w:sz w:val="24"/>
          <w:szCs w:val="24"/>
        </w:rPr>
        <w:t>ствии с п. 1 ст. 12312 ГК РФ представляет собой доб</w:t>
      </w:r>
      <w:r w:rsidR="00166DA8" w:rsidRPr="006B5F32">
        <w:rPr>
          <w:sz w:val="24"/>
          <w:szCs w:val="24"/>
        </w:rPr>
        <w:t>ровольное объединение собствен</w:t>
      </w:r>
      <w:r w:rsidRPr="006B5F32">
        <w:rPr>
          <w:sz w:val="24"/>
          <w:szCs w:val="24"/>
        </w:rPr>
        <w:t>ников недвижимого имущества (помещений в здании, в том числе в многоквартирном доме, или в нескольких зданиях, жилых домов, дачных домов, садоводческих, огоро</w:t>
      </w:r>
      <w:proofErr w:type="gramStart"/>
      <w:r w:rsidRPr="006B5F32">
        <w:rPr>
          <w:sz w:val="24"/>
          <w:szCs w:val="24"/>
        </w:rPr>
        <w:t>д-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нических</w:t>
      </w:r>
      <w:proofErr w:type="spellEnd"/>
      <w:r w:rsidRPr="006B5F32">
        <w:rPr>
          <w:sz w:val="24"/>
          <w:szCs w:val="24"/>
        </w:rPr>
        <w:t xml:space="preserve"> или дачных земельных участков и т.п.), созданное ими для совместного </w:t>
      </w:r>
      <w:proofErr w:type="spellStart"/>
      <w:r w:rsidRPr="006B5F32">
        <w:rPr>
          <w:sz w:val="24"/>
          <w:szCs w:val="24"/>
        </w:rPr>
        <w:t>вл</w:t>
      </w:r>
      <w:proofErr w:type="gramStart"/>
      <w:r w:rsidRPr="006B5F32">
        <w:rPr>
          <w:sz w:val="24"/>
          <w:szCs w:val="24"/>
        </w:rPr>
        <w:t>а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дения</w:t>
      </w:r>
      <w:proofErr w:type="spellEnd"/>
      <w:r w:rsidRPr="006B5F32">
        <w:rPr>
          <w:sz w:val="24"/>
          <w:szCs w:val="24"/>
        </w:rPr>
        <w:t>, пользования и в установленных законом пределах распоряжения имуществом (вещами),</w:t>
      </w:r>
      <w:r w:rsidRPr="009E1A7B">
        <w:rPr>
          <w:b/>
          <w:color w:val="FF0000"/>
          <w:sz w:val="28"/>
          <w:szCs w:val="28"/>
          <w:u w:val="single"/>
        </w:rPr>
        <w:t xml:space="preserve"> в силу закона находящимся в их общей собственности или в общем </w:t>
      </w:r>
      <w:proofErr w:type="spellStart"/>
      <w:r w:rsidRPr="009E1A7B">
        <w:rPr>
          <w:b/>
          <w:color w:val="FF0000"/>
          <w:sz w:val="28"/>
          <w:szCs w:val="28"/>
          <w:u w:val="single"/>
        </w:rPr>
        <w:t>пользо</w:t>
      </w:r>
      <w:proofErr w:type="spellEnd"/>
      <w:r w:rsidRPr="009E1A7B">
        <w:rPr>
          <w:b/>
          <w:color w:val="FF0000"/>
          <w:sz w:val="28"/>
          <w:szCs w:val="28"/>
          <w:u w:val="single"/>
        </w:rPr>
        <w:t xml:space="preserve">- </w:t>
      </w:r>
      <w:proofErr w:type="spellStart"/>
      <w:r w:rsidRPr="009E1A7B">
        <w:rPr>
          <w:b/>
          <w:color w:val="FF0000"/>
          <w:sz w:val="28"/>
          <w:szCs w:val="28"/>
          <w:u w:val="single"/>
        </w:rPr>
        <w:t>вании</w:t>
      </w:r>
      <w:proofErr w:type="spellEnd"/>
      <w:r w:rsidRPr="009E1A7B">
        <w:rPr>
          <w:b/>
          <w:color w:val="FF0000"/>
          <w:sz w:val="28"/>
          <w:szCs w:val="28"/>
          <w:u w:val="single"/>
        </w:rPr>
        <w:t xml:space="preserve">, </w:t>
      </w:r>
      <w:r w:rsidRPr="006B5F32">
        <w:rPr>
          <w:sz w:val="24"/>
          <w:szCs w:val="24"/>
        </w:rPr>
        <w:t>а также для достижения иных целей, предусмотренных законами. Как видно из приведенного определения,</w:t>
      </w:r>
      <w:r w:rsidRPr="006B5F32">
        <w:rPr>
          <w:b/>
          <w:sz w:val="24"/>
          <w:szCs w:val="24"/>
        </w:rPr>
        <w:t xml:space="preserve"> </w:t>
      </w:r>
      <w:r w:rsidRPr="009E1A7B">
        <w:rPr>
          <w:b/>
          <w:color w:val="FF0000"/>
          <w:sz w:val="28"/>
          <w:szCs w:val="28"/>
          <w:u w:val="single"/>
        </w:rPr>
        <w:t>товарищество собственников недвижимости может быть создано только собственниками недвижимости</w:t>
      </w:r>
      <w:r w:rsidRPr="006B5F32">
        <w:rPr>
          <w:sz w:val="24"/>
          <w:szCs w:val="24"/>
        </w:rPr>
        <w:t xml:space="preserve">, в том числе собственниками дачных домов, садоводческих, огороднических и дачных земельных участков. При этом воз- 4 См.: Палладина М.И. О юридических категориях и терминах в аграрном праве // Государство и право. 2000. № 7. С. 42–48. 5 См.: </w:t>
      </w:r>
      <w:proofErr w:type="spellStart"/>
      <w:r w:rsidRPr="006B5F32">
        <w:rPr>
          <w:sz w:val="24"/>
          <w:szCs w:val="24"/>
        </w:rPr>
        <w:t>Бутовецкий</w:t>
      </w:r>
      <w:proofErr w:type="spellEnd"/>
      <w:r w:rsidRPr="006B5F32">
        <w:rPr>
          <w:sz w:val="24"/>
          <w:szCs w:val="24"/>
        </w:rPr>
        <w:t xml:space="preserve"> А.И. Садоводческие, огороднические и дачные некоммерческие объединения граждан: перспективы развития // Хозяйство и право. 2010. № 2. С. 121–124. 93 А.И. </w:t>
      </w:r>
      <w:proofErr w:type="spellStart"/>
      <w:r w:rsidRPr="006B5F32">
        <w:rPr>
          <w:sz w:val="24"/>
          <w:szCs w:val="24"/>
        </w:rPr>
        <w:t>Бутовецкий</w:t>
      </w:r>
      <w:proofErr w:type="spellEnd"/>
      <w:r w:rsidRPr="006B5F32">
        <w:rPr>
          <w:sz w:val="24"/>
          <w:szCs w:val="24"/>
        </w:rPr>
        <w:t xml:space="preserve">. </w:t>
      </w:r>
      <w:r w:rsidRPr="006B5F32">
        <w:rPr>
          <w:color w:val="FF0000"/>
          <w:sz w:val="24"/>
          <w:szCs w:val="24"/>
        </w:rPr>
        <w:t>Садоводческие,</w:t>
      </w:r>
      <w:r w:rsidRPr="006B5F32">
        <w:rPr>
          <w:sz w:val="24"/>
          <w:szCs w:val="24"/>
        </w:rPr>
        <w:t xml:space="preserve"> огороднические и дачные некоммерческие товарищества... С. 90–100</w:t>
      </w:r>
      <w:r w:rsidR="009E1A7B">
        <w:rPr>
          <w:sz w:val="24"/>
          <w:szCs w:val="24"/>
        </w:rPr>
        <w:t>…</w:t>
      </w:r>
      <w:r w:rsidRPr="006B5F32">
        <w:rPr>
          <w:sz w:val="24"/>
          <w:szCs w:val="24"/>
        </w:rPr>
        <w:t xml:space="preserve"> </w:t>
      </w:r>
      <w:r w:rsidR="009E1A7B" w:rsidRPr="009E1A7B">
        <w:rPr>
          <w:b/>
          <w:color w:val="FF0000"/>
          <w:sz w:val="28"/>
          <w:szCs w:val="28"/>
          <w:u w:val="single"/>
        </w:rPr>
        <w:t>воз</w:t>
      </w:r>
      <w:r w:rsidRPr="009E1A7B">
        <w:rPr>
          <w:b/>
          <w:color w:val="FF0000"/>
          <w:sz w:val="28"/>
          <w:szCs w:val="28"/>
          <w:u w:val="single"/>
        </w:rPr>
        <w:t>м</w:t>
      </w:r>
      <w:r w:rsidR="005541D4" w:rsidRPr="009E1A7B">
        <w:rPr>
          <w:b/>
          <w:color w:val="FF0000"/>
          <w:sz w:val="28"/>
          <w:szCs w:val="28"/>
          <w:u w:val="single"/>
        </w:rPr>
        <w:t>ожность создания таких некоммер</w:t>
      </w:r>
      <w:r w:rsidRPr="009E1A7B">
        <w:rPr>
          <w:b/>
          <w:color w:val="FF0000"/>
          <w:sz w:val="28"/>
          <w:szCs w:val="28"/>
          <w:u w:val="single"/>
        </w:rPr>
        <w:t>ческих корпорат</w:t>
      </w:r>
      <w:r w:rsidR="009E1A7B" w:rsidRPr="009E1A7B">
        <w:rPr>
          <w:b/>
          <w:color w:val="FF0000"/>
          <w:sz w:val="28"/>
          <w:szCs w:val="28"/>
          <w:u w:val="single"/>
        </w:rPr>
        <w:t>ивных организаций лицами, кото</w:t>
      </w:r>
      <w:r w:rsidRPr="009E1A7B">
        <w:rPr>
          <w:b/>
          <w:color w:val="FF0000"/>
          <w:sz w:val="28"/>
          <w:szCs w:val="28"/>
          <w:u w:val="single"/>
        </w:rPr>
        <w:t>рые обладают земельными участками на иных правах, не предусматривается.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sz w:val="24"/>
          <w:szCs w:val="24"/>
        </w:rPr>
        <w:t xml:space="preserve"> </w:t>
      </w:r>
      <w:r w:rsidRPr="009E1A7B">
        <w:rPr>
          <w:b/>
          <w:color w:val="7030A0"/>
          <w:sz w:val="24"/>
          <w:szCs w:val="24"/>
        </w:rPr>
        <w:t xml:space="preserve">В соответствии с п. 6 ч. 8 ст. 3 Федерального закона № 99-ФЗ к созданным до дня вступления в силу данного федерального закона садоводческим, огородническим и дачным некоммерческим товариществам применяются нормы о товариществах </w:t>
      </w:r>
      <w:proofErr w:type="spellStart"/>
      <w:r w:rsidRPr="009E1A7B">
        <w:rPr>
          <w:b/>
          <w:color w:val="7030A0"/>
          <w:sz w:val="24"/>
          <w:szCs w:val="24"/>
        </w:rPr>
        <w:t>со</w:t>
      </w:r>
      <w:proofErr w:type="gramStart"/>
      <w:r w:rsidRPr="009E1A7B">
        <w:rPr>
          <w:b/>
          <w:color w:val="7030A0"/>
          <w:sz w:val="24"/>
          <w:szCs w:val="24"/>
        </w:rPr>
        <w:t>б</w:t>
      </w:r>
      <w:proofErr w:type="spellEnd"/>
      <w:r w:rsidRPr="009E1A7B">
        <w:rPr>
          <w:b/>
          <w:color w:val="7030A0"/>
          <w:sz w:val="24"/>
          <w:szCs w:val="24"/>
        </w:rPr>
        <w:t>-</w:t>
      </w:r>
      <w:proofErr w:type="gramEnd"/>
      <w:r w:rsidRPr="009E1A7B">
        <w:rPr>
          <w:b/>
          <w:color w:val="7030A0"/>
          <w:sz w:val="24"/>
          <w:szCs w:val="24"/>
        </w:rPr>
        <w:t xml:space="preserve"> </w:t>
      </w:r>
      <w:proofErr w:type="spellStart"/>
      <w:r w:rsidRPr="009E1A7B">
        <w:rPr>
          <w:b/>
          <w:color w:val="7030A0"/>
          <w:sz w:val="24"/>
          <w:szCs w:val="24"/>
        </w:rPr>
        <w:t>ственников</w:t>
      </w:r>
      <w:proofErr w:type="spellEnd"/>
      <w:r w:rsidRPr="009E1A7B">
        <w:rPr>
          <w:b/>
          <w:color w:val="7030A0"/>
          <w:sz w:val="24"/>
          <w:szCs w:val="24"/>
        </w:rPr>
        <w:t xml:space="preserve"> недвижимости. Однако представляется, что далеко не все садоводческие, огороднические и дачные некоммерческие товарищества смогут стать товариществ</w:t>
      </w:r>
      <w:proofErr w:type="gramStart"/>
      <w:r w:rsidRPr="009E1A7B">
        <w:rPr>
          <w:b/>
          <w:color w:val="7030A0"/>
          <w:sz w:val="24"/>
          <w:szCs w:val="24"/>
        </w:rPr>
        <w:t>а-</w:t>
      </w:r>
      <w:proofErr w:type="gramEnd"/>
      <w:r w:rsidRPr="009E1A7B">
        <w:rPr>
          <w:b/>
          <w:color w:val="7030A0"/>
          <w:sz w:val="24"/>
          <w:szCs w:val="24"/>
        </w:rPr>
        <w:t xml:space="preserve"> ми собственников недвижимости</w:t>
      </w:r>
      <w:r w:rsidRPr="006B5F32">
        <w:rPr>
          <w:color w:val="7030A0"/>
          <w:sz w:val="24"/>
          <w:szCs w:val="24"/>
        </w:rPr>
        <w:t xml:space="preserve">, поскольку 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Федеральный закон № 99-ФЗ не в полной мере учитывает исторические направления формирования земельных отношений, </w:t>
      </w:r>
      <w:proofErr w:type="spellStart"/>
      <w:r w:rsidRPr="006B5F32">
        <w:rPr>
          <w:color w:val="7030A0"/>
          <w:sz w:val="24"/>
          <w:szCs w:val="24"/>
        </w:rPr>
        <w:t>св</w:t>
      </w:r>
      <w:proofErr w:type="gramStart"/>
      <w:r w:rsidRPr="006B5F32">
        <w:rPr>
          <w:color w:val="7030A0"/>
          <w:sz w:val="24"/>
          <w:szCs w:val="24"/>
        </w:rPr>
        <w:t>я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занных</w:t>
      </w:r>
      <w:proofErr w:type="spellEnd"/>
      <w:r w:rsidRPr="006B5F32">
        <w:rPr>
          <w:color w:val="7030A0"/>
          <w:sz w:val="24"/>
          <w:szCs w:val="24"/>
        </w:rPr>
        <w:t xml:space="preserve"> с созданием таких товариществ, а также существующее правовое регулирование в данной сфере. Садоводство и огородничество получили широкое распространение с принятием постановления Совета Министров СССР от 24 февраля 1949 г. № 807 «О коллективном и индивидуальном огородничестве и садоводстве рабочих и служащих» и </w:t>
      </w:r>
      <w:proofErr w:type="spellStart"/>
      <w:r w:rsidRPr="006B5F32">
        <w:rPr>
          <w:color w:val="7030A0"/>
          <w:sz w:val="24"/>
          <w:szCs w:val="24"/>
        </w:rPr>
        <w:t>постановл</w:t>
      </w:r>
      <w:proofErr w:type="gramStart"/>
      <w:r w:rsidRPr="006B5F32">
        <w:rPr>
          <w:color w:val="7030A0"/>
          <w:sz w:val="24"/>
          <w:szCs w:val="24"/>
        </w:rPr>
        <w:t>е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ния</w:t>
      </w:r>
      <w:proofErr w:type="spellEnd"/>
      <w:r w:rsidRPr="006B5F32">
        <w:rPr>
          <w:color w:val="7030A0"/>
          <w:sz w:val="24"/>
          <w:szCs w:val="24"/>
        </w:rPr>
        <w:t xml:space="preserve"> Совета Министров РСФСР от 16 декабря 1955 г. № 1522 «О дальнейшем развитии садоводства и виноградарства рабочих и служащих». 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В 1956 г. был принят первый </w:t>
      </w:r>
      <w:proofErr w:type="spellStart"/>
      <w:r w:rsidRPr="006B5F32">
        <w:rPr>
          <w:color w:val="7030A0"/>
          <w:sz w:val="24"/>
          <w:szCs w:val="24"/>
        </w:rPr>
        <w:t>Тип</w:t>
      </w:r>
      <w:proofErr w:type="gramStart"/>
      <w:r w:rsidRPr="006B5F32">
        <w:rPr>
          <w:color w:val="7030A0"/>
          <w:sz w:val="24"/>
          <w:szCs w:val="24"/>
        </w:rPr>
        <w:t>о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вой устав садоводческого товарищества6 , п. 11 которого предусматривал закрепление за членами товарищества садовых земельных участков на праве пользования. Аналогичное право на землю членов садоводческих товариществ </w:t>
      </w:r>
      <w:proofErr w:type="spellStart"/>
      <w:r w:rsidRPr="006B5F32">
        <w:rPr>
          <w:color w:val="7030A0"/>
          <w:sz w:val="24"/>
          <w:szCs w:val="24"/>
        </w:rPr>
        <w:t>предусматрив</w:t>
      </w:r>
      <w:proofErr w:type="gramStart"/>
      <w:r w:rsidRPr="006B5F32">
        <w:rPr>
          <w:color w:val="7030A0"/>
          <w:sz w:val="24"/>
          <w:szCs w:val="24"/>
        </w:rPr>
        <w:t>а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лось и в Типовом уставе садоводческого товарищества7 . 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При этом Земельный кодекс РСФСР от 1 июля 1970 г. в ст. 77 предусматривал, что земельные участки, </w:t>
      </w:r>
      <w:proofErr w:type="spellStart"/>
      <w:r w:rsidRPr="006B5F32">
        <w:rPr>
          <w:color w:val="7030A0"/>
          <w:sz w:val="24"/>
          <w:szCs w:val="24"/>
        </w:rPr>
        <w:t>предоста</w:t>
      </w:r>
      <w:proofErr w:type="gramStart"/>
      <w:r w:rsidRPr="006B5F32">
        <w:rPr>
          <w:color w:val="7030A0"/>
          <w:sz w:val="24"/>
          <w:szCs w:val="24"/>
        </w:rPr>
        <w:t>в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ленные для коллективного садоводства, используются в соответствии с уставом </w:t>
      </w:r>
      <w:proofErr w:type="spellStart"/>
      <w:r w:rsidRPr="006B5F32">
        <w:rPr>
          <w:color w:val="7030A0"/>
          <w:sz w:val="24"/>
          <w:szCs w:val="24"/>
        </w:rPr>
        <w:t>садо</w:t>
      </w:r>
      <w:proofErr w:type="spellEnd"/>
      <w:r w:rsidRPr="006B5F32">
        <w:rPr>
          <w:color w:val="7030A0"/>
          <w:sz w:val="24"/>
          <w:szCs w:val="24"/>
        </w:rPr>
        <w:t xml:space="preserve">- </w:t>
      </w:r>
      <w:proofErr w:type="spellStart"/>
      <w:r w:rsidRPr="006B5F32">
        <w:rPr>
          <w:color w:val="7030A0"/>
          <w:sz w:val="24"/>
          <w:szCs w:val="24"/>
        </w:rPr>
        <w:t>водческого</w:t>
      </w:r>
      <w:proofErr w:type="spellEnd"/>
      <w:r w:rsidRPr="006B5F32">
        <w:rPr>
          <w:color w:val="7030A0"/>
          <w:sz w:val="24"/>
          <w:szCs w:val="24"/>
        </w:rPr>
        <w:t xml:space="preserve"> товарищества. Там же устанавливалось, что земельные участки для </w:t>
      </w:r>
      <w:proofErr w:type="spellStart"/>
      <w:r w:rsidRPr="006B5F32">
        <w:rPr>
          <w:color w:val="7030A0"/>
          <w:sz w:val="24"/>
          <w:szCs w:val="24"/>
        </w:rPr>
        <w:t>колле</w:t>
      </w:r>
      <w:proofErr w:type="gramStart"/>
      <w:r w:rsidRPr="006B5F32">
        <w:rPr>
          <w:color w:val="7030A0"/>
          <w:sz w:val="24"/>
          <w:szCs w:val="24"/>
        </w:rPr>
        <w:t>к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тивного</w:t>
      </w:r>
      <w:proofErr w:type="spellEnd"/>
      <w:r w:rsidRPr="006B5F32">
        <w:rPr>
          <w:color w:val="7030A0"/>
          <w:sz w:val="24"/>
          <w:szCs w:val="24"/>
        </w:rPr>
        <w:t xml:space="preserve"> садоводства и огородничества предоставляются предприятиям, организациям и учреждениям в бессрочное пользование. Типовым уставом также было установлено, что выделение земельных участков членам садоводческих товариществ осуществлялось соответствующим предприятием или учреждением, которому предоставлялся земел</w:t>
      </w:r>
      <w:proofErr w:type="gramStart"/>
      <w:r w:rsidRPr="006B5F32">
        <w:rPr>
          <w:color w:val="7030A0"/>
          <w:sz w:val="24"/>
          <w:szCs w:val="24"/>
        </w:rPr>
        <w:t>ь-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ный</w:t>
      </w:r>
      <w:proofErr w:type="spellEnd"/>
      <w:r w:rsidRPr="006B5F32">
        <w:rPr>
          <w:color w:val="7030A0"/>
          <w:sz w:val="24"/>
          <w:szCs w:val="24"/>
        </w:rPr>
        <w:t xml:space="preserve"> участок для создания товарищества, а правление этого товарищества производило оформление в члены товарищества (п. 12 Типового устава). Дальнейшее развитие коллективного садоводства и огородничества, нашедшее свое отражение в типовых уставах садоводческого товарищества 1985 г.8 и 1988 г.9 сохранило подобный подход к предоставлению гражданам садовых земельных участков, </w:t>
      </w:r>
      <w:proofErr w:type="spellStart"/>
      <w:r w:rsidRPr="006B5F32">
        <w:rPr>
          <w:color w:val="7030A0"/>
          <w:sz w:val="24"/>
          <w:szCs w:val="24"/>
        </w:rPr>
        <w:t>закл</w:t>
      </w:r>
      <w:proofErr w:type="gramStart"/>
      <w:r w:rsidRPr="006B5F32">
        <w:rPr>
          <w:color w:val="7030A0"/>
          <w:sz w:val="24"/>
          <w:szCs w:val="24"/>
        </w:rPr>
        <w:t>ю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чавшийся</w:t>
      </w:r>
      <w:proofErr w:type="spellEnd"/>
      <w:r w:rsidRPr="006B5F32">
        <w:rPr>
          <w:color w:val="7030A0"/>
          <w:sz w:val="24"/>
          <w:szCs w:val="24"/>
        </w:rPr>
        <w:t xml:space="preserve"> в том, что основным документом, подтверждающим факт предоставления земельного участка, являлся документ о членстве в товариществе. Не многим отличался и процесс приобретения земельных участков членами </w:t>
      </w:r>
      <w:proofErr w:type="spellStart"/>
      <w:r w:rsidRPr="006B5F32">
        <w:rPr>
          <w:color w:val="7030A0"/>
          <w:sz w:val="24"/>
          <w:szCs w:val="24"/>
        </w:rPr>
        <w:t>дачн</w:t>
      </w:r>
      <w:proofErr w:type="gramStart"/>
      <w:r w:rsidRPr="006B5F32">
        <w:rPr>
          <w:color w:val="7030A0"/>
          <w:sz w:val="24"/>
          <w:szCs w:val="24"/>
        </w:rPr>
        <w:t>о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строительных кооперативов. Деятельность дачно-строительных кооперативов </w:t>
      </w:r>
      <w:proofErr w:type="spellStart"/>
      <w:r w:rsidRPr="006B5F32">
        <w:rPr>
          <w:color w:val="7030A0"/>
          <w:sz w:val="24"/>
          <w:szCs w:val="24"/>
        </w:rPr>
        <w:t>регул</w:t>
      </w:r>
      <w:proofErr w:type="gramStart"/>
      <w:r w:rsidRPr="006B5F32">
        <w:rPr>
          <w:color w:val="7030A0"/>
          <w:sz w:val="24"/>
          <w:szCs w:val="24"/>
        </w:rPr>
        <w:t>и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ровалась</w:t>
      </w:r>
      <w:proofErr w:type="spellEnd"/>
      <w:r w:rsidRPr="006B5F32">
        <w:rPr>
          <w:color w:val="7030A0"/>
          <w:sz w:val="24"/>
          <w:szCs w:val="24"/>
        </w:rPr>
        <w:t xml:space="preserve"> уставом, разработанным в соответствии с постановлением Совета Министров СССР от 20 марта 1958 г. «О жилищно-строительной и дачно-строительной </w:t>
      </w:r>
      <w:proofErr w:type="spellStart"/>
      <w:r w:rsidRPr="006B5F32">
        <w:rPr>
          <w:color w:val="7030A0"/>
          <w:sz w:val="24"/>
          <w:szCs w:val="24"/>
        </w:rPr>
        <w:t>коопера</w:t>
      </w:r>
      <w:proofErr w:type="spellEnd"/>
      <w:r w:rsidRPr="006B5F32">
        <w:rPr>
          <w:color w:val="7030A0"/>
          <w:sz w:val="24"/>
          <w:szCs w:val="24"/>
        </w:rPr>
        <w:t xml:space="preserve">- </w:t>
      </w:r>
      <w:proofErr w:type="spellStart"/>
      <w:r w:rsidRPr="006B5F32">
        <w:rPr>
          <w:color w:val="7030A0"/>
          <w:sz w:val="24"/>
          <w:szCs w:val="24"/>
        </w:rPr>
        <w:t>ции</w:t>
      </w:r>
      <w:proofErr w:type="spellEnd"/>
      <w:r w:rsidRPr="006B5F32">
        <w:rPr>
          <w:color w:val="7030A0"/>
          <w:sz w:val="24"/>
          <w:szCs w:val="24"/>
        </w:rPr>
        <w:t xml:space="preserve">». В РСФСР Примерный устав </w:t>
      </w:r>
      <w:proofErr w:type="spellStart"/>
      <w:r w:rsidRPr="006B5F32">
        <w:rPr>
          <w:color w:val="7030A0"/>
          <w:sz w:val="24"/>
          <w:szCs w:val="24"/>
        </w:rPr>
        <w:t>дачноо-строительного</w:t>
      </w:r>
      <w:proofErr w:type="spellEnd"/>
      <w:r w:rsidRPr="006B5F32">
        <w:rPr>
          <w:color w:val="7030A0"/>
          <w:sz w:val="24"/>
          <w:szCs w:val="24"/>
        </w:rPr>
        <w:t xml:space="preserve"> кооператива был утвержден 6 Утв. постановлением Совета Министров РСФСР от 15 октября 1956 г. № 678. 7 Утв. постановлением Совета Министров РСФСР и Всесоюзного центрального совета </w:t>
      </w:r>
      <w:proofErr w:type="spellStart"/>
      <w:r w:rsidRPr="006B5F32">
        <w:rPr>
          <w:color w:val="7030A0"/>
          <w:sz w:val="24"/>
          <w:szCs w:val="24"/>
        </w:rPr>
        <w:t>профессио</w:t>
      </w:r>
      <w:proofErr w:type="spellEnd"/>
      <w:r w:rsidRPr="006B5F32">
        <w:rPr>
          <w:color w:val="7030A0"/>
          <w:sz w:val="24"/>
          <w:szCs w:val="24"/>
        </w:rPr>
        <w:t xml:space="preserve">- </w:t>
      </w:r>
      <w:proofErr w:type="spellStart"/>
      <w:r w:rsidRPr="006B5F32">
        <w:rPr>
          <w:color w:val="7030A0"/>
          <w:sz w:val="24"/>
          <w:szCs w:val="24"/>
        </w:rPr>
        <w:t>нальных</w:t>
      </w:r>
      <w:proofErr w:type="spellEnd"/>
      <w:r w:rsidRPr="006B5F32">
        <w:rPr>
          <w:color w:val="7030A0"/>
          <w:sz w:val="24"/>
          <w:szCs w:val="24"/>
        </w:rPr>
        <w:t xml:space="preserve"> союзов от 18 марта 1966 г. № 261 «О коллективном садоводстве рабочих и служащих в РСФСР». 8</w:t>
      </w:r>
      <w:proofErr w:type="gramStart"/>
      <w:r w:rsidRPr="006B5F32">
        <w:rPr>
          <w:color w:val="7030A0"/>
          <w:sz w:val="24"/>
          <w:szCs w:val="24"/>
        </w:rPr>
        <w:t xml:space="preserve"> У</w:t>
      </w:r>
      <w:proofErr w:type="gramEnd"/>
      <w:r w:rsidRPr="006B5F32">
        <w:rPr>
          <w:color w:val="7030A0"/>
          <w:sz w:val="24"/>
          <w:szCs w:val="24"/>
        </w:rPr>
        <w:t xml:space="preserve">тв. постановлением Совета Министров РСФСР от 11 ноября 1985 г. № 517 «Об утверждении типового устава садоводческого товарищества». 9 Утв. постановлением Совета Министров РСФСР 31 марта 1988 г. № 112 «Об утверждении </w:t>
      </w:r>
      <w:proofErr w:type="spellStart"/>
      <w:r w:rsidRPr="006B5F32">
        <w:rPr>
          <w:color w:val="7030A0"/>
          <w:sz w:val="24"/>
          <w:szCs w:val="24"/>
        </w:rPr>
        <w:t>типов</w:t>
      </w:r>
      <w:proofErr w:type="gramStart"/>
      <w:r w:rsidRPr="006B5F32">
        <w:rPr>
          <w:color w:val="7030A0"/>
          <w:sz w:val="24"/>
          <w:szCs w:val="24"/>
        </w:rPr>
        <w:t>о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го устава садоводческого товарищества». 94 Российское право: состояние, перспективы, комментарии постановлением Совета Министров РСФСР от 24 сентября 1958 г. № 1125 «О </w:t>
      </w:r>
      <w:proofErr w:type="spellStart"/>
      <w:r w:rsidRPr="006B5F32">
        <w:rPr>
          <w:color w:val="7030A0"/>
          <w:sz w:val="24"/>
          <w:szCs w:val="24"/>
        </w:rPr>
        <w:t>жилищно</w:t>
      </w:r>
      <w:proofErr w:type="spellEnd"/>
      <w:r w:rsidRPr="006B5F32">
        <w:rPr>
          <w:color w:val="7030A0"/>
          <w:sz w:val="24"/>
          <w:szCs w:val="24"/>
        </w:rPr>
        <w:t xml:space="preserve">- строительных и дачно-строительных кооперативах». Дачно-строительный кооператив осуществлял эксплуатацию построенных дач на праве кооперативной собственности и на началах самоокупаемости, без государственной дотации на земельном участке, предоставленном в бессрочное пользование. Землепользование пайщиков </w:t>
      </w:r>
      <w:proofErr w:type="spellStart"/>
      <w:r w:rsidRPr="006B5F32">
        <w:rPr>
          <w:color w:val="7030A0"/>
          <w:sz w:val="24"/>
          <w:szCs w:val="24"/>
        </w:rPr>
        <w:t>дачно-стр</w:t>
      </w:r>
      <w:proofErr w:type="gramStart"/>
      <w:r w:rsidRPr="006B5F32">
        <w:rPr>
          <w:color w:val="7030A0"/>
          <w:sz w:val="24"/>
          <w:szCs w:val="24"/>
        </w:rPr>
        <w:t>о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ительных</w:t>
      </w:r>
      <w:proofErr w:type="spellEnd"/>
      <w:r w:rsidRPr="006B5F32">
        <w:rPr>
          <w:color w:val="7030A0"/>
          <w:sz w:val="24"/>
          <w:szCs w:val="24"/>
        </w:rPr>
        <w:t xml:space="preserve"> кооперативов имело вторичный характер и являлось производным от </w:t>
      </w:r>
      <w:proofErr w:type="spellStart"/>
      <w:r w:rsidRPr="006B5F32">
        <w:rPr>
          <w:color w:val="7030A0"/>
          <w:sz w:val="24"/>
          <w:szCs w:val="24"/>
        </w:rPr>
        <w:t>пра</w:t>
      </w:r>
      <w:proofErr w:type="spellEnd"/>
      <w:r w:rsidRPr="006B5F32">
        <w:rPr>
          <w:color w:val="7030A0"/>
          <w:sz w:val="24"/>
          <w:szCs w:val="24"/>
        </w:rPr>
        <w:t xml:space="preserve">- </w:t>
      </w:r>
      <w:proofErr w:type="spellStart"/>
      <w:r w:rsidRPr="006B5F32">
        <w:rPr>
          <w:color w:val="7030A0"/>
          <w:sz w:val="24"/>
          <w:szCs w:val="24"/>
        </w:rPr>
        <w:t>ва</w:t>
      </w:r>
      <w:proofErr w:type="spellEnd"/>
      <w:r w:rsidRPr="006B5F32">
        <w:rPr>
          <w:color w:val="7030A0"/>
          <w:sz w:val="24"/>
          <w:szCs w:val="24"/>
        </w:rPr>
        <w:t xml:space="preserve"> землепользования всего дачно-строительного кооператива в целом и от членства в дачно-строительных кооперативах. В ст. 1 циркуляра Министерства коммунального хозяйства РСФСР от 22 декабря 1953 г. «О порядке пользования земельными участками в дачах ДСК» указывалось, что право пайщика на пользование как строением, так и о</w:t>
      </w:r>
      <w:proofErr w:type="gramStart"/>
      <w:r w:rsidRPr="006B5F32">
        <w:rPr>
          <w:color w:val="7030A0"/>
          <w:sz w:val="24"/>
          <w:szCs w:val="24"/>
        </w:rPr>
        <w:t>б-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служивающим</w:t>
      </w:r>
      <w:proofErr w:type="spellEnd"/>
      <w:r w:rsidRPr="006B5F32">
        <w:rPr>
          <w:color w:val="7030A0"/>
          <w:sz w:val="24"/>
          <w:szCs w:val="24"/>
        </w:rPr>
        <w:t xml:space="preserve"> его земельным участком основано на членстве в кооперативе. В соответствии со ст. 7 Земельного кодекса РСФСР от 26 апреля 1991 г. № 1103-1 граждане получили право по своему выбору на получение в собственность, пожизне</w:t>
      </w:r>
      <w:proofErr w:type="gramStart"/>
      <w:r w:rsidRPr="006B5F32">
        <w:rPr>
          <w:color w:val="7030A0"/>
          <w:sz w:val="24"/>
          <w:szCs w:val="24"/>
        </w:rPr>
        <w:t>н-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ное</w:t>
      </w:r>
      <w:proofErr w:type="spellEnd"/>
      <w:r w:rsidRPr="006B5F32">
        <w:rPr>
          <w:color w:val="7030A0"/>
          <w:sz w:val="24"/>
          <w:szCs w:val="24"/>
        </w:rPr>
        <w:t xml:space="preserve"> наследуемое владение или аренду земельных участков для садоводства, огород- </w:t>
      </w:r>
      <w:proofErr w:type="spellStart"/>
      <w:r w:rsidRPr="006B5F32">
        <w:rPr>
          <w:color w:val="7030A0"/>
          <w:sz w:val="24"/>
          <w:szCs w:val="24"/>
        </w:rPr>
        <w:t>ничества</w:t>
      </w:r>
      <w:proofErr w:type="spellEnd"/>
      <w:r w:rsidRPr="006B5F32">
        <w:rPr>
          <w:color w:val="7030A0"/>
          <w:sz w:val="24"/>
          <w:szCs w:val="24"/>
        </w:rPr>
        <w:t xml:space="preserve"> и дачного строительства. 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Таким образом, исходя из ранее действовавшего законодательства, следует признать, что членами участвующих в настоящее время в гражданском обороте садоводческих, огороднических и дачных некоммерческих </w:t>
      </w:r>
      <w:proofErr w:type="spellStart"/>
      <w:r w:rsidRPr="006B5F32">
        <w:rPr>
          <w:color w:val="7030A0"/>
          <w:sz w:val="24"/>
          <w:szCs w:val="24"/>
        </w:rPr>
        <w:t>об</w:t>
      </w:r>
      <w:proofErr w:type="gramStart"/>
      <w:r w:rsidRPr="006B5F32">
        <w:rPr>
          <w:color w:val="7030A0"/>
          <w:sz w:val="24"/>
          <w:szCs w:val="24"/>
        </w:rPr>
        <w:t>ъ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единений </w:t>
      </w:r>
      <w:r w:rsidRPr="009E1A7B">
        <w:rPr>
          <w:b/>
          <w:color w:val="7030A0"/>
          <w:sz w:val="24"/>
          <w:szCs w:val="24"/>
        </w:rPr>
        <w:t xml:space="preserve">граждан могут являться граждане, обладающие садовыми, огородными и дач- </w:t>
      </w:r>
      <w:proofErr w:type="spellStart"/>
      <w:r w:rsidRPr="009E1A7B">
        <w:rPr>
          <w:b/>
          <w:color w:val="7030A0"/>
          <w:sz w:val="24"/>
          <w:szCs w:val="24"/>
        </w:rPr>
        <w:t>ными</w:t>
      </w:r>
      <w:proofErr w:type="spellEnd"/>
      <w:r w:rsidRPr="009E1A7B">
        <w:rPr>
          <w:b/>
          <w:color w:val="7030A0"/>
          <w:sz w:val="24"/>
          <w:szCs w:val="24"/>
        </w:rPr>
        <w:t xml:space="preserve"> земе</w:t>
      </w:r>
      <w:r w:rsidR="009E1A7B" w:rsidRPr="009E1A7B">
        <w:rPr>
          <w:b/>
          <w:color w:val="7030A0"/>
          <w:sz w:val="24"/>
          <w:szCs w:val="24"/>
        </w:rPr>
        <w:t>льными участками не только на п</w:t>
      </w:r>
      <w:r w:rsidRPr="009E1A7B">
        <w:rPr>
          <w:b/>
          <w:color w:val="7030A0"/>
          <w:sz w:val="24"/>
          <w:szCs w:val="24"/>
        </w:rPr>
        <w:t xml:space="preserve">раве собственности, но и на иных правах, в том числе на праве постоянного (бессрочного) пользования и праве пожизненного наследуемого владения. </w:t>
      </w:r>
    </w:p>
    <w:p w:rsidR="009E1A7B" w:rsidRDefault="006D4FDB">
      <w:pPr>
        <w:rPr>
          <w:color w:val="7030A0"/>
          <w:sz w:val="24"/>
          <w:szCs w:val="24"/>
        </w:rPr>
      </w:pPr>
      <w:r w:rsidRPr="009E1A7B">
        <w:rPr>
          <w:b/>
          <w:color w:val="FF0000"/>
          <w:sz w:val="28"/>
          <w:szCs w:val="28"/>
        </w:rPr>
        <w:t>В настоящее время государство не может не признавать наличия огромного кол</w:t>
      </w:r>
      <w:proofErr w:type="gramStart"/>
      <w:r w:rsidRPr="009E1A7B">
        <w:rPr>
          <w:b/>
          <w:color w:val="FF0000"/>
          <w:sz w:val="28"/>
          <w:szCs w:val="28"/>
        </w:rPr>
        <w:t>и-</w:t>
      </w:r>
      <w:proofErr w:type="gramEnd"/>
      <w:r w:rsidRPr="009E1A7B">
        <w:rPr>
          <w:b/>
          <w:color w:val="FF0000"/>
          <w:sz w:val="28"/>
          <w:szCs w:val="28"/>
        </w:rPr>
        <w:t xml:space="preserve"> </w:t>
      </w:r>
      <w:proofErr w:type="spellStart"/>
      <w:r w:rsidRPr="009E1A7B">
        <w:rPr>
          <w:b/>
          <w:color w:val="FF0000"/>
          <w:sz w:val="28"/>
          <w:szCs w:val="28"/>
        </w:rPr>
        <w:t>чества</w:t>
      </w:r>
      <w:proofErr w:type="spellEnd"/>
      <w:r w:rsidRPr="009E1A7B">
        <w:rPr>
          <w:b/>
          <w:color w:val="FF0000"/>
          <w:sz w:val="28"/>
          <w:szCs w:val="28"/>
        </w:rPr>
        <w:t xml:space="preserve"> садовых, огородных и дачных земельных участков, права пожизненного </w:t>
      </w:r>
      <w:proofErr w:type="spellStart"/>
      <w:r w:rsidRPr="009E1A7B">
        <w:rPr>
          <w:b/>
          <w:color w:val="FF0000"/>
          <w:sz w:val="28"/>
          <w:szCs w:val="28"/>
        </w:rPr>
        <w:t>насле</w:t>
      </w:r>
      <w:proofErr w:type="spellEnd"/>
      <w:r w:rsidRPr="009E1A7B">
        <w:rPr>
          <w:b/>
          <w:color w:val="FF0000"/>
          <w:sz w:val="28"/>
          <w:szCs w:val="28"/>
        </w:rPr>
        <w:t xml:space="preserve">- дуемого владения и постоянного (бессрочного) пользования которыми до настоящего времени не переоформлены на право собственности, а также земельных участков, </w:t>
      </w:r>
      <w:proofErr w:type="spellStart"/>
      <w:r w:rsidRPr="009E1A7B">
        <w:rPr>
          <w:b/>
          <w:color w:val="FF0000"/>
          <w:sz w:val="28"/>
          <w:szCs w:val="28"/>
        </w:rPr>
        <w:t>кото</w:t>
      </w:r>
      <w:proofErr w:type="spellEnd"/>
      <w:r w:rsidRPr="009E1A7B">
        <w:rPr>
          <w:b/>
          <w:color w:val="FF0000"/>
          <w:sz w:val="28"/>
          <w:szCs w:val="28"/>
        </w:rPr>
        <w:t xml:space="preserve">- </w:t>
      </w:r>
      <w:proofErr w:type="spellStart"/>
      <w:r w:rsidRPr="009E1A7B">
        <w:rPr>
          <w:b/>
          <w:color w:val="FF0000"/>
          <w:sz w:val="28"/>
          <w:szCs w:val="28"/>
        </w:rPr>
        <w:t>рыми</w:t>
      </w:r>
      <w:proofErr w:type="spellEnd"/>
      <w:r w:rsidRPr="009E1A7B">
        <w:rPr>
          <w:b/>
          <w:color w:val="FF0000"/>
          <w:sz w:val="28"/>
          <w:szCs w:val="28"/>
        </w:rPr>
        <w:t xml:space="preserve"> граждане пользуются на основании членства в объединениях садоводов, огород- </w:t>
      </w:r>
      <w:proofErr w:type="spellStart"/>
      <w:r w:rsidRPr="009E1A7B">
        <w:rPr>
          <w:b/>
          <w:color w:val="FF0000"/>
          <w:sz w:val="28"/>
          <w:szCs w:val="28"/>
        </w:rPr>
        <w:t>ников</w:t>
      </w:r>
      <w:proofErr w:type="spellEnd"/>
      <w:r w:rsidRPr="009E1A7B">
        <w:rPr>
          <w:b/>
          <w:color w:val="FF0000"/>
          <w:sz w:val="28"/>
          <w:szCs w:val="28"/>
        </w:rPr>
        <w:t xml:space="preserve"> и дачников.</w:t>
      </w:r>
      <w:r w:rsidRPr="006B5F32">
        <w:rPr>
          <w:color w:val="7030A0"/>
          <w:sz w:val="24"/>
          <w:szCs w:val="24"/>
        </w:rPr>
        <w:t xml:space="preserve"> </w:t>
      </w:r>
    </w:p>
    <w:p w:rsidR="009E1A7B" w:rsidRPr="009E1A7B" w:rsidRDefault="006D4FDB">
      <w:pPr>
        <w:rPr>
          <w:b/>
          <w:color w:val="7030A0"/>
          <w:sz w:val="24"/>
          <w:szCs w:val="24"/>
        </w:rPr>
      </w:pPr>
      <w:r w:rsidRPr="009E1A7B">
        <w:rPr>
          <w:b/>
          <w:color w:val="7030A0"/>
          <w:sz w:val="24"/>
          <w:szCs w:val="24"/>
        </w:rPr>
        <w:t xml:space="preserve">Именно для решения проблем в вопросах переоформления этих прав был принят Федеральный закон от 30 июня 2006 г. № 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имущества», получивший в народе название «закон о дачной амнистии». </w:t>
      </w:r>
    </w:p>
    <w:p w:rsidR="009E1A7B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>С принятием данного закона граждане, которым земельные участки, предназначенные для садоводства, огородничества и да</w:t>
      </w:r>
      <w:proofErr w:type="gramStart"/>
      <w:r w:rsidRPr="006B5F32">
        <w:rPr>
          <w:color w:val="7030A0"/>
          <w:sz w:val="24"/>
          <w:szCs w:val="24"/>
        </w:rPr>
        <w:t>ч-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ного</w:t>
      </w:r>
      <w:proofErr w:type="spellEnd"/>
      <w:r w:rsidRPr="006B5F32">
        <w:rPr>
          <w:color w:val="7030A0"/>
          <w:sz w:val="24"/>
          <w:szCs w:val="24"/>
        </w:rPr>
        <w:t xml:space="preserve"> строительства, были предоставлены до введения в действие Земельного кодекса Российской Федерации (далее — ЗК РФ) на праве пожизненного наследуемого владения или постоянного (бессрочного) </w:t>
      </w:r>
      <w:r w:rsidRPr="009E1A7B">
        <w:rPr>
          <w:b/>
          <w:color w:val="7030A0"/>
          <w:sz w:val="24"/>
          <w:szCs w:val="24"/>
        </w:rPr>
        <w:t xml:space="preserve">пользования, получили право зарегистрировать право собственности на них </w:t>
      </w:r>
      <w:r w:rsidRPr="006B5F32">
        <w:rPr>
          <w:color w:val="7030A0"/>
          <w:sz w:val="24"/>
          <w:szCs w:val="24"/>
        </w:rPr>
        <w:t xml:space="preserve">(п. 91 ст. 3 Федерального закона от 25 октября 2001 г. № 137-ФЗ «О введении в действие Земельного кодекса Российской Федерации»). </w:t>
      </w:r>
    </w:p>
    <w:p w:rsidR="00071C38" w:rsidRPr="00071C38" w:rsidRDefault="00071C38">
      <w:pPr>
        <w:rPr>
          <w:b/>
          <w:sz w:val="24"/>
          <w:szCs w:val="24"/>
        </w:rPr>
      </w:pPr>
      <w:r w:rsidRPr="00071C38">
        <w:rPr>
          <w:b/>
          <w:color w:val="7030A0"/>
          <w:sz w:val="24"/>
          <w:szCs w:val="24"/>
        </w:rPr>
        <w:t>Кроме того, упро</w:t>
      </w:r>
      <w:r w:rsidR="006D4FDB" w:rsidRPr="00071C38">
        <w:rPr>
          <w:b/>
          <w:color w:val="7030A0"/>
          <w:sz w:val="24"/>
          <w:szCs w:val="24"/>
        </w:rPr>
        <w:t xml:space="preserve">щенный порядок бесплатного предоставления садовых, огородных и дачных земельных участков предусматривается и в отношении граждан, которые являются членами </w:t>
      </w:r>
      <w:proofErr w:type="spellStart"/>
      <w:r w:rsidR="006D4FDB" w:rsidRPr="00071C38">
        <w:rPr>
          <w:b/>
          <w:color w:val="7030A0"/>
          <w:sz w:val="24"/>
          <w:szCs w:val="24"/>
        </w:rPr>
        <w:t>сад</w:t>
      </w:r>
      <w:proofErr w:type="gramStart"/>
      <w:r w:rsidR="006D4FDB" w:rsidRPr="00071C38">
        <w:rPr>
          <w:b/>
          <w:color w:val="7030A0"/>
          <w:sz w:val="24"/>
          <w:szCs w:val="24"/>
        </w:rPr>
        <w:t>о</w:t>
      </w:r>
      <w:proofErr w:type="spellEnd"/>
      <w:r w:rsidR="006D4FDB" w:rsidRPr="00071C38">
        <w:rPr>
          <w:b/>
          <w:color w:val="7030A0"/>
          <w:sz w:val="24"/>
          <w:szCs w:val="24"/>
        </w:rPr>
        <w:t>-</w:t>
      </w:r>
      <w:proofErr w:type="gramEnd"/>
      <w:r w:rsidR="006D4FDB" w:rsidRPr="00071C38">
        <w:rPr>
          <w:b/>
          <w:color w:val="7030A0"/>
          <w:sz w:val="24"/>
          <w:szCs w:val="24"/>
        </w:rPr>
        <w:t xml:space="preserve"> </w:t>
      </w:r>
      <w:proofErr w:type="spellStart"/>
      <w:r w:rsidR="006D4FDB" w:rsidRPr="00071C38">
        <w:rPr>
          <w:b/>
          <w:color w:val="7030A0"/>
          <w:sz w:val="24"/>
          <w:szCs w:val="24"/>
        </w:rPr>
        <w:t>водческих</w:t>
      </w:r>
      <w:proofErr w:type="spellEnd"/>
      <w:r w:rsidR="006D4FDB" w:rsidRPr="00071C38">
        <w:rPr>
          <w:b/>
          <w:color w:val="7030A0"/>
          <w:sz w:val="24"/>
          <w:szCs w:val="24"/>
        </w:rPr>
        <w:t>, огороднических и дачных некоммерческих объединений, созданных до дня вступления в силу Федерального закона № 66-ФЗ «О садоводческих, огороднических и дачных некоммерческих объединениях граждан». Согласно п. 4 ст. 28 данного закона в случае, если земельный участок, составляющий территорию садоводческого, огоро</w:t>
      </w:r>
      <w:proofErr w:type="gramStart"/>
      <w:r w:rsidR="006D4FDB" w:rsidRPr="00071C38">
        <w:rPr>
          <w:b/>
          <w:color w:val="7030A0"/>
          <w:sz w:val="24"/>
          <w:szCs w:val="24"/>
        </w:rPr>
        <w:t>д-</w:t>
      </w:r>
      <w:proofErr w:type="gramEnd"/>
      <w:r w:rsidR="006D4FDB" w:rsidRPr="00071C38">
        <w:rPr>
          <w:b/>
          <w:color w:val="7030A0"/>
          <w:sz w:val="24"/>
          <w:szCs w:val="24"/>
        </w:rPr>
        <w:t xml:space="preserve"> </w:t>
      </w:r>
      <w:proofErr w:type="spellStart"/>
      <w:r w:rsidR="006D4FDB" w:rsidRPr="00071C38">
        <w:rPr>
          <w:b/>
          <w:color w:val="7030A0"/>
          <w:sz w:val="24"/>
          <w:szCs w:val="24"/>
        </w:rPr>
        <w:t>нического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 или дачного некоммерческого объединения, предоставлен данному неком- </w:t>
      </w:r>
      <w:proofErr w:type="spellStart"/>
      <w:r w:rsidR="006D4FDB" w:rsidRPr="00071C38">
        <w:rPr>
          <w:b/>
          <w:color w:val="7030A0"/>
          <w:sz w:val="24"/>
          <w:szCs w:val="24"/>
        </w:rPr>
        <w:t>мерческому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 объединению либо иной организации, при которой до вступления в силу </w:t>
      </w:r>
      <w:r w:rsidR="006D4FDB" w:rsidRPr="00071C38">
        <w:rPr>
          <w:b/>
          <w:sz w:val="24"/>
          <w:szCs w:val="24"/>
        </w:rPr>
        <w:t xml:space="preserve">95 А.И. </w:t>
      </w:r>
      <w:proofErr w:type="spellStart"/>
      <w:r w:rsidR="006D4FDB" w:rsidRPr="00071C38">
        <w:rPr>
          <w:b/>
          <w:sz w:val="24"/>
          <w:szCs w:val="24"/>
        </w:rPr>
        <w:t>Бутовецкий</w:t>
      </w:r>
      <w:proofErr w:type="spellEnd"/>
      <w:r w:rsidR="006D4FDB" w:rsidRPr="00071C38">
        <w:rPr>
          <w:b/>
          <w:sz w:val="24"/>
          <w:szCs w:val="24"/>
        </w:rPr>
        <w:t xml:space="preserve">. </w:t>
      </w:r>
      <w:r w:rsidR="006D4FDB" w:rsidRPr="00071C38">
        <w:rPr>
          <w:b/>
          <w:color w:val="7030A0"/>
          <w:sz w:val="24"/>
          <w:szCs w:val="24"/>
        </w:rPr>
        <w:t xml:space="preserve">Садоводческие, огороднические и дачные некоммерческие товарищества... С. 90–100 настоящего закона было организовано данное некоммерческое объединение, </w:t>
      </w:r>
      <w:proofErr w:type="spellStart"/>
      <w:r w:rsidR="006D4FDB" w:rsidRPr="00071C38">
        <w:rPr>
          <w:b/>
          <w:color w:val="7030A0"/>
          <w:sz w:val="24"/>
          <w:szCs w:val="24"/>
        </w:rPr>
        <w:t>гражд</w:t>
      </w:r>
      <w:proofErr w:type="gramStart"/>
      <w:r w:rsidR="006D4FDB" w:rsidRPr="00071C38">
        <w:rPr>
          <w:b/>
          <w:color w:val="7030A0"/>
          <w:sz w:val="24"/>
          <w:szCs w:val="24"/>
        </w:rPr>
        <w:t>а</w:t>
      </w:r>
      <w:proofErr w:type="spellEnd"/>
      <w:r w:rsidR="006D4FDB" w:rsidRPr="00071C38">
        <w:rPr>
          <w:b/>
          <w:color w:val="7030A0"/>
          <w:sz w:val="24"/>
          <w:szCs w:val="24"/>
        </w:rPr>
        <w:t>-</w:t>
      </w:r>
      <w:proofErr w:type="gramEnd"/>
      <w:r w:rsidR="006D4FDB" w:rsidRPr="00071C38">
        <w:rPr>
          <w:b/>
          <w:color w:val="7030A0"/>
          <w:sz w:val="24"/>
          <w:szCs w:val="24"/>
        </w:rPr>
        <w:t xml:space="preserve"> </w:t>
      </w:r>
      <w:proofErr w:type="spellStart"/>
      <w:r w:rsidR="006D4FDB" w:rsidRPr="00071C38">
        <w:rPr>
          <w:b/>
          <w:color w:val="7030A0"/>
          <w:sz w:val="24"/>
          <w:szCs w:val="24"/>
        </w:rPr>
        <w:t>нин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, являющийся членом этого некоммерческого </w:t>
      </w:r>
      <w:proofErr w:type="spellStart"/>
      <w:r w:rsidR="006D4FDB" w:rsidRPr="00071C38">
        <w:rPr>
          <w:b/>
          <w:color w:val="7030A0"/>
          <w:sz w:val="24"/>
          <w:szCs w:val="24"/>
        </w:rPr>
        <w:t>объедиинения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, имеет право бесплатно приобрести в собственность земельный участок, предоставленный ему в соответствии с проектом организации и застройки территории данного некоммерческого объединения либо другим устанавливающим распределение земельных участков в данном </w:t>
      </w:r>
      <w:proofErr w:type="spellStart"/>
      <w:r w:rsidR="006D4FDB" w:rsidRPr="00071C38">
        <w:rPr>
          <w:b/>
          <w:color w:val="7030A0"/>
          <w:sz w:val="24"/>
          <w:szCs w:val="24"/>
        </w:rPr>
        <w:t>некоммер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- </w:t>
      </w:r>
      <w:proofErr w:type="spellStart"/>
      <w:r w:rsidR="006D4FDB" w:rsidRPr="00071C38">
        <w:rPr>
          <w:b/>
          <w:color w:val="7030A0"/>
          <w:sz w:val="24"/>
          <w:szCs w:val="24"/>
        </w:rPr>
        <w:t>ческом</w:t>
      </w:r>
      <w:proofErr w:type="spellEnd"/>
      <w:r w:rsidR="006D4FDB" w:rsidRPr="00071C38">
        <w:rPr>
          <w:b/>
          <w:color w:val="7030A0"/>
          <w:sz w:val="24"/>
          <w:szCs w:val="24"/>
        </w:rPr>
        <w:t xml:space="preserve"> объединении документом</w:t>
      </w:r>
      <w:r w:rsidR="006D4FDB" w:rsidRPr="00071C38">
        <w:rPr>
          <w:b/>
          <w:sz w:val="24"/>
          <w:szCs w:val="24"/>
        </w:rPr>
        <w:t xml:space="preserve">. </w:t>
      </w:r>
    </w:p>
    <w:p w:rsidR="00071C38" w:rsidRDefault="006D4FDB">
      <w:pPr>
        <w:rPr>
          <w:sz w:val="24"/>
          <w:szCs w:val="24"/>
        </w:rPr>
      </w:pPr>
      <w:r w:rsidRPr="006B5F32">
        <w:rPr>
          <w:color w:val="C00000"/>
          <w:sz w:val="24"/>
          <w:szCs w:val="24"/>
        </w:rPr>
        <w:t xml:space="preserve">Следует оговориться, что вышеописанные условия приобретения в собственность граждан садовых, огородных и дачных земельных участков не могут быть реализованы в случае, если имеется установленный федеральным законом запрет на предоставление земельных участков в частную собственность (п. 91 ст. 3 Федерального закона от 25 </w:t>
      </w:r>
      <w:proofErr w:type="spellStart"/>
      <w:r w:rsidRPr="006B5F32">
        <w:rPr>
          <w:color w:val="C00000"/>
          <w:sz w:val="24"/>
          <w:szCs w:val="24"/>
        </w:rPr>
        <w:t>о</w:t>
      </w:r>
      <w:proofErr w:type="gramStart"/>
      <w:r w:rsidRPr="006B5F32">
        <w:rPr>
          <w:color w:val="C00000"/>
          <w:sz w:val="24"/>
          <w:szCs w:val="24"/>
        </w:rPr>
        <w:t>к</w:t>
      </w:r>
      <w:proofErr w:type="spellEnd"/>
      <w:r w:rsidRPr="006B5F32">
        <w:rPr>
          <w:color w:val="C00000"/>
          <w:sz w:val="24"/>
          <w:szCs w:val="24"/>
        </w:rPr>
        <w:t>-</w:t>
      </w:r>
      <w:proofErr w:type="gramEnd"/>
      <w:r w:rsidRPr="006B5F32">
        <w:rPr>
          <w:color w:val="C00000"/>
          <w:sz w:val="24"/>
          <w:szCs w:val="24"/>
        </w:rPr>
        <w:t xml:space="preserve"> </w:t>
      </w:r>
      <w:proofErr w:type="spellStart"/>
      <w:r w:rsidRPr="006B5F32">
        <w:rPr>
          <w:color w:val="C00000"/>
          <w:sz w:val="24"/>
          <w:szCs w:val="24"/>
        </w:rPr>
        <w:t>тября</w:t>
      </w:r>
      <w:proofErr w:type="spellEnd"/>
      <w:r w:rsidRPr="006B5F32">
        <w:rPr>
          <w:color w:val="C00000"/>
          <w:sz w:val="24"/>
          <w:szCs w:val="24"/>
        </w:rPr>
        <w:t xml:space="preserve"> 2001 г. № 137-ФЗ «О введении в действие Земельного кодекса Российской </w:t>
      </w:r>
      <w:proofErr w:type="spellStart"/>
      <w:r w:rsidRPr="006B5F32">
        <w:rPr>
          <w:color w:val="C00000"/>
          <w:sz w:val="24"/>
          <w:szCs w:val="24"/>
        </w:rPr>
        <w:t>Федера</w:t>
      </w:r>
      <w:proofErr w:type="spellEnd"/>
      <w:r w:rsidRPr="006B5F32">
        <w:rPr>
          <w:color w:val="C00000"/>
          <w:sz w:val="24"/>
          <w:szCs w:val="24"/>
        </w:rPr>
        <w:t xml:space="preserve">- </w:t>
      </w:r>
      <w:proofErr w:type="spellStart"/>
      <w:r w:rsidRPr="006B5F32">
        <w:rPr>
          <w:color w:val="C00000"/>
          <w:sz w:val="24"/>
          <w:szCs w:val="24"/>
        </w:rPr>
        <w:t>ции</w:t>
      </w:r>
      <w:proofErr w:type="spellEnd"/>
      <w:r w:rsidRPr="006B5F32">
        <w:rPr>
          <w:color w:val="C00000"/>
          <w:sz w:val="24"/>
          <w:szCs w:val="24"/>
        </w:rPr>
        <w:t xml:space="preserve">», п. 6 ст. 28 </w:t>
      </w:r>
      <w:proofErr w:type="gramStart"/>
      <w:r w:rsidRPr="006B5F32">
        <w:rPr>
          <w:color w:val="C00000"/>
          <w:sz w:val="24"/>
          <w:szCs w:val="24"/>
        </w:rPr>
        <w:t>Федерального закона № 66-ФЗ).</w:t>
      </w:r>
      <w:proofErr w:type="gramEnd"/>
      <w:r w:rsidRPr="006B5F32">
        <w:rPr>
          <w:color w:val="C00000"/>
          <w:sz w:val="24"/>
          <w:szCs w:val="24"/>
        </w:rPr>
        <w:t xml:space="preserve"> Так, п. 4 ст. 27 ЗК РФ предусматриваются случаи отнесения земельных участков к числу ограниченных в обороте. Например, апелляционным определением Верховного Суда Республики Башкортостан от 10 апреля 2014 г. по делу № 33-5079/2014 был пр</w:t>
      </w:r>
      <w:proofErr w:type="gramStart"/>
      <w:r w:rsidRPr="006B5F32">
        <w:rPr>
          <w:color w:val="C00000"/>
          <w:sz w:val="24"/>
          <w:szCs w:val="24"/>
        </w:rPr>
        <w:t>и-</w:t>
      </w:r>
      <w:proofErr w:type="gramEnd"/>
      <w:r w:rsidRPr="006B5F32">
        <w:rPr>
          <w:color w:val="C00000"/>
          <w:sz w:val="24"/>
          <w:szCs w:val="24"/>
        </w:rPr>
        <w:t xml:space="preserve"> </w:t>
      </w:r>
      <w:proofErr w:type="spellStart"/>
      <w:r w:rsidRPr="006B5F32">
        <w:rPr>
          <w:color w:val="C00000"/>
          <w:sz w:val="24"/>
          <w:szCs w:val="24"/>
        </w:rPr>
        <w:t>знан</w:t>
      </w:r>
      <w:proofErr w:type="spellEnd"/>
      <w:r w:rsidRPr="006B5F32">
        <w:rPr>
          <w:color w:val="C00000"/>
          <w:sz w:val="24"/>
          <w:szCs w:val="24"/>
        </w:rPr>
        <w:t xml:space="preserve"> законным отказ органа местного самоуправления в предоставлении в </w:t>
      </w:r>
      <w:proofErr w:type="spellStart"/>
      <w:r w:rsidRPr="006B5F32">
        <w:rPr>
          <w:color w:val="C00000"/>
          <w:sz w:val="24"/>
          <w:szCs w:val="24"/>
        </w:rPr>
        <w:t>собствен</w:t>
      </w:r>
      <w:proofErr w:type="spellEnd"/>
      <w:r w:rsidRPr="006B5F32">
        <w:rPr>
          <w:color w:val="C00000"/>
          <w:sz w:val="24"/>
          <w:szCs w:val="24"/>
        </w:rPr>
        <w:t xml:space="preserve">- </w:t>
      </w:r>
      <w:proofErr w:type="spellStart"/>
      <w:r w:rsidRPr="006B5F32">
        <w:rPr>
          <w:color w:val="C00000"/>
          <w:sz w:val="24"/>
          <w:szCs w:val="24"/>
        </w:rPr>
        <w:t>ность</w:t>
      </w:r>
      <w:proofErr w:type="spellEnd"/>
      <w:r w:rsidRPr="006B5F32">
        <w:rPr>
          <w:color w:val="C00000"/>
          <w:sz w:val="24"/>
          <w:szCs w:val="24"/>
        </w:rPr>
        <w:t xml:space="preserve"> гражданину садового земельного участка (адрес: г. Уфа Орджоникидзевский район, </w:t>
      </w:r>
      <w:proofErr w:type="spellStart"/>
      <w:r w:rsidRPr="006B5F32">
        <w:rPr>
          <w:color w:val="C00000"/>
          <w:sz w:val="24"/>
          <w:szCs w:val="24"/>
        </w:rPr>
        <w:t>Тимашевский</w:t>
      </w:r>
      <w:proofErr w:type="spellEnd"/>
      <w:r w:rsidRPr="006B5F32">
        <w:rPr>
          <w:color w:val="C00000"/>
          <w:sz w:val="24"/>
          <w:szCs w:val="24"/>
        </w:rPr>
        <w:t xml:space="preserve"> поворот, СНТ «Свет») по причине того, что данный земельный участок находится в поясе зоны санитарной охраны объекта, используемого для целей питьевого и хозяйственно-бытового водоснабжения, а соответственно, является </w:t>
      </w:r>
      <w:proofErr w:type="spellStart"/>
      <w:r w:rsidRPr="006B5F32">
        <w:rPr>
          <w:color w:val="C00000"/>
          <w:sz w:val="24"/>
          <w:szCs w:val="24"/>
        </w:rPr>
        <w:t>огр</w:t>
      </w:r>
      <w:proofErr w:type="gramStart"/>
      <w:r w:rsidRPr="006B5F32">
        <w:rPr>
          <w:color w:val="C00000"/>
          <w:sz w:val="24"/>
          <w:szCs w:val="24"/>
        </w:rPr>
        <w:t>а</w:t>
      </w:r>
      <w:proofErr w:type="spellEnd"/>
      <w:r w:rsidRPr="006B5F32">
        <w:rPr>
          <w:color w:val="C00000"/>
          <w:sz w:val="24"/>
          <w:szCs w:val="24"/>
        </w:rPr>
        <w:t>-</w:t>
      </w:r>
      <w:proofErr w:type="gramEnd"/>
      <w:r w:rsidRPr="006B5F32">
        <w:rPr>
          <w:color w:val="C00000"/>
          <w:sz w:val="24"/>
          <w:szCs w:val="24"/>
        </w:rPr>
        <w:t xml:space="preserve"> </w:t>
      </w:r>
      <w:proofErr w:type="spellStart"/>
      <w:r w:rsidRPr="006B5F32">
        <w:rPr>
          <w:color w:val="C00000"/>
          <w:sz w:val="24"/>
          <w:szCs w:val="24"/>
        </w:rPr>
        <w:t>ниченным</w:t>
      </w:r>
      <w:proofErr w:type="spellEnd"/>
      <w:r w:rsidRPr="006B5F32">
        <w:rPr>
          <w:color w:val="C00000"/>
          <w:sz w:val="24"/>
          <w:szCs w:val="24"/>
        </w:rPr>
        <w:t xml:space="preserve"> в обороте и не может предоставляться в частную собственность (</w:t>
      </w:r>
      <w:proofErr w:type="spellStart"/>
      <w:r w:rsidRPr="006B5F32">
        <w:rPr>
          <w:color w:val="C00000"/>
          <w:sz w:val="24"/>
          <w:szCs w:val="24"/>
        </w:rPr>
        <w:t>подп</w:t>
      </w:r>
      <w:proofErr w:type="spellEnd"/>
      <w:r w:rsidRPr="006B5F32">
        <w:rPr>
          <w:color w:val="C00000"/>
          <w:sz w:val="24"/>
          <w:szCs w:val="24"/>
        </w:rPr>
        <w:t>. 14 п. 5 ст. 27 ЗК РФ).</w:t>
      </w:r>
      <w:r w:rsidRPr="006B5F32">
        <w:rPr>
          <w:sz w:val="24"/>
          <w:szCs w:val="24"/>
        </w:rPr>
        <w:t xml:space="preserve"> </w:t>
      </w:r>
    </w:p>
    <w:p w:rsidR="00071C38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Аналогичным образом по тем же основаниям Президиум Иркутского областного суда в постановлении от 16 января 2012 г. № 4г-1904/2011 отменил решение суда первой инстанции, которым был признан незаконным отказ органа местного </w:t>
      </w:r>
      <w:proofErr w:type="spellStart"/>
      <w:r w:rsidRPr="006B5F32">
        <w:rPr>
          <w:color w:val="7030A0"/>
          <w:sz w:val="24"/>
          <w:szCs w:val="24"/>
        </w:rPr>
        <w:t>с</w:t>
      </w:r>
      <w:proofErr w:type="gramStart"/>
      <w:r w:rsidRPr="006B5F32">
        <w:rPr>
          <w:color w:val="7030A0"/>
          <w:sz w:val="24"/>
          <w:szCs w:val="24"/>
        </w:rPr>
        <w:t>а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моуправления</w:t>
      </w:r>
      <w:proofErr w:type="spellEnd"/>
      <w:r w:rsidRPr="006B5F32">
        <w:rPr>
          <w:color w:val="7030A0"/>
          <w:sz w:val="24"/>
          <w:szCs w:val="24"/>
        </w:rPr>
        <w:t xml:space="preserve"> в предоставлении в собственность садового земельного участка, а также кассационное определение по данному делу, по причине того, что суды первой и касса- </w:t>
      </w:r>
      <w:proofErr w:type="spellStart"/>
      <w:r w:rsidRPr="006B5F32">
        <w:rPr>
          <w:color w:val="7030A0"/>
          <w:sz w:val="24"/>
          <w:szCs w:val="24"/>
        </w:rPr>
        <w:t>ционной</w:t>
      </w:r>
      <w:proofErr w:type="spellEnd"/>
      <w:r w:rsidRPr="006B5F32">
        <w:rPr>
          <w:color w:val="7030A0"/>
          <w:sz w:val="24"/>
          <w:szCs w:val="24"/>
        </w:rPr>
        <w:t xml:space="preserve"> инстанции не учли, что земельный участок, расположенный в границах </w:t>
      </w:r>
      <w:proofErr w:type="spellStart"/>
      <w:r w:rsidRPr="006B5F32">
        <w:rPr>
          <w:color w:val="7030A0"/>
          <w:sz w:val="24"/>
          <w:szCs w:val="24"/>
        </w:rPr>
        <w:t>сад</w:t>
      </w:r>
      <w:proofErr w:type="gramStart"/>
      <w:r w:rsidRPr="006B5F32">
        <w:rPr>
          <w:color w:val="7030A0"/>
          <w:sz w:val="24"/>
          <w:szCs w:val="24"/>
        </w:rPr>
        <w:t>о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водческого</w:t>
      </w:r>
      <w:proofErr w:type="spellEnd"/>
      <w:r w:rsidRPr="006B5F32">
        <w:rPr>
          <w:color w:val="7030A0"/>
          <w:sz w:val="24"/>
          <w:szCs w:val="24"/>
        </w:rPr>
        <w:t xml:space="preserve"> некоммерческого товарищества, находится в поясе зоны санитарной охраны объекта, используемого для целей питьевого и хозяйственно-бытового водоснабжения. </w:t>
      </w:r>
    </w:p>
    <w:p w:rsidR="00071C38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>Необходимо также обратить внимание, что с принятием Федерального закона № 66- ФЗ предоставление земельных участков вновь созданным объединениям садоводов, огородников и дачников осуществляется по правилам, предусмотренным п. 4 ст. 14 да</w:t>
      </w:r>
      <w:proofErr w:type="gramStart"/>
      <w:r w:rsidRPr="006B5F32">
        <w:rPr>
          <w:color w:val="7030A0"/>
          <w:sz w:val="24"/>
          <w:szCs w:val="24"/>
        </w:rPr>
        <w:t>н-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ного</w:t>
      </w:r>
      <w:proofErr w:type="spellEnd"/>
      <w:r w:rsidRPr="006B5F32">
        <w:rPr>
          <w:color w:val="7030A0"/>
          <w:sz w:val="24"/>
          <w:szCs w:val="24"/>
        </w:rPr>
        <w:t xml:space="preserve"> закона.</w:t>
      </w:r>
      <w:r w:rsidRPr="00071C38">
        <w:rPr>
          <w:b/>
          <w:color w:val="FF0000"/>
          <w:sz w:val="24"/>
          <w:szCs w:val="24"/>
        </w:rPr>
        <w:t xml:space="preserve"> В частности, одним из способов такого предоставления является </w:t>
      </w:r>
      <w:proofErr w:type="spellStart"/>
      <w:r w:rsidRPr="00071C38">
        <w:rPr>
          <w:b/>
          <w:color w:val="FF0000"/>
          <w:sz w:val="24"/>
          <w:szCs w:val="24"/>
        </w:rPr>
        <w:t>перв</w:t>
      </w:r>
      <w:proofErr w:type="gramStart"/>
      <w:r w:rsidRPr="00071C38">
        <w:rPr>
          <w:b/>
          <w:color w:val="FF0000"/>
          <w:sz w:val="24"/>
          <w:szCs w:val="24"/>
        </w:rPr>
        <w:t>о</w:t>
      </w:r>
      <w:proofErr w:type="spellEnd"/>
      <w:r w:rsidRPr="00071C38">
        <w:rPr>
          <w:b/>
          <w:color w:val="FF0000"/>
          <w:sz w:val="24"/>
          <w:szCs w:val="24"/>
        </w:rPr>
        <w:t>-</w:t>
      </w:r>
      <w:proofErr w:type="gramEnd"/>
      <w:r w:rsidRPr="00071C38">
        <w:rPr>
          <w:b/>
          <w:color w:val="FF0000"/>
          <w:sz w:val="24"/>
          <w:szCs w:val="24"/>
        </w:rPr>
        <w:t xml:space="preserve"> начальное предоставл</w:t>
      </w:r>
      <w:r w:rsidR="003721EA" w:rsidRPr="00071C38">
        <w:rPr>
          <w:b/>
          <w:color w:val="FF0000"/>
          <w:sz w:val="24"/>
          <w:szCs w:val="24"/>
        </w:rPr>
        <w:t>ение земельного участка в аренд</w:t>
      </w:r>
      <w:r w:rsidRPr="00071C38">
        <w:rPr>
          <w:b/>
          <w:color w:val="FF0000"/>
          <w:sz w:val="24"/>
          <w:szCs w:val="24"/>
        </w:rPr>
        <w:t xml:space="preserve">у садоводческому, </w:t>
      </w:r>
      <w:proofErr w:type="spellStart"/>
      <w:r w:rsidRPr="00071C38">
        <w:rPr>
          <w:b/>
          <w:color w:val="FF0000"/>
          <w:sz w:val="24"/>
          <w:szCs w:val="24"/>
        </w:rPr>
        <w:t>огородниче</w:t>
      </w:r>
      <w:proofErr w:type="spellEnd"/>
      <w:r w:rsidRPr="00071C38">
        <w:rPr>
          <w:b/>
          <w:color w:val="FF0000"/>
          <w:sz w:val="24"/>
          <w:szCs w:val="24"/>
        </w:rPr>
        <w:t xml:space="preserve">- </w:t>
      </w:r>
      <w:proofErr w:type="spellStart"/>
      <w:r w:rsidRPr="00071C38">
        <w:rPr>
          <w:b/>
          <w:color w:val="FF0000"/>
          <w:sz w:val="24"/>
          <w:szCs w:val="24"/>
        </w:rPr>
        <w:t>скому</w:t>
      </w:r>
      <w:proofErr w:type="spellEnd"/>
      <w:r w:rsidRPr="00071C38">
        <w:rPr>
          <w:b/>
          <w:color w:val="FF0000"/>
          <w:sz w:val="24"/>
          <w:szCs w:val="24"/>
        </w:rPr>
        <w:t xml:space="preserve"> или дачному некоммерческому объединению как юридическому лицу в аренду с последующим предоставлением каждому члену объединения садовых, огородных или дачных земельных участков, образованных в соответствии с проектом организации и застройки территории объединения.</w:t>
      </w:r>
      <w:r w:rsidRPr="006B5F32">
        <w:rPr>
          <w:color w:val="7030A0"/>
          <w:sz w:val="24"/>
          <w:szCs w:val="24"/>
        </w:rPr>
        <w:t xml:space="preserve"> </w:t>
      </w:r>
    </w:p>
    <w:p w:rsidR="00071C38" w:rsidRDefault="006D4FDB">
      <w:pPr>
        <w:rPr>
          <w:color w:val="7030A0"/>
          <w:sz w:val="24"/>
          <w:szCs w:val="24"/>
        </w:rPr>
      </w:pPr>
      <w:r w:rsidRPr="006B5F32">
        <w:rPr>
          <w:color w:val="7030A0"/>
          <w:sz w:val="24"/>
          <w:szCs w:val="24"/>
        </w:rPr>
        <w:t xml:space="preserve">Так, например, Определением Высшего Арбитражного Суда Российской </w:t>
      </w:r>
      <w:proofErr w:type="spellStart"/>
      <w:r w:rsidRPr="006B5F32">
        <w:rPr>
          <w:color w:val="7030A0"/>
          <w:sz w:val="24"/>
          <w:szCs w:val="24"/>
        </w:rPr>
        <w:t>Федер</w:t>
      </w:r>
      <w:proofErr w:type="gramStart"/>
      <w:r w:rsidRPr="006B5F32">
        <w:rPr>
          <w:color w:val="7030A0"/>
          <w:sz w:val="24"/>
          <w:szCs w:val="24"/>
        </w:rPr>
        <w:t>а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ции</w:t>
      </w:r>
      <w:proofErr w:type="spellEnd"/>
      <w:r w:rsidRPr="006B5F32">
        <w:rPr>
          <w:color w:val="7030A0"/>
          <w:sz w:val="24"/>
          <w:szCs w:val="24"/>
        </w:rPr>
        <w:t xml:space="preserve"> от 2 июля 2012 г. № ВАС-5309/12 было отказано в передаче в Президиум Высшего Арбитражного Суда Российской Федерации дела, постановлением от 13 марта 2012 г. № Ф03-5980/2011 по которому Федеральный арбитражный суд Дальневосточного окру- га обязал Департамент земельных отношений государственного строительного надзора и контроля в области долевого строительства Приморского края рассмотреть по </w:t>
      </w:r>
      <w:proofErr w:type="spellStart"/>
      <w:r w:rsidRPr="006B5F32">
        <w:rPr>
          <w:color w:val="7030A0"/>
          <w:sz w:val="24"/>
          <w:szCs w:val="24"/>
        </w:rPr>
        <w:t>сущ</w:t>
      </w:r>
      <w:proofErr w:type="gramStart"/>
      <w:r w:rsidRPr="006B5F32">
        <w:rPr>
          <w:color w:val="7030A0"/>
          <w:sz w:val="24"/>
          <w:szCs w:val="24"/>
        </w:rPr>
        <w:t>е</w:t>
      </w:r>
      <w:proofErr w:type="spellEnd"/>
      <w:r w:rsidRPr="006B5F32">
        <w:rPr>
          <w:color w:val="7030A0"/>
          <w:sz w:val="24"/>
          <w:szCs w:val="24"/>
        </w:rPr>
        <w:t>-</w:t>
      </w:r>
      <w:proofErr w:type="gramEnd"/>
      <w:r w:rsidRPr="006B5F32">
        <w:rPr>
          <w:color w:val="7030A0"/>
          <w:sz w:val="24"/>
          <w:szCs w:val="24"/>
        </w:rPr>
        <w:t xml:space="preserve"> </w:t>
      </w:r>
      <w:proofErr w:type="spellStart"/>
      <w:r w:rsidRPr="006B5F32">
        <w:rPr>
          <w:color w:val="7030A0"/>
          <w:sz w:val="24"/>
          <w:szCs w:val="24"/>
        </w:rPr>
        <w:t>ству</w:t>
      </w:r>
      <w:proofErr w:type="spellEnd"/>
      <w:r w:rsidRPr="006B5F32">
        <w:rPr>
          <w:color w:val="7030A0"/>
          <w:sz w:val="24"/>
          <w:szCs w:val="24"/>
        </w:rPr>
        <w:t xml:space="preserve"> обращение дачного некоммерческого товарищества «Акация» о предоставлении в аренду сроком на 49 лет земельного участка для дачного строительства. 96 Российское право: состояние, перспективы, комментарии</w:t>
      </w:r>
      <w:r w:rsidRPr="006B5F32">
        <w:rPr>
          <w:sz w:val="24"/>
          <w:szCs w:val="24"/>
        </w:rPr>
        <w:t xml:space="preserve"> </w:t>
      </w:r>
      <w:r w:rsidRPr="00071C38">
        <w:rPr>
          <w:b/>
          <w:color w:val="FF0000"/>
          <w:sz w:val="28"/>
          <w:szCs w:val="28"/>
        </w:rPr>
        <w:t xml:space="preserve">Таким образом, очевидно, что на современном этапе нельзя говорить о том, что все без исключения члены садоводческих, огороднических и дачных некоммерческих товариществ стали собственниками своих участков. Это не позволяет создать таким гражданам новое юридическое лицо  — товарищество собственников недвижимости либо считать товариществом собственников недвижимости созданное ими ранее </w:t>
      </w:r>
      <w:proofErr w:type="spellStart"/>
      <w:r w:rsidRPr="00071C38">
        <w:rPr>
          <w:b/>
          <w:color w:val="FF0000"/>
          <w:sz w:val="28"/>
          <w:szCs w:val="28"/>
        </w:rPr>
        <w:t>сад</w:t>
      </w:r>
      <w:proofErr w:type="gramStart"/>
      <w:r w:rsidRPr="00071C38">
        <w:rPr>
          <w:b/>
          <w:color w:val="FF0000"/>
          <w:sz w:val="28"/>
          <w:szCs w:val="28"/>
        </w:rPr>
        <w:t>о</w:t>
      </w:r>
      <w:proofErr w:type="spellEnd"/>
      <w:r w:rsidRPr="00071C38">
        <w:rPr>
          <w:b/>
          <w:color w:val="FF0000"/>
          <w:sz w:val="28"/>
          <w:szCs w:val="28"/>
        </w:rPr>
        <w:t>-</w:t>
      </w:r>
      <w:proofErr w:type="gramEnd"/>
      <w:r w:rsidRPr="00071C38">
        <w:rPr>
          <w:b/>
          <w:color w:val="FF0000"/>
          <w:sz w:val="28"/>
          <w:szCs w:val="28"/>
        </w:rPr>
        <w:t xml:space="preserve"> </w:t>
      </w:r>
      <w:proofErr w:type="spellStart"/>
      <w:r w:rsidRPr="00071C38">
        <w:rPr>
          <w:b/>
          <w:color w:val="FF0000"/>
          <w:sz w:val="28"/>
          <w:szCs w:val="28"/>
        </w:rPr>
        <w:t>водческое</w:t>
      </w:r>
      <w:proofErr w:type="spellEnd"/>
      <w:r w:rsidRPr="00071C38">
        <w:rPr>
          <w:b/>
          <w:color w:val="FF0000"/>
          <w:sz w:val="28"/>
          <w:szCs w:val="28"/>
        </w:rPr>
        <w:t xml:space="preserve">, огородническое или дачное некоммерческое товарищество. </w:t>
      </w:r>
    </w:p>
    <w:p w:rsidR="0064108E" w:rsidRDefault="006D4FDB">
      <w:pPr>
        <w:rPr>
          <w:sz w:val="24"/>
          <w:szCs w:val="24"/>
        </w:rPr>
      </w:pPr>
      <w:r w:rsidRPr="0064108E">
        <w:rPr>
          <w:b/>
          <w:color w:val="7030A0"/>
          <w:sz w:val="24"/>
          <w:szCs w:val="24"/>
        </w:rPr>
        <w:t>Исходя из пр</w:t>
      </w:r>
      <w:proofErr w:type="gramStart"/>
      <w:r w:rsidRPr="0064108E">
        <w:rPr>
          <w:b/>
          <w:color w:val="7030A0"/>
          <w:sz w:val="24"/>
          <w:szCs w:val="24"/>
        </w:rPr>
        <w:t>и-</w:t>
      </w:r>
      <w:proofErr w:type="gramEnd"/>
      <w:r w:rsidRPr="0064108E">
        <w:rPr>
          <w:b/>
          <w:color w:val="7030A0"/>
          <w:sz w:val="24"/>
          <w:szCs w:val="24"/>
        </w:rPr>
        <w:t xml:space="preserve"> веденных положений российского законодательства, а также из проанализированной судебной практики, можно сказать, что члены садоводческих, огороднических и дач- </w:t>
      </w:r>
      <w:proofErr w:type="spellStart"/>
      <w:r w:rsidRPr="0064108E">
        <w:rPr>
          <w:b/>
          <w:color w:val="7030A0"/>
          <w:sz w:val="24"/>
          <w:szCs w:val="24"/>
        </w:rPr>
        <w:t>ных</w:t>
      </w:r>
      <w:proofErr w:type="spellEnd"/>
      <w:r w:rsidRPr="0064108E">
        <w:rPr>
          <w:b/>
          <w:color w:val="7030A0"/>
          <w:sz w:val="24"/>
          <w:szCs w:val="24"/>
        </w:rPr>
        <w:t xml:space="preserve"> некоммерческих товариществ могут не быть собственниками используемых ими земельных участков в случаях, если: </w:t>
      </w:r>
      <w:r w:rsidRPr="0064108E">
        <w:rPr>
          <w:b/>
          <w:color w:val="7030A0"/>
          <w:sz w:val="24"/>
          <w:szCs w:val="24"/>
        </w:rPr>
        <w:sym w:font="Symbol" w:char="F09F"/>
      </w:r>
      <w:r w:rsidRPr="0064108E">
        <w:rPr>
          <w:b/>
          <w:color w:val="7030A0"/>
          <w:sz w:val="24"/>
          <w:szCs w:val="24"/>
        </w:rPr>
        <w:t xml:space="preserve"> ими не переоформлены права пожизненного наследуемого владения или </w:t>
      </w:r>
      <w:proofErr w:type="spellStart"/>
      <w:r w:rsidRPr="0064108E">
        <w:rPr>
          <w:b/>
          <w:color w:val="7030A0"/>
          <w:sz w:val="24"/>
          <w:szCs w:val="24"/>
        </w:rPr>
        <w:t>посто</w:t>
      </w:r>
      <w:proofErr w:type="spellEnd"/>
      <w:r w:rsidRPr="0064108E">
        <w:rPr>
          <w:b/>
          <w:color w:val="7030A0"/>
          <w:sz w:val="24"/>
          <w:szCs w:val="24"/>
        </w:rPr>
        <w:t xml:space="preserve">- </w:t>
      </w:r>
      <w:proofErr w:type="spellStart"/>
      <w:r w:rsidRPr="0064108E">
        <w:rPr>
          <w:b/>
          <w:color w:val="7030A0"/>
          <w:sz w:val="24"/>
          <w:szCs w:val="24"/>
        </w:rPr>
        <w:t>янного</w:t>
      </w:r>
      <w:proofErr w:type="spellEnd"/>
      <w:r w:rsidRPr="0064108E">
        <w:rPr>
          <w:b/>
          <w:color w:val="7030A0"/>
          <w:sz w:val="24"/>
          <w:szCs w:val="24"/>
        </w:rPr>
        <w:t xml:space="preserve"> (бессрочного) пользования на предоставленные до введения в действие ЗК РФ земельные участки, предоставленные для ведения садоводства, огородничества или дачного строительства; </w:t>
      </w:r>
      <w:r w:rsidRPr="0064108E">
        <w:rPr>
          <w:b/>
          <w:color w:val="7030A0"/>
          <w:sz w:val="24"/>
          <w:szCs w:val="24"/>
        </w:rPr>
        <w:sym w:font="Symbol" w:char="F09F"/>
      </w:r>
      <w:r w:rsidRPr="0064108E">
        <w:rPr>
          <w:b/>
          <w:color w:val="7030A0"/>
          <w:sz w:val="24"/>
          <w:szCs w:val="24"/>
        </w:rPr>
        <w:t xml:space="preserve"> они не воспользовались правом на предоставление в собственность садовых, ог</w:t>
      </w:r>
      <w:proofErr w:type="gramStart"/>
      <w:r w:rsidRPr="0064108E">
        <w:rPr>
          <w:b/>
          <w:color w:val="7030A0"/>
          <w:sz w:val="24"/>
          <w:szCs w:val="24"/>
        </w:rPr>
        <w:t>о-</w:t>
      </w:r>
      <w:proofErr w:type="gramEnd"/>
      <w:r w:rsidRPr="0064108E">
        <w:rPr>
          <w:b/>
          <w:color w:val="7030A0"/>
          <w:sz w:val="24"/>
          <w:szCs w:val="24"/>
        </w:rPr>
        <w:t xml:space="preserve"> родных или дачных земельных участков по правилам, предусмотренным п. 4 ст. 28 </w:t>
      </w:r>
      <w:proofErr w:type="spellStart"/>
      <w:r w:rsidRPr="0064108E">
        <w:rPr>
          <w:b/>
          <w:color w:val="7030A0"/>
          <w:sz w:val="24"/>
          <w:szCs w:val="24"/>
        </w:rPr>
        <w:t>Фе</w:t>
      </w:r>
      <w:proofErr w:type="spellEnd"/>
      <w:r w:rsidRPr="0064108E">
        <w:rPr>
          <w:b/>
          <w:color w:val="7030A0"/>
          <w:sz w:val="24"/>
          <w:szCs w:val="24"/>
        </w:rPr>
        <w:t xml:space="preserve">- </w:t>
      </w:r>
      <w:proofErr w:type="spellStart"/>
      <w:r w:rsidRPr="0064108E">
        <w:rPr>
          <w:b/>
          <w:color w:val="7030A0"/>
          <w:sz w:val="24"/>
          <w:szCs w:val="24"/>
        </w:rPr>
        <w:t>дерального</w:t>
      </w:r>
      <w:proofErr w:type="spellEnd"/>
      <w:r w:rsidRPr="0064108E">
        <w:rPr>
          <w:b/>
          <w:color w:val="7030A0"/>
          <w:sz w:val="24"/>
          <w:szCs w:val="24"/>
        </w:rPr>
        <w:t xml:space="preserve"> закона № 66-ФЗ, а используют зем</w:t>
      </w:r>
      <w:r w:rsidR="006610B7" w:rsidRPr="0064108E">
        <w:rPr>
          <w:b/>
          <w:color w:val="7030A0"/>
          <w:sz w:val="24"/>
          <w:szCs w:val="24"/>
        </w:rPr>
        <w:t xml:space="preserve">ельные участки </w:t>
      </w:r>
      <w:r w:rsidRPr="0064108E">
        <w:rPr>
          <w:b/>
          <w:color w:val="7030A0"/>
          <w:sz w:val="24"/>
          <w:szCs w:val="24"/>
        </w:rPr>
        <w:t xml:space="preserve">на основании факта член- </w:t>
      </w:r>
      <w:proofErr w:type="spellStart"/>
      <w:r w:rsidRPr="0064108E">
        <w:rPr>
          <w:b/>
          <w:color w:val="7030A0"/>
          <w:sz w:val="24"/>
          <w:szCs w:val="24"/>
        </w:rPr>
        <w:t>ства</w:t>
      </w:r>
      <w:proofErr w:type="spellEnd"/>
      <w:r w:rsidRPr="0064108E">
        <w:rPr>
          <w:b/>
          <w:color w:val="7030A0"/>
          <w:sz w:val="24"/>
          <w:szCs w:val="24"/>
        </w:rPr>
        <w:t xml:space="preserve"> в объединении и распределении этого земельного участка на основании проекта организации и застройки территории либо иного документа, в соответствии с которым осуществлено распределение земельного участка этому гражданину; </w:t>
      </w:r>
      <w:r w:rsidRPr="0064108E">
        <w:rPr>
          <w:b/>
          <w:color w:val="7030A0"/>
          <w:sz w:val="24"/>
          <w:szCs w:val="24"/>
        </w:rPr>
        <w:sym w:font="Symbol" w:char="F09F"/>
      </w:r>
      <w:r w:rsidRPr="0064108E">
        <w:rPr>
          <w:b/>
          <w:color w:val="7030A0"/>
          <w:sz w:val="24"/>
          <w:szCs w:val="24"/>
        </w:rPr>
        <w:t xml:space="preserve"> садовые, огородные или дачные земельные участки не приобретены в </w:t>
      </w:r>
      <w:proofErr w:type="spellStart"/>
      <w:r w:rsidRPr="0064108E">
        <w:rPr>
          <w:b/>
          <w:color w:val="7030A0"/>
          <w:sz w:val="24"/>
          <w:szCs w:val="24"/>
        </w:rPr>
        <w:t>собстве</w:t>
      </w:r>
      <w:proofErr w:type="gramStart"/>
      <w:r w:rsidRPr="0064108E">
        <w:rPr>
          <w:b/>
          <w:color w:val="7030A0"/>
          <w:sz w:val="24"/>
          <w:szCs w:val="24"/>
        </w:rPr>
        <w:t>н</w:t>
      </w:r>
      <w:proofErr w:type="spellEnd"/>
      <w:r w:rsidRPr="0064108E">
        <w:rPr>
          <w:b/>
          <w:color w:val="7030A0"/>
          <w:sz w:val="24"/>
          <w:szCs w:val="24"/>
        </w:rPr>
        <w:t>-</w:t>
      </w:r>
      <w:proofErr w:type="gramEnd"/>
      <w:r w:rsidRPr="0064108E">
        <w:rPr>
          <w:b/>
          <w:color w:val="7030A0"/>
          <w:sz w:val="24"/>
          <w:szCs w:val="24"/>
        </w:rPr>
        <w:t xml:space="preserve"> </w:t>
      </w:r>
      <w:proofErr w:type="spellStart"/>
      <w:r w:rsidRPr="0064108E">
        <w:rPr>
          <w:b/>
          <w:color w:val="7030A0"/>
          <w:sz w:val="24"/>
          <w:szCs w:val="24"/>
        </w:rPr>
        <w:t>ность</w:t>
      </w:r>
      <w:proofErr w:type="spellEnd"/>
      <w:r w:rsidRPr="0064108E">
        <w:rPr>
          <w:b/>
          <w:color w:val="7030A0"/>
          <w:sz w:val="24"/>
          <w:szCs w:val="24"/>
        </w:rPr>
        <w:t xml:space="preserve"> по причине того, что они являются ограниченными в обороте, например, </w:t>
      </w:r>
      <w:proofErr w:type="spellStart"/>
      <w:r w:rsidRPr="0064108E">
        <w:rPr>
          <w:b/>
          <w:color w:val="7030A0"/>
          <w:sz w:val="24"/>
          <w:szCs w:val="24"/>
        </w:rPr>
        <w:t>нахо</w:t>
      </w:r>
      <w:proofErr w:type="spellEnd"/>
      <w:r w:rsidRPr="0064108E">
        <w:rPr>
          <w:b/>
          <w:color w:val="7030A0"/>
          <w:sz w:val="24"/>
          <w:szCs w:val="24"/>
        </w:rPr>
        <w:t xml:space="preserve">- </w:t>
      </w:r>
      <w:proofErr w:type="spellStart"/>
      <w:r w:rsidRPr="0064108E">
        <w:rPr>
          <w:b/>
          <w:color w:val="7030A0"/>
          <w:sz w:val="24"/>
          <w:szCs w:val="24"/>
        </w:rPr>
        <w:t>дятся</w:t>
      </w:r>
      <w:proofErr w:type="spellEnd"/>
      <w:r w:rsidRPr="0064108E">
        <w:rPr>
          <w:b/>
          <w:color w:val="7030A0"/>
          <w:sz w:val="24"/>
          <w:szCs w:val="24"/>
        </w:rPr>
        <w:t xml:space="preserve"> в зоне санитарной охраны объекта, используемого для целей питьевого и </w:t>
      </w:r>
      <w:proofErr w:type="spellStart"/>
      <w:r w:rsidRPr="0064108E">
        <w:rPr>
          <w:b/>
          <w:color w:val="7030A0"/>
          <w:sz w:val="24"/>
          <w:szCs w:val="24"/>
        </w:rPr>
        <w:t>хозяй</w:t>
      </w:r>
      <w:proofErr w:type="spellEnd"/>
      <w:r w:rsidRPr="0064108E">
        <w:rPr>
          <w:b/>
          <w:color w:val="7030A0"/>
          <w:sz w:val="24"/>
          <w:szCs w:val="24"/>
        </w:rPr>
        <w:t xml:space="preserve">- </w:t>
      </w:r>
      <w:proofErr w:type="spellStart"/>
      <w:r w:rsidRPr="0064108E">
        <w:rPr>
          <w:b/>
          <w:color w:val="7030A0"/>
          <w:sz w:val="24"/>
          <w:szCs w:val="24"/>
        </w:rPr>
        <w:t>ственно-бытового</w:t>
      </w:r>
      <w:proofErr w:type="spellEnd"/>
      <w:r w:rsidRPr="0064108E">
        <w:rPr>
          <w:b/>
          <w:color w:val="7030A0"/>
          <w:sz w:val="24"/>
          <w:szCs w:val="24"/>
        </w:rPr>
        <w:t xml:space="preserve"> водоснабжения; </w:t>
      </w:r>
      <w:r w:rsidRPr="0064108E">
        <w:rPr>
          <w:b/>
          <w:color w:val="7030A0"/>
          <w:sz w:val="24"/>
          <w:szCs w:val="24"/>
        </w:rPr>
        <w:sym w:font="Symbol" w:char="F09F"/>
      </w:r>
      <w:r w:rsidRPr="0064108E">
        <w:rPr>
          <w:b/>
          <w:color w:val="7030A0"/>
          <w:sz w:val="24"/>
          <w:szCs w:val="24"/>
        </w:rPr>
        <w:t xml:space="preserve"> земельный участок в соответствии с п. 4 ст. 14 Федерального закона № 66-ФЗ </w:t>
      </w:r>
      <w:proofErr w:type="spellStart"/>
      <w:r w:rsidRPr="0064108E">
        <w:rPr>
          <w:b/>
          <w:color w:val="7030A0"/>
          <w:sz w:val="24"/>
          <w:szCs w:val="24"/>
        </w:rPr>
        <w:t>перв</w:t>
      </w:r>
      <w:proofErr w:type="gramStart"/>
      <w:r w:rsidRPr="0064108E">
        <w:rPr>
          <w:b/>
          <w:color w:val="7030A0"/>
          <w:sz w:val="24"/>
          <w:szCs w:val="24"/>
        </w:rPr>
        <w:t>о</w:t>
      </w:r>
      <w:proofErr w:type="spellEnd"/>
      <w:r w:rsidRPr="0064108E">
        <w:rPr>
          <w:b/>
          <w:color w:val="7030A0"/>
          <w:sz w:val="24"/>
          <w:szCs w:val="24"/>
        </w:rPr>
        <w:t>-</w:t>
      </w:r>
      <w:proofErr w:type="gramEnd"/>
      <w:r w:rsidRPr="0064108E">
        <w:rPr>
          <w:b/>
          <w:color w:val="7030A0"/>
          <w:sz w:val="24"/>
          <w:szCs w:val="24"/>
        </w:rPr>
        <w:t xml:space="preserve"> </w:t>
      </w:r>
      <w:proofErr w:type="spellStart"/>
      <w:r w:rsidRPr="0064108E">
        <w:rPr>
          <w:b/>
          <w:color w:val="7030A0"/>
          <w:sz w:val="24"/>
          <w:szCs w:val="24"/>
        </w:rPr>
        <w:t>начально</w:t>
      </w:r>
      <w:proofErr w:type="spellEnd"/>
      <w:r w:rsidRPr="0064108E">
        <w:rPr>
          <w:b/>
          <w:color w:val="7030A0"/>
          <w:sz w:val="24"/>
          <w:szCs w:val="24"/>
        </w:rPr>
        <w:t xml:space="preserve"> предоставлен садоводческому, огородническому или дачному некоммерческому товариществу как юридическому лицу в аренду, а распределение и предоставление в </w:t>
      </w:r>
      <w:proofErr w:type="spellStart"/>
      <w:r w:rsidRPr="0064108E">
        <w:rPr>
          <w:b/>
          <w:color w:val="7030A0"/>
          <w:sz w:val="24"/>
          <w:szCs w:val="24"/>
        </w:rPr>
        <w:t>соб</w:t>
      </w:r>
      <w:proofErr w:type="spellEnd"/>
      <w:r w:rsidRPr="0064108E">
        <w:rPr>
          <w:b/>
          <w:color w:val="7030A0"/>
          <w:sz w:val="24"/>
          <w:szCs w:val="24"/>
        </w:rPr>
        <w:t xml:space="preserve">- </w:t>
      </w:r>
      <w:proofErr w:type="spellStart"/>
      <w:r w:rsidRPr="0064108E">
        <w:rPr>
          <w:b/>
          <w:color w:val="7030A0"/>
          <w:sz w:val="24"/>
          <w:szCs w:val="24"/>
        </w:rPr>
        <w:t>ственность</w:t>
      </w:r>
      <w:proofErr w:type="spellEnd"/>
      <w:r w:rsidRPr="0064108E">
        <w:rPr>
          <w:b/>
          <w:color w:val="7030A0"/>
          <w:sz w:val="24"/>
          <w:szCs w:val="24"/>
        </w:rPr>
        <w:t xml:space="preserve"> граждан садовых, огородных и дачных земельных участков не осуществлено по причине того, что документация по планировке территории не утверждена.</w:t>
      </w:r>
      <w:r w:rsidRPr="006B5F32">
        <w:rPr>
          <w:sz w:val="24"/>
          <w:szCs w:val="24"/>
        </w:rPr>
        <w:t xml:space="preserve"> Представляется, что в свете принятия Федерального закона № 99-ФЗ у </w:t>
      </w:r>
      <w:proofErr w:type="spellStart"/>
      <w:r w:rsidRPr="006B5F32">
        <w:rPr>
          <w:sz w:val="24"/>
          <w:szCs w:val="24"/>
        </w:rPr>
        <w:t>садоводч</w:t>
      </w:r>
      <w:proofErr w:type="gramStart"/>
      <w:r w:rsidRPr="006B5F32">
        <w:rPr>
          <w:sz w:val="24"/>
          <w:szCs w:val="24"/>
        </w:rPr>
        <w:t>е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ских</w:t>
      </w:r>
      <w:proofErr w:type="spellEnd"/>
      <w:r w:rsidRPr="006B5F32">
        <w:rPr>
          <w:sz w:val="24"/>
          <w:szCs w:val="24"/>
        </w:rPr>
        <w:t xml:space="preserve">, огороднических и дачных некоммерческих товариществ, которые не могут </w:t>
      </w:r>
      <w:proofErr w:type="spellStart"/>
      <w:r w:rsidRPr="006B5F32">
        <w:rPr>
          <w:sz w:val="24"/>
          <w:szCs w:val="24"/>
        </w:rPr>
        <w:t>счи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таться</w:t>
      </w:r>
      <w:proofErr w:type="spellEnd"/>
      <w:r w:rsidRPr="006B5F32">
        <w:rPr>
          <w:sz w:val="24"/>
          <w:szCs w:val="24"/>
        </w:rPr>
        <w:t xml:space="preserve"> товариществами собственников недвижимости, не так много правовых </w:t>
      </w:r>
      <w:proofErr w:type="spellStart"/>
      <w:r w:rsidRPr="006B5F32">
        <w:rPr>
          <w:sz w:val="24"/>
          <w:szCs w:val="24"/>
        </w:rPr>
        <w:t>механиз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мов</w:t>
      </w:r>
      <w:proofErr w:type="spellEnd"/>
      <w:r w:rsidRPr="006B5F32">
        <w:rPr>
          <w:sz w:val="24"/>
          <w:szCs w:val="24"/>
        </w:rPr>
        <w:t xml:space="preserve">, которыми они могут воспользоваться для преодоления обозначенной проблемы. </w:t>
      </w:r>
      <w:r w:rsidRPr="006B5F32">
        <w:rPr>
          <w:color w:val="FF0000"/>
          <w:sz w:val="24"/>
          <w:szCs w:val="24"/>
        </w:rPr>
        <w:t xml:space="preserve">Так, в частности, </w:t>
      </w:r>
      <w:proofErr w:type="spellStart"/>
      <w:r w:rsidRPr="006B5F32">
        <w:rPr>
          <w:color w:val="FF0000"/>
          <w:sz w:val="24"/>
          <w:szCs w:val="24"/>
        </w:rPr>
        <w:t>подп</w:t>
      </w:r>
      <w:proofErr w:type="spellEnd"/>
      <w:r w:rsidRPr="006B5F32">
        <w:rPr>
          <w:color w:val="FF0000"/>
          <w:sz w:val="24"/>
          <w:szCs w:val="24"/>
        </w:rPr>
        <w:t xml:space="preserve">. 1 п. 3 ст. 50 ГК РФ предусматривает возможность ведения </w:t>
      </w:r>
      <w:proofErr w:type="spellStart"/>
      <w:r w:rsidRPr="006B5F32">
        <w:rPr>
          <w:color w:val="FF0000"/>
          <w:sz w:val="24"/>
          <w:szCs w:val="24"/>
        </w:rPr>
        <w:t>сад</w:t>
      </w:r>
      <w:proofErr w:type="gramStart"/>
      <w:r w:rsidRPr="006B5F32">
        <w:rPr>
          <w:color w:val="FF0000"/>
          <w:sz w:val="24"/>
          <w:szCs w:val="24"/>
        </w:rPr>
        <w:t>о</w:t>
      </w:r>
      <w:proofErr w:type="spellEnd"/>
      <w:r w:rsidRPr="006B5F32">
        <w:rPr>
          <w:color w:val="FF0000"/>
          <w:sz w:val="24"/>
          <w:szCs w:val="24"/>
        </w:rPr>
        <w:t>-</w:t>
      </w:r>
      <w:proofErr w:type="gramEnd"/>
      <w:r w:rsidRPr="006B5F32">
        <w:rPr>
          <w:color w:val="FF0000"/>
          <w:sz w:val="24"/>
          <w:szCs w:val="24"/>
        </w:rPr>
        <w:t xml:space="preserve"> </w:t>
      </w:r>
      <w:proofErr w:type="spellStart"/>
      <w:r w:rsidRPr="006B5F32">
        <w:rPr>
          <w:color w:val="FF0000"/>
          <w:sz w:val="24"/>
          <w:szCs w:val="24"/>
        </w:rPr>
        <w:t>водства</w:t>
      </w:r>
      <w:proofErr w:type="spellEnd"/>
      <w:r w:rsidRPr="006B5F32">
        <w:rPr>
          <w:color w:val="FF0000"/>
          <w:sz w:val="24"/>
          <w:szCs w:val="24"/>
        </w:rPr>
        <w:t>, огородничества и дачного хозяйства в форме садоводческих, огороднических и дачных потребительских кооперативов</w:t>
      </w:r>
      <w:r w:rsidRPr="006B5F32">
        <w:rPr>
          <w:sz w:val="24"/>
          <w:szCs w:val="24"/>
        </w:rPr>
        <w:t xml:space="preserve">. </w:t>
      </w:r>
    </w:p>
    <w:p w:rsidR="0064108E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Вместе с тем следует учитывать, что согласно п. 4 ст. 12312 ГК РФ в потребительский кооператив может быть преобразовано только товарищество собственников недвижимости, к которым, как было показано выше, не могут относиться все без исключения садоводческие, огороднические и дачные неко</w:t>
      </w:r>
      <w:proofErr w:type="gramStart"/>
      <w:r w:rsidRPr="006B5F32">
        <w:rPr>
          <w:sz w:val="24"/>
          <w:szCs w:val="24"/>
        </w:rPr>
        <w:t>м-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мерческие</w:t>
      </w:r>
      <w:proofErr w:type="spellEnd"/>
      <w:r w:rsidRPr="006B5F32">
        <w:rPr>
          <w:sz w:val="24"/>
          <w:szCs w:val="24"/>
        </w:rPr>
        <w:t xml:space="preserve"> товарищества. </w:t>
      </w:r>
    </w:p>
    <w:p w:rsidR="0064108E" w:rsidRDefault="006D4FDB">
      <w:pPr>
        <w:rPr>
          <w:sz w:val="24"/>
          <w:szCs w:val="24"/>
        </w:rPr>
      </w:pPr>
      <w:r w:rsidRPr="0064108E">
        <w:rPr>
          <w:b/>
          <w:color w:val="C00000"/>
          <w:sz w:val="24"/>
          <w:szCs w:val="24"/>
        </w:rPr>
        <w:t xml:space="preserve">Кроме того, переход в организационно-правовую форму потребительского </w:t>
      </w:r>
      <w:proofErr w:type="spellStart"/>
      <w:r w:rsidRPr="0064108E">
        <w:rPr>
          <w:b/>
          <w:color w:val="C00000"/>
          <w:sz w:val="24"/>
          <w:szCs w:val="24"/>
        </w:rPr>
        <w:t>коопер</w:t>
      </w:r>
      <w:proofErr w:type="gramStart"/>
      <w:r w:rsidRPr="0064108E">
        <w:rPr>
          <w:b/>
          <w:color w:val="C00000"/>
          <w:sz w:val="24"/>
          <w:szCs w:val="24"/>
        </w:rPr>
        <w:t>а</w:t>
      </w:r>
      <w:proofErr w:type="spellEnd"/>
      <w:r w:rsidRPr="0064108E">
        <w:rPr>
          <w:b/>
          <w:color w:val="C00000"/>
          <w:sz w:val="24"/>
          <w:szCs w:val="24"/>
        </w:rPr>
        <w:t>-</w:t>
      </w:r>
      <w:proofErr w:type="gramEnd"/>
      <w:r w:rsidRPr="0064108E">
        <w:rPr>
          <w:b/>
          <w:color w:val="C00000"/>
          <w:sz w:val="24"/>
          <w:szCs w:val="24"/>
        </w:rPr>
        <w:t xml:space="preserve"> </w:t>
      </w:r>
      <w:proofErr w:type="spellStart"/>
      <w:r w:rsidRPr="0064108E">
        <w:rPr>
          <w:b/>
          <w:color w:val="C00000"/>
          <w:sz w:val="24"/>
          <w:szCs w:val="24"/>
        </w:rPr>
        <w:t>тива</w:t>
      </w:r>
      <w:proofErr w:type="spellEnd"/>
      <w:r w:rsidRPr="0064108E">
        <w:rPr>
          <w:b/>
          <w:color w:val="C00000"/>
          <w:sz w:val="24"/>
          <w:szCs w:val="24"/>
        </w:rPr>
        <w:t xml:space="preserve"> не в полной мере позволит обеспечить сохранение основных направлений деятель- </w:t>
      </w:r>
      <w:proofErr w:type="spellStart"/>
      <w:r w:rsidRPr="0064108E">
        <w:rPr>
          <w:b/>
          <w:color w:val="C00000"/>
          <w:sz w:val="24"/>
          <w:szCs w:val="24"/>
        </w:rPr>
        <w:t>ности</w:t>
      </w:r>
      <w:proofErr w:type="spellEnd"/>
      <w:r w:rsidRPr="0064108E">
        <w:rPr>
          <w:b/>
          <w:color w:val="C00000"/>
          <w:sz w:val="24"/>
          <w:szCs w:val="24"/>
        </w:rPr>
        <w:t xml:space="preserve"> садоводческого или огороднического товарищества, которое создается гражданами в целях реализации их прав на получение, владение, пользование и распоряжение </w:t>
      </w:r>
      <w:proofErr w:type="spellStart"/>
      <w:r w:rsidRPr="0064108E">
        <w:rPr>
          <w:b/>
          <w:color w:val="C00000"/>
          <w:sz w:val="24"/>
          <w:szCs w:val="24"/>
        </w:rPr>
        <w:t>садо</w:t>
      </w:r>
      <w:proofErr w:type="spellEnd"/>
      <w:r w:rsidRPr="0064108E">
        <w:rPr>
          <w:b/>
          <w:color w:val="C00000"/>
          <w:sz w:val="24"/>
          <w:szCs w:val="24"/>
        </w:rPr>
        <w:t xml:space="preserve">- </w:t>
      </w:r>
      <w:proofErr w:type="spellStart"/>
      <w:r w:rsidRPr="0064108E">
        <w:rPr>
          <w:b/>
          <w:color w:val="C00000"/>
          <w:sz w:val="24"/>
          <w:szCs w:val="24"/>
        </w:rPr>
        <w:t>выми</w:t>
      </w:r>
      <w:proofErr w:type="spellEnd"/>
      <w:r w:rsidRPr="0064108E">
        <w:rPr>
          <w:b/>
          <w:color w:val="C00000"/>
          <w:sz w:val="24"/>
          <w:szCs w:val="24"/>
        </w:rPr>
        <w:t xml:space="preserve">, огородными или дачными земельными участками, а также в целях </w:t>
      </w:r>
      <w:proofErr w:type="spellStart"/>
      <w:r w:rsidRPr="0064108E">
        <w:rPr>
          <w:b/>
          <w:color w:val="C00000"/>
          <w:sz w:val="24"/>
          <w:szCs w:val="24"/>
        </w:rPr>
        <w:t>удовлетворе</w:t>
      </w:r>
      <w:proofErr w:type="spellEnd"/>
      <w:r w:rsidRPr="0064108E">
        <w:rPr>
          <w:b/>
          <w:color w:val="C00000"/>
          <w:sz w:val="24"/>
          <w:szCs w:val="24"/>
        </w:rPr>
        <w:t xml:space="preserve">- </w:t>
      </w:r>
      <w:proofErr w:type="spellStart"/>
      <w:r w:rsidRPr="0064108E">
        <w:rPr>
          <w:b/>
          <w:color w:val="C00000"/>
          <w:sz w:val="24"/>
          <w:szCs w:val="24"/>
        </w:rPr>
        <w:t>ния</w:t>
      </w:r>
      <w:proofErr w:type="spellEnd"/>
      <w:r w:rsidRPr="0064108E">
        <w:rPr>
          <w:b/>
          <w:color w:val="C00000"/>
          <w:sz w:val="24"/>
          <w:szCs w:val="24"/>
        </w:rPr>
        <w:t xml:space="preserve"> потребностей, связанных с реализацией таких прав (п. 1 ст. </w:t>
      </w:r>
      <w:proofErr w:type="gramStart"/>
      <w:r w:rsidRPr="0064108E">
        <w:rPr>
          <w:b/>
          <w:color w:val="C00000"/>
          <w:sz w:val="24"/>
          <w:szCs w:val="24"/>
        </w:rPr>
        <w:t>4 Федерального закона № 66-ФЗ).</w:t>
      </w:r>
      <w:proofErr w:type="gramEnd"/>
      <w:r w:rsidRPr="0064108E">
        <w:rPr>
          <w:b/>
          <w:color w:val="C00000"/>
          <w:sz w:val="24"/>
          <w:szCs w:val="24"/>
        </w:rPr>
        <w:t xml:space="preserve"> В свою очередь, согласно п. 7 ст. 4 Федерального закона от 8 декабря 1995 г. № 97 А.И. </w:t>
      </w:r>
      <w:proofErr w:type="spellStart"/>
      <w:r w:rsidRPr="0064108E">
        <w:rPr>
          <w:b/>
          <w:color w:val="C00000"/>
          <w:sz w:val="24"/>
          <w:szCs w:val="24"/>
        </w:rPr>
        <w:t>Бутовецкий</w:t>
      </w:r>
      <w:proofErr w:type="spellEnd"/>
      <w:r w:rsidRPr="0064108E">
        <w:rPr>
          <w:b/>
          <w:color w:val="C00000"/>
          <w:sz w:val="24"/>
          <w:szCs w:val="24"/>
        </w:rPr>
        <w:t xml:space="preserve">. Садоводческие, огороднические и дачные некоммерческие товарищества... С. 90–100 193-ФЗ «О сельскохозяйственной кооперации» огороднические и садоводческие </w:t>
      </w:r>
      <w:proofErr w:type="spellStart"/>
      <w:r w:rsidRPr="0064108E">
        <w:rPr>
          <w:b/>
          <w:color w:val="C00000"/>
          <w:sz w:val="24"/>
          <w:szCs w:val="24"/>
        </w:rPr>
        <w:t>потр</w:t>
      </w:r>
      <w:proofErr w:type="gramStart"/>
      <w:r w:rsidRPr="0064108E">
        <w:rPr>
          <w:b/>
          <w:color w:val="C00000"/>
          <w:sz w:val="24"/>
          <w:szCs w:val="24"/>
        </w:rPr>
        <w:t>е</w:t>
      </w:r>
      <w:proofErr w:type="spellEnd"/>
      <w:r w:rsidRPr="0064108E">
        <w:rPr>
          <w:b/>
          <w:color w:val="C00000"/>
          <w:sz w:val="24"/>
          <w:szCs w:val="24"/>
        </w:rPr>
        <w:t>-</w:t>
      </w:r>
      <w:proofErr w:type="gramEnd"/>
      <w:r w:rsidRPr="0064108E">
        <w:rPr>
          <w:b/>
          <w:color w:val="C00000"/>
          <w:sz w:val="24"/>
          <w:szCs w:val="24"/>
        </w:rPr>
        <w:t xml:space="preserve"> </w:t>
      </w:r>
      <w:proofErr w:type="spellStart"/>
      <w:r w:rsidRPr="0064108E">
        <w:rPr>
          <w:b/>
          <w:color w:val="C00000"/>
          <w:sz w:val="24"/>
          <w:szCs w:val="24"/>
        </w:rPr>
        <w:t>бительские</w:t>
      </w:r>
      <w:proofErr w:type="spellEnd"/>
      <w:r w:rsidRPr="0064108E">
        <w:rPr>
          <w:b/>
          <w:color w:val="C00000"/>
          <w:sz w:val="24"/>
          <w:szCs w:val="24"/>
        </w:rPr>
        <w:t xml:space="preserve"> кооперативы отнесены к числу сельскохозяйственных кооперативов, деятель- </w:t>
      </w:r>
      <w:proofErr w:type="spellStart"/>
      <w:r w:rsidRPr="0064108E">
        <w:rPr>
          <w:b/>
          <w:color w:val="C00000"/>
          <w:sz w:val="24"/>
          <w:szCs w:val="24"/>
        </w:rPr>
        <w:t>ность</w:t>
      </w:r>
      <w:proofErr w:type="spellEnd"/>
      <w:r w:rsidRPr="0064108E">
        <w:rPr>
          <w:b/>
          <w:color w:val="C00000"/>
          <w:sz w:val="24"/>
          <w:szCs w:val="24"/>
        </w:rPr>
        <w:t xml:space="preserve"> которых направлена на оказание комплекса услуг по производству, переработке и сбыту продукции растениеводства. Это может не соответствовать первоначальным н</w:t>
      </w:r>
      <w:proofErr w:type="gramStart"/>
      <w:r w:rsidRPr="0064108E">
        <w:rPr>
          <w:b/>
          <w:color w:val="C00000"/>
          <w:sz w:val="24"/>
          <w:szCs w:val="24"/>
        </w:rPr>
        <w:t>а-</w:t>
      </w:r>
      <w:proofErr w:type="gramEnd"/>
      <w:r w:rsidRPr="0064108E">
        <w:rPr>
          <w:b/>
          <w:color w:val="C00000"/>
          <w:sz w:val="24"/>
          <w:szCs w:val="24"/>
        </w:rPr>
        <w:t xml:space="preserve"> </w:t>
      </w:r>
      <w:proofErr w:type="spellStart"/>
      <w:r w:rsidRPr="0064108E">
        <w:rPr>
          <w:b/>
          <w:color w:val="C00000"/>
          <w:sz w:val="24"/>
          <w:szCs w:val="24"/>
        </w:rPr>
        <w:t>мерениям</w:t>
      </w:r>
      <w:proofErr w:type="spellEnd"/>
      <w:r w:rsidRPr="0064108E">
        <w:rPr>
          <w:b/>
          <w:color w:val="C00000"/>
          <w:sz w:val="24"/>
          <w:szCs w:val="24"/>
        </w:rPr>
        <w:t xml:space="preserve"> граждан при создании объединения в форме некоммерческого товарищества.</w:t>
      </w:r>
      <w:r w:rsidRPr="006B5F32">
        <w:rPr>
          <w:sz w:val="24"/>
          <w:szCs w:val="24"/>
        </w:rPr>
        <w:t xml:space="preserve"> </w:t>
      </w:r>
    </w:p>
    <w:p w:rsidR="0064108E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Еще более сомнительной в условиях принятия Федерального закона № 99-ФЗ пре</w:t>
      </w:r>
      <w:proofErr w:type="gramStart"/>
      <w:r w:rsidRPr="006B5F32">
        <w:rPr>
          <w:sz w:val="24"/>
          <w:szCs w:val="24"/>
        </w:rPr>
        <w:t>д-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ставляется</w:t>
      </w:r>
      <w:proofErr w:type="spellEnd"/>
      <w:r w:rsidRPr="006B5F32">
        <w:rPr>
          <w:sz w:val="24"/>
          <w:szCs w:val="24"/>
        </w:rPr>
        <w:t xml:space="preserve"> сохранение возможности ведения садоводства, огородничества и дачного хозяйства в форме некоммерческих партнерств, что предусматривается Федеральным законом № 66-ФЗ. </w:t>
      </w:r>
    </w:p>
    <w:p w:rsidR="0064108E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 xml:space="preserve">Это объясняется тем, что Федеральный закон № 66-ФЗ, прежде всего, должен быть приведен в соответствие с ГК РФ (ч. 4 ст. 3 Федерального закона № 99-ФЗ). В свою очередь ГК РФ после внесения соответствующих изменений относит </w:t>
      </w:r>
      <w:proofErr w:type="spellStart"/>
      <w:r w:rsidRPr="006B5F32">
        <w:rPr>
          <w:sz w:val="24"/>
          <w:szCs w:val="24"/>
        </w:rPr>
        <w:t>некомме</w:t>
      </w:r>
      <w:proofErr w:type="gramStart"/>
      <w:r w:rsidRPr="006B5F32">
        <w:rPr>
          <w:sz w:val="24"/>
          <w:szCs w:val="24"/>
        </w:rPr>
        <w:t>р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ческие</w:t>
      </w:r>
      <w:proofErr w:type="spellEnd"/>
      <w:r w:rsidRPr="006B5F32">
        <w:rPr>
          <w:sz w:val="24"/>
          <w:szCs w:val="24"/>
        </w:rPr>
        <w:t xml:space="preserve"> партнерства к числу ассоциаций (союзов) наряду с </w:t>
      </w:r>
      <w:proofErr w:type="spellStart"/>
      <w:r w:rsidRPr="006B5F32">
        <w:rPr>
          <w:sz w:val="24"/>
          <w:szCs w:val="24"/>
        </w:rPr>
        <w:t>саморегулируемыми</w:t>
      </w:r>
      <w:proofErr w:type="spell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орга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низациями</w:t>
      </w:r>
      <w:proofErr w:type="spellEnd"/>
      <w:r w:rsidRPr="006B5F32">
        <w:rPr>
          <w:sz w:val="24"/>
          <w:szCs w:val="24"/>
        </w:rPr>
        <w:t xml:space="preserve">, объединениями работодателей, профессиональных союзов, кооперативов и общественных организаций, торгово-промышленными, нотариальными и адвокатски- ми палатами, юридическая природа которых, очевидно, не соответствует целям </w:t>
      </w:r>
      <w:proofErr w:type="spellStart"/>
      <w:r w:rsidRPr="006B5F32">
        <w:rPr>
          <w:sz w:val="24"/>
          <w:szCs w:val="24"/>
        </w:rPr>
        <w:t>созда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ния</w:t>
      </w:r>
      <w:proofErr w:type="spellEnd"/>
      <w:r w:rsidRPr="006B5F32">
        <w:rPr>
          <w:sz w:val="24"/>
          <w:szCs w:val="24"/>
        </w:rPr>
        <w:t xml:space="preserve"> и особенностям деятельности некоммерческих организаций, создаваемых </w:t>
      </w:r>
      <w:proofErr w:type="spellStart"/>
      <w:r w:rsidRPr="006B5F32">
        <w:rPr>
          <w:sz w:val="24"/>
          <w:szCs w:val="24"/>
        </w:rPr>
        <w:t>гражда</w:t>
      </w:r>
      <w:proofErr w:type="spellEnd"/>
      <w:r w:rsidRPr="006B5F32">
        <w:rPr>
          <w:sz w:val="24"/>
          <w:szCs w:val="24"/>
        </w:rPr>
        <w:t xml:space="preserve">- нами для ведения садоводства, огородничества и дачного хозяйства. В п. 4 ст. 49 ГК РФ предусмотрено, что гражданско-правовое положение </w:t>
      </w:r>
      <w:proofErr w:type="spellStart"/>
      <w:r w:rsidRPr="006B5F32">
        <w:rPr>
          <w:sz w:val="24"/>
          <w:szCs w:val="24"/>
        </w:rPr>
        <w:t>юрид</w:t>
      </w:r>
      <w:proofErr w:type="gramStart"/>
      <w:r w:rsidRPr="006B5F32">
        <w:rPr>
          <w:sz w:val="24"/>
          <w:szCs w:val="24"/>
        </w:rPr>
        <w:t>и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ческих</w:t>
      </w:r>
      <w:proofErr w:type="spellEnd"/>
      <w:r w:rsidRPr="006B5F32">
        <w:rPr>
          <w:sz w:val="24"/>
          <w:szCs w:val="24"/>
        </w:rPr>
        <w:t xml:space="preserve"> лиц и порядок их участия в гражданском обороте (ст. 2) регулируются ГК РФ. Особенности гражданско-правового положения юридических лиц отдельных </w:t>
      </w:r>
      <w:proofErr w:type="spellStart"/>
      <w:r w:rsidRPr="006B5F32">
        <w:rPr>
          <w:sz w:val="24"/>
          <w:szCs w:val="24"/>
        </w:rPr>
        <w:t>орган</w:t>
      </w:r>
      <w:proofErr w:type="gramStart"/>
      <w:r w:rsidRPr="006B5F32">
        <w:rPr>
          <w:sz w:val="24"/>
          <w:szCs w:val="24"/>
        </w:rPr>
        <w:t>и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зационно-правовых</w:t>
      </w:r>
      <w:proofErr w:type="spellEnd"/>
      <w:r w:rsidRPr="006B5F32">
        <w:rPr>
          <w:sz w:val="24"/>
          <w:szCs w:val="24"/>
        </w:rPr>
        <w:t xml:space="preserve"> форм, видов и типов, а также юридических лиц, созданных для осуществления деятельности в определенных сферах, определяются в соответствии с ГК РФ, другими законами и иными правовыми актами. </w:t>
      </w:r>
    </w:p>
    <w:p w:rsidR="0064108E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Применение п. 4 ст. 49 ГК РФ для целей сохранения «жизнеспособности» садоводческих, огороднических и дачных некоммерческих товариществ в том виде, в котором это урегулировано Федеральным законом № 66-ФЗ осложняется еще и тем, что само понятие «правовое положение» в законодательстве не определено. Согласно п. 1 ст. 2 Федерального закона № 66-ФЗ указанный закон использует но</w:t>
      </w:r>
      <w:proofErr w:type="gramStart"/>
      <w:r w:rsidRPr="006B5F32">
        <w:rPr>
          <w:sz w:val="24"/>
          <w:szCs w:val="24"/>
        </w:rPr>
        <w:t>р-</w:t>
      </w:r>
      <w:proofErr w:type="gramEnd"/>
      <w:r w:rsidRPr="006B5F32">
        <w:rPr>
          <w:sz w:val="24"/>
          <w:szCs w:val="24"/>
        </w:rPr>
        <w:t xml:space="preserve"> мы других отраслей права, комплексно регулирует отношения, возникающие в связи с ведением гражданами садоводства, огородничества и дачного хозяйства, и </w:t>
      </w:r>
      <w:proofErr w:type="spellStart"/>
      <w:r w:rsidRPr="006B5F32">
        <w:rPr>
          <w:sz w:val="24"/>
          <w:szCs w:val="24"/>
        </w:rPr>
        <w:t>устанав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ливает</w:t>
      </w:r>
      <w:proofErr w:type="spellEnd"/>
      <w:r w:rsidRPr="006B5F32">
        <w:rPr>
          <w:sz w:val="24"/>
          <w:szCs w:val="24"/>
        </w:rPr>
        <w:t xml:space="preserve"> правовое положение садоводческих, огороднических и дачных некоммерческих объединений, порядок их создания, деятельности, реорганизации и ликвидации, права и обязанности их членов. Таким образом, законодатель при формулировании предмета регулирования Федерального закона № 66-ФЗ идет по пути исключения норм о </w:t>
      </w:r>
      <w:proofErr w:type="spellStart"/>
      <w:r w:rsidRPr="006B5F32">
        <w:rPr>
          <w:sz w:val="24"/>
          <w:szCs w:val="24"/>
        </w:rPr>
        <w:t>созд</w:t>
      </w:r>
      <w:proofErr w:type="gramStart"/>
      <w:r w:rsidRPr="006B5F32">
        <w:rPr>
          <w:sz w:val="24"/>
          <w:szCs w:val="24"/>
        </w:rPr>
        <w:t>а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нии</w:t>
      </w:r>
      <w:proofErr w:type="spellEnd"/>
      <w:r w:rsidRPr="006B5F32">
        <w:rPr>
          <w:sz w:val="24"/>
          <w:szCs w:val="24"/>
        </w:rPr>
        <w:t xml:space="preserve">, деятельности, реорганизации и ликвидации таких объединений, правах и обязан- </w:t>
      </w:r>
      <w:proofErr w:type="spellStart"/>
      <w:r w:rsidRPr="006B5F32">
        <w:rPr>
          <w:sz w:val="24"/>
          <w:szCs w:val="24"/>
        </w:rPr>
        <w:t>ностях</w:t>
      </w:r>
      <w:proofErr w:type="spellEnd"/>
      <w:r w:rsidRPr="006B5F32">
        <w:rPr>
          <w:sz w:val="24"/>
          <w:szCs w:val="24"/>
        </w:rPr>
        <w:t xml:space="preserve"> их членов из элементного состава и структуры понятия «правовое положение садоводческих, огороднических и дачных некоммерческих объединений граждан». </w:t>
      </w:r>
      <w:r w:rsidRPr="0064108E">
        <w:rPr>
          <w:b/>
          <w:color w:val="FF0000"/>
          <w:sz w:val="24"/>
          <w:szCs w:val="24"/>
        </w:rPr>
        <w:t>Уточняя составляющие правового положения изучаемых объединений, ст. 6 Фед</w:t>
      </w:r>
      <w:proofErr w:type="gramStart"/>
      <w:r w:rsidRPr="0064108E">
        <w:rPr>
          <w:b/>
          <w:color w:val="FF0000"/>
          <w:sz w:val="24"/>
          <w:szCs w:val="24"/>
        </w:rPr>
        <w:t>е-</w:t>
      </w:r>
      <w:proofErr w:type="gramEnd"/>
      <w:r w:rsidRPr="0064108E">
        <w:rPr>
          <w:b/>
          <w:color w:val="FF0000"/>
          <w:sz w:val="24"/>
          <w:szCs w:val="24"/>
        </w:rPr>
        <w:t xml:space="preserve"> </w:t>
      </w:r>
      <w:proofErr w:type="spellStart"/>
      <w:r w:rsidRPr="0064108E">
        <w:rPr>
          <w:b/>
          <w:color w:val="FF0000"/>
          <w:sz w:val="24"/>
          <w:szCs w:val="24"/>
        </w:rPr>
        <w:t>рального</w:t>
      </w:r>
      <w:proofErr w:type="spellEnd"/>
      <w:r w:rsidRPr="0064108E">
        <w:rPr>
          <w:b/>
          <w:color w:val="FF0000"/>
          <w:sz w:val="24"/>
          <w:szCs w:val="24"/>
        </w:rPr>
        <w:t xml:space="preserve"> закона № 66-ФЗ устанавливает, что товарищество, кооператив или партнер- </w:t>
      </w:r>
      <w:proofErr w:type="spellStart"/>
      <w:r w:rsidRPr="0064108E">
        <w:rPr>
          <w:b/>
          <w:color w:val="FF0000"/>
          <w:sz w:val="24"/>
          <w:szCs w:val="24"/>
        </w:rPr>
        <w:t>ство</w:t>
      </w:r>
      <w:proofErr w:type="spellEnd"/>
      <w:r w:rsidRPr="0064108E">
        <w:rPr>
          <w:b/>
          <w:color w:val="FF0000"/>
          <w:sz w:val="24"/>
          <w:szCs w:val="24"/>
        </w:rPr>
        <w:t xml:space="preserve"> считается созданным с момента его государственной регистрации, имеет в </w:t>
      </w:r>
      <w:proofErr w:type="spellStart"/>
      <w:r w:rsidRPr="0064108E">
        <w:rPr>
          <w:b/>
          <w:color w:val="FF0000"/>
          <w:sz w:val="24"/>
          <w:szCs w:val="24"/>
        </w:rPr>
        <w:t>соб</w:t>
      </w:r>
      <w:proofErr w:type="spellEnd"/>
      <w:r w:rsidRPr="0064108E">
        <w:rPr>
          <w:b/>
          <w:color w:val="FF0000"/>
          <w:sz w:val="24"/>
          <w:szCs w:val="24"/>
        </w:rPr>
        <w:t xml:space="preserve">- </w:t>
      </w:r>
      <w:proofErr w:type="spellStart"/>
      <w:r w:rsidRPr="0064108E">
        <w:rPr>
          <w:b/>
          <w:color w:val="FF0000"/>
          <w:sz w:val="24"/>
          <w:szCs w:val="24"/>
        </w:rPr>
        <w:t>ственности</w:t>
      </w:r>
      <w:proofErr w:type="spellEnd"/>
      <w:r w:rsidRPr="0064108E">
        <w:rPr>
          <w:b/>
          <w:color w:val="FF0000"/>
          <w:sz w:val="24"/>
          <w:szCs w:val="24"/>
        </w:rPr>
        <w:t xml:space="preserve"> обособленное имущество, приходно-расходную смету, печать с полным наименованием такого объединения на русском языке или на русском языке и </w:t>
      </w:r>
      <w:proofErr w:type="spellStart"/>
      <w:r w:rsidRPr="0064108E">
        <w:rPr>
          <w:b/>
          <w:color w:val="FF0000"/>
          <w:sz w:val="24"/>
          <w:szCs w:val="24"/>
        </w:rPr>
        <w:t>госсу</w:t>
      </w:r>
      <w:proofErr w:type="spellEnd"/>
      <w:r w:rsidRPr="0064108E">
        <w:rPr>
          <w:b/>
          <w:color w:val="FF0000"/>
          <w:sz w:val="24"/>
          <w:szCs w:val="24"/>
        </w:rPr>
        <w:t xml:space="preserve">- дарственном языке соответствующей республики, вправе в установленном порядке от- </w:t>
      </w:r>
      <w:proofErr w:type="spellStart"/>
      <w:r w:rsidRPr="0064108E">
        <w:rPr>
          <w:b/>
          <w:color w:val="FF0000"/>
          <w:sz w:val="24"/>
          <w:szCs w:val="24"/>
        </w:rPr>
        <w:t>крывать</w:t>
      </w:r>
      <w:proofErr w:type="spellEnd"/>
      <w:r w:rsidRPr="0064108E">
        <w:rPr>
          <w:b/>
          <w:color w:val="FF0000"/>
          <w:sz w:val="24"/>
          <w:szCs w:val="24"/>
        </w:rPr>
        <w:t xml:space="preserve"> счета в банках на территории Российской Федерации, иметь штампы и бланки со своим наименованием, а также зарегистрированную в установленном порядке </w:t>
      </w:r>
      <w:proofErr w:type="spellStart"/>
      <w:r w:rsidRPr="0064108E">
        <w:rPr>
          <w:b/>
          <w:color w:val="FF0000"/>
          <w:sz w:val="24"/>
          <w:szCs w:val="24"/>
        </w:rPr>
        <w:t>э</w:t>
      </w:r>
      <w:proofErr w:type="gramStart"/>
      <w:r w:rsidRPr="0064108E">
        <w:rPr>
          <w:b/>
          <w:color w:val="FF0000"/>
          <w:sz w:val="24"/>
          <w:szCs w:val="24"/>
        </w:rPr>
        <w:t>м</w:t>
      </w:r>
      <w:proofErr w:type="spellEnd"/>
      <w:r w:rsidRPr="0064108E">
        <w:rPr>
          <w:b/>
          <w:color w:val="FF0000"/>
          <w:sz w:val="24"/>
          <w:szCs w:val="24"/>
        </w:rPr>
        <w:t>-</w:t>
      </w:r>
      <w:proofErr w:type="gramEnd"/>
      <w:r w:rsidRPr="0064108E">
        <w:rPr>
          <w:b/>
          <w:color w:val="FF0000"/>
          <w:sz w:val="24"/>
          <w:szCs w:val="24"/>
        </w:rPr>
        <w:t xml:space="preserve"> </w:t>
      </w:r>
      <w:proofErr w:type="spellStart"/>
      <w:r w:rsidRPr="0064108E">
        <w:rPr>
          <w:b/>
          <w:color w:val="FF0000"/>
          <w:sz w:val="24"/>
          <w:szCs w:val="24"/>
        </w:rPr>
        <w:t>блему</w:t>
      </w:r>
      <w:proofErr w:type="spellEnd"/>
      <w:r w:rsidRPr="0064108E">
        <w:rPr>
          <w:b/>
          <w:color w:val="FF0000"/>
          <w:sz w:val="24"/>
          <w:szCs w:val="24"/>
        </w:rPr>
        <w:t>.</w:t>
      </w:r>
      <w:r w:rsidRPr="006B5F32">
        <w:rPr>
          <w:sz w:val="24"/>
          <w:szCs w:val="24"/>
        </w:rPr>
        <w:t xml:space="preserve"> </w:t>
      </w:r>
    </w:p>
    <w:p w:rsidR="00567EDA" w:rsidRDefault="006D4FDB">
      <w:pPr>
        <w:rPr>
          <w:b/>
          <w:color w:val="FF0000"/>
          <w:sz w:val="24"/>
          <w:szCs w:val="24"/>
        </w:rPr>
      </w:pPr>
      <w:proofErr w:type="gramStart"/>
      <w:r w:rsidRPr="00567EDA">
        <w:rPr>
          <w:b/>
          <w:color w:val="FF0000"/>
          <w:sz w:val="24"/>
          <w:szCs w:val="24"/>
        </w:rPr>
        <w:t xml:space="preserve">Таким образом, п. 4 ст. 49 ГК РФ не позволяет ответить на все обозначенные проблемные вопросы, поскольку, учитывая, что садоводческие, огороднические и дач- 98 Российское право: состояние, перспективы, комментарии </w:t>
      </w:r>
      <w:proofErr w:type="spellStart"/>
      <w:r w:rsidRPr="00567EDA">
        <w:rPr>
          <w:b/>
          <w:color w:val="FF0000"/>
          <w:sz w:val="24"/>
          <w:szCs w:val="24"/>
        </w:rPr>
        <w:t>ные</w:t>
      </w:r>
      <w:proofErr w:type="spellEnd"/>
      <w:r w:rsidRPr="00567EDA">
        <w:rPr>
          <w:b/>
          <w:color w:val="FF0000"/>
          <w:sz w:val="24"/>
          <w:szCs w:val="24"/>
        </w:rPr>
        <w:t xml:space="preserve"> некоммерческие товарищества отнесены ГК РФ к товариществам собственников недвижимости, Федеральный закон № 66-ФЗ (исходя из содержания ст. 2 и 6) не может оперировать иными понятиями, определить субъектный состав лиц, которые могут</w:t>
      </w:r>
      <w:proofErr w:type="gramEnd"/>
      <w:r w:rsidRPr="00567EDA">
        <w:rPr>
          <w:b/>
          <w:color w:val="FF0000"/>
          <w:sz w:val="24"/>
          <w:szCs w:val="24"/>
        </w:rPr>
        <w:t xml:space="preserve"> </w:t>
      </w:r>
      <w:proofErr w:type="spellStart"/>
      <w:r w:rsidRPr="00567EDA">
        <w:rPr>
          <w:b/>
          <w:color w:val="FF0000"/>
          <w:sz w:val="24"/>
          <w:szCs w:val="24"/>
        </w:rPr>
        <w:t>со</w:t>
      </w:r>
      <w:proofErr w:type="gramStart"/>
      <w:r w:rsidRPr="00567EDA">
        <w:rPr>
          <w:b/>
          <w:color w:val="FF0000"/>
          <w:sz w:val="24"/>
          <w:szCs w:val="24"/>
        </w:rPr>
        <w:t>з</w:t>
      </w:r>
      <w:proofErr w:type="spellEnd"/>
      <w:r w:rsidRPr="00567EDA">
        <w:rPr>
          <w:b/>
          <w:color w:val="FF0000"/>
          <w:sz w:val="24"/>
          <w:szCs w:val="24"/>
        </w:rPr>
        <w:t>-</w:t>
      </w:r>
      <w:proofErr w:type="gramEnd"/>
      <w:r w:rsidRPr="00567EDA">
        <w:rPr>
          <w:b/>
          <w:color w:val="FF0000"/>
          <w:sz w:val="24"/>
          <w:szCs w:val="24"/>
        </w:rPr>
        <w:t xml:space="preserve"> дать товарищества собственников недвижимости, а также цели создания и деятельно- </w:t>
      </w:r>
      <w:proofErr w:type="spellStart"/>
      <w:r w:rsidRPr="00567EDA">
        <w:rPr>
          <w:b/>
          <w:color w:val="FF0000"/>
          <w:sz w:val="24"/>
          <w:szCs w:val="24"/>
        </w:rPr>
        <w:t>сти</w:t>
      </w:r>
      <w:proofErr w:type="spellEnd"/>
      <w:r w:rsidRPr="00567EDA">
        <w:rPr>
          <w:b/>
          <w:color w:val="FF0000"/>
          <w:sz w:val="24"/>
          <w:szCs w:val="24"/>
        </w:rPr>
        <w:t xml:space="preserve"> таких объединений иначе, чем это сделано в ГК РФ. </w:t>
      </w:r>
    </w:p>
    <w:p w:rsidR="00567EDA" w:rsidRPr="00567EDA" w:rsidRDefault="006D4FDB">
      <w:pPr>
        <w:rPr>
          <w:b/>
          <w:color w:val="FF0000"/>
          <w:sz w:val="24"/>
          <w:szCs w:val="24"/>
        </w:rPr>
      </w:pPr>
      <w:r w:rsidRPr="00567EDA">
        <w:rPr>
          <w:b/>
          <w:color w:val="FF0000"/>
          <w:sz w:val="24"/>
          <w:szCs w:val="24"/>
        </w:rPr>
        <w:t xml:space="preserve">Как отмечено в литературе, деятельность некоммерческих организаций связывается с развитием гражданского общества, в рамках которого его члены получают широкие возможности по реализации своих прав и интересов. </w:t>
      </w:r>
    </w:p>
    <w:p w:rsidR="00567EDA" w:rsidRDefault="006D4FDB">
      <w:pPr>
        <w:rPr>
          <w:sz w:val="24"/>
          <w:szCs w:val="24"/>
        </w:rPr>
      </w:pPr>
      <w:r w:rsidRPr="00567EDA">
        <w:rPr>
          <w:b/>
          <w:color w:val="FF0000"/>
          <w:sz w:val="24"/>
          <w:szCs w:val="24"/>
        </w:rPr>
        <w:t>Характеризующими их принцип</w:t>
      </w:r>
      <w:proofErr w:type="gramStart"/>
      <w:r w:rsidRPr="00567EDA">
        <w:rPr>
          <w:b/>
          <w:color w:val="FF0000"/>
          <w:sz w:val="24"/>
          <w:szCs w:val="24"/>
        </w:rPr>
        <w:t>а-</w:t>
      </w:r>
      <w:proofErr w:type="gramEnd"/>
      <w:r w:rsidRPr="00567EDA">
        <w:rPr>
          <w:b/>
          <w:color w:val="FF0000"/>
          <w:sz w:val="24"/>
          <w:szCs w:val="24"/>
        </w:rPr>
        <w:t xml:space="preserve"> ми традиционно признаются независимость от государства и, как следствие, отсутствие излишнего государственного вмешательства в вопросы их создания и деятельности, до- </w:t>
      </w:r>
      <w:proofErr w:type="spellStart"/>
      <w:r w:rsidRPr="00567EDA">
        <w:rPr>
          <w:b/>
          <w:color w:val="FF0000"/>
          <w:sz w:val="24"/>
          <w:szCs w:val="24"/>
        </w:rPr>
        <w:t>бровольность</w:t>
      </w:r>
      <w:proofErr w:type="spellEnd"/>
      <w:r w:rsidRPr="00567EDA">
        <w:rPr>
          <w:b/>
          <w:color w:val="FF0000"/>
          <w:sz w:val="24"/>
          <w:szCs w:val="24"/>
        </w:rPr>
        <w:t xml:space="preserve"> формирования, предоставление им максимальной самостоятельности и возможности действовать на основе начал самоуправления и координации10.</w:t>
      </w:r>
      <w:r w:rsidRPr="006B5F32">
        <w:rPr>
          <w:sz w:val="24"/>
          <w:szCs w:val="24"/>
        </w:rPr>
        <w:t xml:space="preserve"> </w:t>
      </w:r>
    </w:p>
    <w:p w:rsidR="00567EDA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Вместе с тем одной из главных задач государства является обеспечение надлежащего нормати</w:t>
      </w:r>
      <w:proofErr w:type="gramStart"/>
      <w:r w:rsidRPr="006B5F32">
        <w:rPr>
          <w:sz w:val="24"/>
          <w:szCs w:val="24"/>
        </w:rPr>
        <w:t>в-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но-правового</w:t>
      </w:r>
      <w:proofErr w:type="spellEnd"/>
      <w:r w:rsidRPr="006B5F32">
        <w:rPr>
          <w:sz w:val="24"/>
          <w:szCs w:val="24"/>
        </w:rPr>
        <w:t xml:space="preserve"> регулирования вопросов жизни гражданского общества, в том числе </w:t>
      </w:r>
      <w:proofErr w:type="spellStart"/>
      <w:r w:rsidRPr="006B5F32">
        <w:rPr>
          <w:sz w:val="24"/>
          <w:szCs w:val="24"/>
        </w:rPr>
        <w:t>дея</w:t>
      </w:r>
      <w:proofErr w:type="spellEnd"/>
      <w:r w:rsidRPr="006B5F32">
        <w:rPr>
          <w:sz w:val="24"/>
          <w:szCs w:val="24"/>
        </w:rPr>
        <w:t xml:space="preserve">- </w:t>
      </w:r>
      <w:proofErr w:type="spellStart"/>
      <w:r w:rsidRPr="006B5F32">
        <w:rPr>
          <w:sz w:val="24"/>
          <w:szCs w:val="24"/>
        </w:rPr>
        <w:t>тельности</w:t>
      </w:r>
      <w:proofErr w:type="spellEnd"/>
      <w:r w:rsidRPr="006B5F32">
        <w:rPr>
          <w:sz w:val="24"/>
          <w:szCs w:val="24"/>
        </w:rPr>
        <w:t xml:space="preserve"> некоммерческих организаций. </w:t>
      </w:r>
    </w:p>
    <w:p w:rsidR="00567EDA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>Представляется, что особо обратив внимание в Концепции на Федеральный закон № 66-ФЗ, законодатель, реформируя нормы ГК РФ, должен был предпринять шаги</w:t>
      </w:r>
      <w:r w:rsidR="00567EDA">
        <w:rPr>
          <w:sz w:val="24"/>
          <w:szCs w:val="24"/>
        </w:rPr>
        <w:t xml:space="preserve"> </w:t>
      </w:r>
      <w:r w:rsidRPr="006B5F32">
        <w:rPr>
          <w:sz w:val="24"/>
          <w:szCs w:val="24"/>
        </w:rPr>
        <w:t xml:space="preserve">к решению проблем правового регулирования создания и деятельности садоводческих, огороднических и дачных некоммерческих объединений граждан. </w:t>
      </w:r>
    </w:p>
    <w:p w:rsidR="00567EDA" w:rsidRDefault="006D4FDB">
      <w:pPr>
        <w:rPr>
          <w:sz w:val="24"/>
          <w:szCs w:val="24"/>
        </w:rPr>
      </w:pPr>
      <w:r w:rsidRPr="00567EDA">
        <w:rPr>
          <w:b/>
          <w:sz w:val="24"/>
          <w:szCs w:val="24"/>
        </w:rPr>
        <w:t>Вместе с тем, как п</w:t>
      </w:r>
      <w:proofErr w:type="gramStart"/>
      <w:r w:rsidRPr="00567EDA">
        <w:rPr>
          <w:b/>
          <w:sz w:val="24"/>
          <w:szCs w:val="24"/>
        </w:rPr>
        <w:t>о-</w:t>
      </w:r>
      <w:proofErr w:type="gramEnd"/>
      <w:r w:rsidRPr="00567EDA">
        <w:rPr>
          <w:b/>
          <w:sz w:val="24"/>
          <w:szCs w:val="24"/>
        </w:rPr>
        <w:t xml:space="preserve"> </w:t>
      </w:r>
      <w:proofErr w:type="spellStart"/>
      <w:r w:rsidRPr="00567EDA">
        <w:rPr>
          <w:b/>
          <w:sz w:val="24"/>
          <w:szCs w:val="24"/>
        </w:rPr>
        <w:t>казывает</w:t>
      </w:r>
      <w:proofErr w:type="spellEnd"/>
      <w:r w:rsidRPr="00567EDA">
        <w:rPr>
          <w:b/>
          <w:sz w:val="24"/>
          <w:szCs w:val="24"/>
        </w:rPr>
        <w:t xml:space="preserve"> изучение Федерального закона № 99-ФЗ, считать поставленную задачу </w:t>
      </w:r>
      <w:proofErr w:type="spellStart"/>
      <w:r w:rsidRPr="00567EDA">
        <w:rPr>
          <w:b/>
          <w:sz w:val="24"/>
          <w:szCs w:val="24"/>
        </w:rPr>
        <w:t>выпол</w:t>
      </w:r>
      <w:proofErr w:type="spellEnd"/>
      <w:r w:rsidRPr="00567EDA">
        <w:rPr>
          <w:b/>
          <w:sz w:val="24"/>
          <w:szCs w:val="24"/>
        </w:rPr>
        <w:t xml:space="preserve">- </w:t>
      </w:r>
      <w:proofErr w:type="spellStart"/>
      <w:r w:rsidRPr="00567EDA">
        <w:rPr>
          <w:b/>
          <w:sz w:val="24"/>
          <w:szCs w:val="24"/>
        </w:rPr>
        <w:t>ненной</w:t>
      </w:r>
      <w:proofErr w:type="spellEnd"/>
      <w:r w:rsidRPr="00567EDA">
        <w:rPr>
          <w:b/>
          <w:sz w:val="24"/>
          <w:szCs w:val="24"/>
        </w:rPr>
        <w:t xml:space="preserve"> не представляется возможным.</w:t>
      </w:r>
      <w:r w:rsidRPr="006B5F32">
        <w:rPr>
          <w:sz w:val="24"/>
          <w:szCs w:val="24"/>
        </w:rPr>
        <w:t xml:space="preserve"> </w:t>
      </w:r>
    </w:p>
    <w:p w:rsidR="00023582" w:rsidRPr="006B5F32" w:rsidRDefault="006D4FDB">
      <w:pPr>
        <w:rPr>
          <w:sz w:val="24"/>
          <w:szCs w:val="24"/>
        </w:rPr>
      </w:pPr>
      <w:r w:rsidRPr="006B5F32">
        <w:rPr>
          <w:sz w:val="24"/>
          <w:szCs w:val="24"/>
        </w:rPr>
        <w:t xml:space="preserve">Кроме того, отдельные положения нового закона существенно усложняют существование как ранее созданных, так и вновь создаваемых садоводческих, огороднических и дачных некоммерческих объединений граждан. Библиография Анисимов А.П., </w:t>
      </w:r>
      <w:proofErr w:type="spellStart"/>
      <w:r w:rsidRPr="006B5F32">
        <w:rPr>
          <w:sz w:val="24"/>
          <w:szCs w:val="24"/>
        </w:rPr>
        <w:t>Васильчук</w:t>
      </w:r>
      <w:proofErr w:type="spellEnd"/>
      <w:r w:rsidRPr="006B5F32">
        <w:rPr>
          <w:sz w:val="24"/>
          <w:szCs w:val="24"/>
        </w:rPr>
        <w:t xml:space="preserve"> Ю.В., </w:t>
      </w:r>
      <w:proofErr w:type="spellStart"/>
      <w:r w:rsidRPr="006B5F32">
        <w:rPr>
          <w:sz w:val="24"/>
          <w:szCs w:val="24"/>
        </w:rPr>
        <w:t>Чикильдина</w:t>
      </w:r>
      <w:proofErr w:type="spellEnd"/>
      <w:r w:rsidRPr="006B5F32">
        <w:rPr>
          <w:sz w:val="24"/>
          <w:szCs w:val="24"/>
        </w:rPr>
        <w:t xml:space="preserve"> А.Ю. Постатейный комментарий к Федеральному закону «О садоводческих, огороднических и дачных некоммерческих объединениях граждан». М.: Российский бухгалтер, 2008. </w:t>
      </w:r>
      <w:proofErr w:type="spellStart"/>
      <w:r w:rsidRPr="006B5F32">
        <w:rPr>
          <w:sz w:val="24"/>
          <w:szCs w:val="24"/>
        </w:rPr>
        <w:t>Бутовецкий</w:t>
      </w:r>
      <w:proofErr w:type="spellEnd"/>
      <w:r w:rsidRPr="006B5F32">
        <w:rPr>
          <w:sz w:val="24"/>
          <w:szCs w:val="24"/>
        </w:rPr>
        <w:t xml:space="preserve"> А.И. Садоводческие, огороднические и дачные некоммерческие объединения граждан: перспективы развития // Хозяйство и право. 2010. № 2. С. 121–124. Комментарий к Федеральному закону «О садоводческих, огороднических и дачных </w:t>
      </w:r>
      <w:proofErr w:type="spellStart"/>
      <w:r w:rsidRPr="006B5F32">
        <w:rPr>
          <w:sz w:val="24"/>
          <w:szCs w:val="24"/>
        </w:rPr>
        <w:t>некомме</w:t>
      </w:r>
      <w:proofErr w:type="gramStart"/>
      <w:r w:rsidRPr="006B5F32">
        <w:rPr>
          <w:sz w:val="24"/>
          <w:szCs w:val="24"/>
        </w:rPr>
        <w:t>р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ческих</w:t>
      </w:r>
      <w:proofErr w:type="spellEnd"/>
      <w:r w:rsidRPr="006B5F32">
        <w:rPr>
          <w:sz w:val="24"/>
          <w:szCs w:val="24"/>
        </w:rPr>
        <w:t xml:space="preserve"> объединениях граждан» / под ред. А.А. </w:t>
      </w:r>
      <w:proofErr w:type="spellStart"/>
      <w:r w:rsidRPr="006B5F32">
        <w:rPr>
          <w:sz w:val="24"/>
          <w:szCs w:val="24"/>
        </w:rPr>
        <w:t>Байтенова</w:t>
      </w:r>
      <w:proofErr w:type="spellEnd"/>
      <w:r w:rsidRPr="006B5F32">
        <w:rPr>
          <w:sz w:val="24"/>
          <w:szCs w:val="24"/>
        </w:rPr>
        <w:t xml:space="preserve">, Н.И. </w:t>
      </w:r>
      <w:proofErr w:type="spellStart"/>
      <w:r w:rsidRPr="006B5F32">
        <w:rPr>
          <w:sz w:val="24"/>
          <w:szCs w:val="24"/>
        </w:rPr>
        <w:t>Кресникова</w:t>
      </w:r>
      <w:proofErr w:type="spellEnd"/>
      <w:r w:rsidRPr="006B5F32">
        <w:rPr>
          <w:sz w:val="24"/>
          <w:szCs w:val="24"/>
        </w:rPr>
        <w:t>. М.: ООО «ТД «И</w:t>
      </w:r>
      <w:proofErr w:type="gramStart"/>
      <w:r w:rsidRPr="006B5F32">
        <w:rPr>
          <w:sz w:val="24"/>
          <w:szCs w:val="24"/>
        </w:rPr>
        <w:t>з-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дательство</w:t>
      </w:r>
      <w:proofErr w:type="spellEnd"/>
      <w:r w:rsidRPr="006B5F32">
        <w:rPr>
          <w:sz w:val="24"/>
          <w:szCs w:val="24"/>
        </w:rPr>
        <w:t xml:space="preserve"> «Мир книги», 2006. С. 11. Палладина М.И. О юридических категориях и терминах в аграрном праве // Государство и право. 2000. № 7. С. 42–48. Пояснительная записка к проекту Федерального закона «О внесении изменений в </w:t>
      </w:r>
      <w:proofErr w:type="spellStart"/>
      <w:r w:rsidRPr="006B5F32">
        <w:rPr>
          <w:sz w:val="24"/>
          <w:szCs w:val="24"/>
        </w:rPr>
        <w:t>Федерал</w:t>
      </w:r>
      <w:proofErr w:type="gramStart"/>
      <w:r w:rsidRPr="006B5F32">
        <w:rPr>
          <w:sz w:val="24"/>
          <w:szCs w:val="24"/>
        </w:rPr>
        <w:t>ь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ный</w:t>
      </w:r>
      <w:proofErr w:type="spellEnd"/>
      <w:r w:rsidRPr="006B5F32">
        <w:rPr>
          <w:sz w:val="24"/>
          <w:szCs w:val="24"/>
        </w:rPr>
        <w:t xml:space="preserve"> закон «О садоводческих, огороднических и дачных некоммерческих объединениях </w:t>
      </w:r>
      <w:proofErr w:type="spellStart"/>
      <w:r w:rsidRPr="006B5F32">
        <w:rPr>
          <w:sz w:val="24"/>
          <w:szCs w:val="24"/>
        </w:rPr>
        <w:t>граж</w:t>
      </w:r>
      <w:proofErr w:type="spellEnd"/>
      <w:r w:rsidRPr="006B5F32">
        <w:rPr>
          <w:sz w:val="24"/>
          <w:szCs w:val="24"/>
        </w:rPr>
        <w:t>- дан» и в Земельный кодекс Российской Федерации» // СПС «</w:t>
      </w:r>
      <w:proofErr w:type="spellStart"/>
      <w:r w:rsidRPr="006B5F32">
        <w:rPr>
          <w:sz w:val="24"/>
          <w:szCs w:val="24"/>
        </w:rPr>
        <w:t>КонсультантПлюс</w:t>
      </w:r>
      <w:proofErr w:type="spellEnd"/>
      <w:r w:rsidRPr="006B5F32">
        <w:rPr>
          <w:sz w:val="24"/>
          <w:szCs w:val="24"/>
        </w:rPr>
        <w:t xml:space="preserve">». Сойфер Т.В. Деятельность некоммерческих организаций: реалии и перспективы // Современное право. 2011. № 8. С. 68–72. 10 См.: Сойфер Т.В. Деятельность некоммерческих организаций: реалии и перспективы // </w:t>
      </w:r>
      <w:proofErr w:type="spellStart"/>
      <w:r w:rsidRPr="006B5F32">
        <w:rPr>
          <w:sz w:val="24"/>
          <w:szCs w:val="24"/>
        </w:rPr>
        <w:t>Совреме</w:t>
      </w:r>
      <w:proofErr w:type="gramStart"/>
      <w:r w:rsidRPr="006B5F32">
        <w:rPr>
          <w:sz w:val="24"/>
          <w:szCs w:val="24"/>
        </w:rPr>
        <w:t>н</w:t>
      </w:r>
      <w:proofErr w:type="spellEnd"/>
      <w:r w:rsidRPr="006B5F32">
        <w:rPr>
          <w:sz w:val="24"/>
          <w:szCs w:val="24"/>
        </w:rPr>
        <w:t>-</w:t>
      </w:r>
      <w:proofErr w:type="gram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ное</w:t>
      </w:r>
      <w:proofErr w:type="spellEnd"/>
      <w:r w:rsidRPr="006B5F32">
        <w:rPr>
          <w:sz w:val="24"/>
          <w:szCs w:val="24"/>
        </w:rPr>
        <w:t xml:space="preserve"> право. </w:t>
      </w:r>
      <w:r w:rsidRPr="006B5F32">
        <w:rPr>
          <w:sz w:val="24"/>
          <w:szCs w:val="24"/>
          <w:lang w:val="en-US"/>
        </w:rPr>
        <w:t xml:space="preserve">2011. № 8. </w:t>
      </w:r>
      <w:r w:rsidRPr="006B5F32">
        <w:rPr>
          <w:sz w:val="24"/>
          <w:szCs w:val="24"/>
        </w:rPr>
        <w:t>С</w:t>
      </w:r>
      <w:r w:rsidRPr="006B5F32">
        <w:rPr>
          <w:sz w:val="24"/>
          <w:szCs w:val="24"/>
          <w:lang w:val="en-US"/>
        </w:rPr>
        <w:t xml:space="preserve">. 68–72. 99 </w:t>
      </w:r>
      <w:proofErr w:type="spellStart"/>
      <w:r w:rsidRPr="006B5F32">
        <w:rPr>
          <w:sz w:val="24"/>
          <w:szCs w:val="24"/>
          <w:lang w:val="en-US"/>
        </w:rPr>
        <w:t>Alexey</w:t>
      </w:r>
      <w:proofErr w:type="spellEnd"/>
      <w:r w:rsidRPr="006B5F32">
        <w:rPr>
          <w:sz w:val="24"/>
          <w:szCs w:val="24"/>
          <w:lang w:val="en-US"/>
        </w:rPr>
        <w:t xml:space="preserve"> I. </w:t>
      </w:r>
      <w:proofErr w:type="spellStart"/>
      <w:proofErr w:type="gramStart"/>
      <w:r w:rsidRPr="006B5F32">
        <w:rPr>
          <w:sz w:val="24"/>
          <w:szCs w:val="24"/>
          <w:lang w:val="en-US"/>
        </w:rPr>
        <w:t>Butovetskiy</w:t>
      </w:r>
      <w:proofErr w:type="spellEnd"/>
      <w:r w:rsidRPr="006B5F32">
        <w:rPr>
          <w:sz w:val="24"/>
          <w:szCs w:val="24"/>
          <w:lang w:val="en-US"/>
        </w:rPr>
        <w:t>.</w:t>
      </w:r>
      <w:proofErr w:type="gramEnd"/>
      <w:r w:rsidRPr="006B5F32">
        <w:rPr>
          <w:sz w:val="24"/>
          <w:szCs w:val="24"/>
          <w:lang w:val="en-US"/>
        </w:rPr>
        <w:t xml:space="preserve"> Gardening, Vegetable Gardening and Horticultural Non-Profit Associations... </w:t>
      </w:r>
      <w:r w:rsidRPr="006B5F32">
        <w:rPr>
          <w:sz w:val="24"/>
          <w:szCs w:val="24"/>
        </w:rPr>
        <w:t xml:space="preserve">Р. 90–100 </w:t>
      </w:r>
      <w:proofErr w:type="spellStart"/>
      <w:r w:rsidRPr="006B5F32">
        <w:rPr>
          <w:sz w:val="24"/>
          <w:szCs w:val="24"/>
        </w:rPr>
        <w:t>Gardening</w:t>
      </w:r>
      <w:proofErr w:type="spellEnd"/>
      <w:r w:rsidRPr="006B5F32">
        <w:rPr>
          <w:sz w:val="24"/>
          <w:szCs w:val="24"/>
        </w:rPr>
        <w:t xml:space="preserve">, </w:t>
      </w:r>
      <w:proofErr w:type="spellStart"/>
      <w:r w:rsidRPr="006B5F32">
        <w:rPr>
          <w:sz w:val="24"/>
          <w:szCs w:val="24"/>
        </w:rPr>
        <w:t>Vegetable</w:t>
      </w:r>
      <w:proofErr w:type="spell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Gardening</w:t>
      </w:r>
      <w:proofErr w:type="spell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and</w:t>
      </w:r>
      <w:proofErr w:type="spell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Horticultural</w:t>
      </w:r>
      <w:proofErr w:type="spellEnd"/>
      <w:r w:rsidRPr="006B5F32">
        <w:rPr>
          <w:sz w:val="24"/>
          <w:szCs w:val="24"/>
        </w:rPr>
        <w:t xml:space="preserve"> </w:t>
      </w:r>
      <w:proofErr w:type="spellStart"/>
      <w:r w:rsidRPr="006B5F32">
        <w:rPr>
          <w:sz w:val="24"/>
          <w:szCs w:val="24"/>
        </w:rPr>
        <w:t>Non-Prof</w:t>
      </w:r>
      <w:proofErr w:type="spellEnd"/>
    </w:p>
    <w:sectPr w:rsidR="00023582" w:rsidRPr="006B5F32" w:rsidSect="006D4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D4FDB"/>
    <w:rsid w:val="00023582"/>
    <w:rsid w:val="00071C38"/>
    <w:rsid w:val="00166DA8"/>
    <w:rsid w:val="00184339"/>
    <w:rsid w:val="0026781B"/>
    <w:rsid w:val="003721EA"/>
    <w:rsid w:val="00382652"/>
    <w:rsid w:val="004D54DD"/>
    <w:rsid w:val="005541D4"/>
    <w:rsid w:val="00567EDA"/>
    <w:rsid w:val="0064108E"/>
    <w:rsid w:val="006610B7"/>
    <w:rsid w:val="006B5F32"/>
    <w:rsid w:val="006D4FDB"/>
    <w:rsid w:val="00966110"/>
    <w:rsid w:val="009E1A7B"/>
    <w:rsid w:val="00A157B7"/>
    <w:rsid w:val="00CF7919"/>
    <w:rsid w:val="00D77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4728</Words>
  <Characters>26950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2018-05-29T09:55:00Z</dcterms:created>
  <dcterms:modified xsi:type="dcterms:W3CDTF">2018-05-29T09:55:00Z</dcterms:modified>
</cp:coreProperties>
</file>